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1" w:rsidRDefault="00F410D1" w:rsidP="00F4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8DF" w:rsidRPr="00341C74" w:rsidRDefault="00F048DF" w:rsidP="00F4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FDA" w:rsidRPr="00341C74" w:rsidRDefault="006D3FDA" w:rsidP="006D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4707052"/>
      <w:bookmarkStart w:id="1" w:name="_Hlk4707591"/>
      <w:bookmarkStart w:id="2" w:name="_Hlk4707793"/>
      <w:r w:rsidRPr="00341C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D3FDA" w:rsidRPr="00341C74" w:rsidRDefault="006D3FDA" w:rsidP="006D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1C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ТУРОВЕРОВСКАЯ ОСНОВНАЯ ОБЩЕОБРАЗОВАТЕЛЬНАЯ ШКОЛА</w:t>
      </w:r>
    </w:p>
    <w:p w:rsidR="006D3FDA" w:rsidRPr="00341C74" w:rsidRDefault="006D3FDA" w:rsidP="006D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3FDA" w:rsidRPr="00341C74" w:rsidRDefault="006D3FDA" w:rsidP="006D3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3FDA" w:rsidRPr="00341C74" w:rsidRDefault="006D3FDA" w:rsidP="006D3FDA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Принята</w:t>
      </w:r>
      <w:proofErr w:type="gramStart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У</w:t>
      </w:r>
      <w:proofErr w:type="gramEnd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>тверждаю</w:t>
      </w:r>
    </w:p>
    <w:p w:rsidR="006D3FDA" w:rsidRPr="00341C74" w:rsidRDefault="006D3FDA" w:rsidP="006D3FDA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Педагогическим советом                                                                                                     </w:t>
      </w:r>
      <w:r w:rsidR="00F04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Приказ от </w:t>
      </w:r>
      <w:r w:rsidR="006F4FF2"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>20.08.2020г № 9</w:t>
      </w: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 </w:t>
      </w:r>
    </w:p>
    <w:p w:rsidR="006D3FDA" w:rsidRPr="00341C74" w:rsidRDefault="006D3FDA" w:rsidP="006D3FDA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F4FF2"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Протокол от 20.08.2020</w:t>
      </w: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1                                                                                                 Директор             </w:t>
      </w:r>
    </w:p>
    <w:p w:rsidR="006D3FDA" w:rsidRPr="00341C74" w:rsidRDefault="006D3FDA" w:rsidP="006D3FDA">
      <w:pPr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Председатель Педагогического совета                                                                                   МБОУ </w:t>
      </w:r>
      <w:proofErr w:type="spellStart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>Туроверовская</w:t>
      </w:r>
      <w:proofErr w:type="spellEnd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        </w:t>
      </w:r>
    </w:p>
    <w:p w:rsidR="00F410D1" w:rsidRPr="00341C74" w:rsidRDefault="006D3FDA" w:rsidP="006D3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_____________В.И. </w:t>
      </w:r>
      <w:proofErr w:type="spellStart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>Лаптуров</w:t>
      </w:r>
      <w:proofErr w:type="spellEnd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______________В.И. </w:t>
      </w:r>
      <w:proofErr w:type="spellStart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>Лаптуров</w:t>
      </w:r>
      <w:bookmarkEnd w:id="0"/>
      <w:bookmarkEnd w:id="1"/>
      <w:bookmarkEnd w:id="2"/>
      <w:proofErr w:type="spellEnd"/>
      <w:r w:rsidRPr="00341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:rsidR="006D3FDA" w:rsidRPr="00341C74" w:rsidRDefault="006D3FDA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FDA" w:rsidRPr="00341C74" w:rsidRDefault="006D3FDA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0D1" w:rsidRPr="00341C74" w:rsidRDefault="00186617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</w:t>
      </w:r>
      <w:r w:rsidR="00F410D1" w:rsidRPr="00341C74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F410D1" w:rsidRPr="00341C74" w:rsidRDefault="00F410D1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0D1" w:rsidRPr="00341C74" w:rsidRDefault="00F410D1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F410D1" w:rsidRPr="00341C74" w:rsidRDefault="00F410D1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во 2 классе</w:t>
      </w:r>
    </w:p>
    <w:p w:rsidR="00F410D1" w:rsidRPr="00341C74" w:rsidRDefault="00F410D1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F410D1" w:rsidRPr="00341C74" w:rsidRDefault="00FE1895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2020</w:t>
      </w:r>
      <w:r w:rsidR="006F4FF2" w:rsidRPr="00341C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-2021</w:t>
      </w:r>
      <w:r w:rsidR="00F410D1" w:rsidRPr="00341C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D3FDA" w:rsidRPr="00341C74" w:rsidRDefault="006D3FDA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0D1" w:rsidRPr="00341C74" w:rsidRDefault="006D3FDA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C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Количество часов </w:t>
      </w: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34ч</w:t>
      </w:r>
    </w:p>
    <w:p w:rsidR="00F410D1" w:rsidRPr="00341C74" w:rsidRDefault="00F410D1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0D1" w:rsidRPr="00341C74" w:rsidRDefault="00310C42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Бо</w:t>
      </w:r>
      <w:r w:rsidR="00FE1895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дарь Л.Н.</w:t>
      </w:r>
    </w:p>
    <w:p w:rsidR="00F410D1" w:rsidRPr="00341C74" w:rsidRDefault="00F410D1" w:rsidP="00F4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F410D1" w:rsidRPr="00341C74" w:rsidRDefault="00F410D1" w:rsidP="00F410D1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eastAsia="Times New Roman" w:hAnsi="Times New Roman" w:cs="Times New Roman"/>
          <w:sz w:val="28"/>
          <w:szCs w:val="28"/>
        </w:rPr>
      </w:pPr>
    </w:p>
    <w:p w:rsidR="00F410D1" w:rsidRPr="00341C74" w:rsidRDefault="00F410D1" w:rsidP="00F410D1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eastAsia="Times New Roman" w:hAnsi="Times New Roman" w:cs="Times New Roman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410D1" w:rsidRPr="00341C74" w:rsidRDefault="00F410D1" w:rsidP="00F410D1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eastAsia="Times New Roman" w:hAnsi="Times New Roman" w:cs="Times New Roman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10D1" w:rsidRPr="00341C74" w:rsidRDefault="00F410D1" w:rsidP="00F410D1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6F4FF2" w:rsidRPr="00341C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2020-2021</w:t>
      </w: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10D1" w:rsidRPr="00341C74" w:rsidRDefault="00F410D1" w:rsidP="00F410D1">
      <w:pPr>
        <w:autoSpaceDE w:val="0"/>
        <w:autoSpaceDN w:val="0"/>
        <w:adjustRightInd w:val="0"/>
        <w:spacing w:after="0" w:line="240" w:lineRule="auto"/>
        <w:ind w:right="-9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Start"/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341C74">
        <w:rPr>
          <w:rFonts w:ascii="Times New Roman" w:eastAsia="Times New Roman" w:hAnsi="Times New Roman" w:cs="Times New Roman"/>
          <w:b/>
          <w:sz w:val="28"/>
          <w:szCs w:val="28"/>
        </w:rPr>
        <w:t>уроверов</w:t>
      </w:r>
      <w:proofErr w:type="spellEnd"/>
    </w:p>
    <w:p w:rsidR="00F410D1" w:rsidRDefault="00F410D1" w:rsidP="003E1FD6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048DF" w:rsidRPr="00341C74" w:rsidRDefault="00F048DF" w:rsidP="003E1FD6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57E6" w:rsidRPr="00341C74" w:rsidRDefault="00EF7B26" w:rsidP="00D257E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41C7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</w:t>
      </w:r>
      <w:r w:rsidR="004D3239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D257E6" w:rsidRPr="00341C74" w:rsidRDefault="00D257E6" w:rsidP="00D257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учебного курса «Разговор о правильном питании» составлена на основе Федерального государственного образовательного стандарта,  </w:t>
      </w:r>
      <w:r w:rsidRPr="00341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письма Министерства образования и науки РФ № 03-296 от 12.05.2011 г. «Об организации внеурочной  деятельности при введении федерального государственного образовательного стандарта общего образования»</w:t>
      </w:r>
      <w:r w:rsidR="003E1FD6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Цель программы</w:t>
      </w:r>
      <w:r w:rsidRPr="00341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формирование у детей  основ культуры питания как одной из составляющих здорового образа жизни.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Реализация программы предполагает решение следующих образовательных и воспитательных задач: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освоение детьми и подростками практических навыков рационального питания;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41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просвещение родителей в вопросах организации рационального питания детей и подростков. </w:t>
      </w:r>
    </w:p>
    <w:p w:rsidR="00D257E6" w:rsidRPr="00341C74" w:rsidRDefault="00D257E6" w:rsidP="00D257E6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341C74" w:rsidRDefault="00D257E6" w:rsidP="00D257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построена на основе следующих принципов:</w:t>
      </w:r>
    </w:p>
    <w:p w:rsidR="00D257E6" w:rsidRPr="00341C74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/>
          <w:color w:val="000000" w:themeColor="text1"/>
          <w:sz w:val="28"/>
          <w:szCs w:val="28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D257E6" w:rsidRPr="00341C74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/>
          <w:color w:val="000000" w:themeColor="text1"/>
          <w:sz w:val="28"/>
          <w:szCs w:val="28"/>
        </w:rPr>
        <w:t>наглядности (иллюстративность, наличие дидактических материалов);</w:t>
      </w:r>
    </w:p>
    <w:p w:rsidR="00D257E6" w:rsidRPr="00341C74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/>
          <w:color w:val="000000" w:themeColor="text1"/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D257E6" w:rsidRPr="00341C74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/>
          <w:color w:val="000000" w:themeColor="text1"/>
          <w:sz w:val="28"/>
          <w:szCs w:val="28"/>
        </w:rPr>
        <w:t>демократичности (взаимодействие педагога и ученика в социуме);</w:t>
      </w:r>
    </w:p>
    <w:p w:rsidR="00D257E6" w:rsidRPr="00341C74" w:rsidRDefault="00D257E6" w:rsidP="00D257E6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актуализации знаний и умений (учебные ситуации предлагаются с точки зрения потребностей младших школьников);</w:t>
      </w:r>
    </w:p>
    <w:p w:rsidR="004D3239" w:rsidRPr="004D3239" w:rsidRDefault="00D257E6" w:rsidP="004D3239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/>
          <w:color w:val="000000" w:themeColor="text1"/>
          <w:sz w:val="28"/>
          <w:szCs w:val="28"/>
        </w:rPr>
        <w:t>деятельностной основы процесса обучения (удовлетворение потребности детей данного возраста в игре и эмоционально-наглядной опоре).</w:t>
      </w:r>
    </w:p>
    <w:p w:rsidR="004D3239" w:rsidRPr="004D3239" w:rsidRDefault="004D3239" w:rsidP="004D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D3239" w:rsidRPr="004D3239" w:rsidRDefault="004D3239" w:rsidP="004D32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Групповая работа. Работа в парах</w:t>
      </w:r>
      <w:proofErr w:type="gramStart"/>
      <w:r w:rsidRPr="004D323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4D3239">
        <w:rPr>
          <w:rFonts w:ascii="Times New Roman" w:eastAsia="Times New Roman" w:hAnsi="Times New Roman" w:cs="Times New Roman"/>
          <w:sz w:val="28"/>
          <w:szCs w:val="28"/>
        </w:rPr>
        <w:t>сюжетно-ролевые игры, игры с правилами, образно-ролевые игры, дискуссии).</w:t>
      </w:r>
    </w:p>
    <w:p w:rsidR="004D3239" w:rsidRPr="004D3239" w:rsidRDefault="004D3239" w:rsidP="004D32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Фронтальная работа 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4D3239" w:rsidRPr="004D3239" w:rsidRDefault="004D3239" w:rsidP="004D32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4D3239" w:rsidRPr="004D3239" w:rsidRDefault="004D3239" w:rsidP="004D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4D3239" w:rsidRPr="004D3239" w:rsidRDefault="004D3239" w:rsidP="004D32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239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4D3239">
        <w:rPr>
          <w:rFonts w:ascii="Times New Roman" w:eastAsia="Times New Roman" w:hAnsi="Times New Roman" w:cs="Times New Roman"/>
          <w:sz w:val="28"/>
          <w:szCs w:val="28"/>
        </w:rPr>
        <w:t> – (беседа, вопросы, тесты, анкетирование).</w:t>
      </w:r>
    </w:p>
    <w:p w:rsidR="004D3239" w:rsidRPr="004D3239" w:rsidRDefault="004D3239" w:rsidP="004D32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Проблемный </w:t>
      </w:r>
    </w:p>
    <w:p w:rsidR="004D3239" w:rsidRPr="004D3239" w:rsidRDefault="004D3239" w:rsidP="004D32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239">
        <w:rPr>
          <w:rFonts w:ascii="Times New Roman" w:eastAsia="Times New Roman" w:hAnsi="Times New Roman" w:cs="Times New Roman"/>
          <w:sz w:val="28"/>
          <w:szCs w:val="28"/>
        </w:rPr>
        <w:t>Частично-поисковый – (творческие задания:</w:t>
      </w:r>
      <w:proofErr w:type="gramEnd"/>
      <w:r w:rsidRPr="004D3239">
        <w:rPr>
          <w:rFonts w:ascii="Times New Roman" w:eastAsia="Times New Roman" w:hAnsi="Times New Roman" w:cs="Times New Roman"/>
          <w:sz w:val="28"/>
          <w:szCs w:val="28"/>
        </w:rPr>
        <w:t xml:space="preserve"> Режим для моей семьи. Любимые блюда мамы. </w:t>
      </w:r>
      <w:proofErr w:type="gramStart"/>
      <w:r w:rsidRPr="004D3239">
        <w:rPr>
          <w:rFonts w:ascii="Times New Roman" w:eastAsia="Times New Roman" w:hAnsi="Times New Roman" w:cs="Times New Roman"/>
          <w:sz w:val="28"/>
          <w:szCs w:val="28"/>
        </w:rPr>
        <w:t>Чем тебя накормит лес).</w:t>
      </w:r>
      <w:proofErr w:type="gramEnd"/>
    </w:p>
    <w:p w:rsidR="004D3239" w:rsidRPr="004D3239" w:rsidRDefault="004D3239" w:rsidP="004D32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239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Объяснительно-иллюстративный.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курса в образовательном процессе</w:t>
      </w:r>
    </w:p>
    <w:p w:rsidR="00D257E6" w:rsidRPr="00341C74" w:rsidRDefault="00EF7B26" w:rsidP="00186617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B635B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рассчитана на </w:t>
      </w:r>
      <w:r w:rsidR="009B635B" w:rsidRPr="00F0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9B635B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</w:t>
      </w:r>
      <w:proofErr w:type="gramStart"/>
      <w:r w:rsidR="009B635B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617" w:rsidRPr="00186617">
        <w:rPr>
          <w:rFonts w:ascii="Times New Roman" w:eastAsia="Times New Roman" w:hAnsi="Times New Roman" w:cs="Times New Roman"/>
          <w:color w:val="000000"/>
          <w:spacing w:val="-5"/>
          <w:sz w:val="24"/>
          <w:szCs w:val="32"/>
          <w:lang w:eastAsia="en-US" w:bidi="en-US"/>
        </w:rPr>
        <w:t>)</w:t>
      </w:r>
      <w:proofErr w:type="gramEnd"/>
      <w:r w:rsidR="00186617" w:rsidRPr="00186617">
        <w:rPr>
          <w:rFonts w:ascii="Times New Roman" w:eastAsia="Times New Roman" w:hAnsi="Times New Roman" w:cs="Times New Roman"/>
          <w:color w:val="000000"/>
          <w:spacing w:val="-5"/>
          <w:sz w:val="24"/>
          <w:szCs w:val="32"/>
          <w:lang w:eastAsia="en-US" w:bidi="en-US"/>
        </w:rPr>
        <w:t xml:space="preserve">. </w:t>
      </w:r>
      <w:r w:rsidR="00186617" w:rsidRPr="001866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en-US" w:bidi="en-US"/>
        </w:rPr>
        <w:t xml:space="preserve">На основании Календарного учебного графика МБОУ </w:t>
      </w:r>
      <w:proofErr w:type="spellStart"/>
      <w:r w:rsidR="00186617" w:rsidRPr="001866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en-US" w:bidi="en-US"/>
        </w:rPr>
        <w:t>Туроверовская</w:t>
      </w:r>
      <w:proofErr w:type="spellEnd"/>
      <w:r w:rsidR="00186617" w:rsidRPr="001866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en-US" w:bidi="en-US"/>
        </w:rPr>
        <w:t xml:space="preserve"> ООШ на 2020-2021 учебный год программа буде</w:t>
      </w:r>
      <w:r w:rsidR="001866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en-US" w:bidi="en-US"/>
        </w:rPr>
        <w:t xml:space="preserve">т </w:t>
      </w:r>
      <w:r w:rsidR="009B635B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освоена за </w:t>
      </w:r>
      <w:r w:rsidR="009B635B" w:rsidRPr="00F0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9B635B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ч. з</w:t>
      </w:r>
      <w:r w:rsidR="004A3471"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а счет уплотнения темы «Как утолить жажду» на 1 час.</w:t>
      </w:r>
    </w:p>
    <w:p w:rsidR="00EF7B26" w:rsidRPr="00341C74" w:rsidRDefault="00EF7B26" w:rsidP="00EF7B2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="004D3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результате изучения курса «Разговор о правильном питании» младшие школьники получат представления: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 правилах и основах рационального питания, 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необходимости соблюдения гигиены питания;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полезных продуктах питания;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структуре ежедневного рациона питания;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ассортименте наиболее типичных продуктов питания;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 особенностях питания в летний и зимний периоды, причинах вызывающих изменение в рационе питания; 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EF7B26" w:rsidRPr="00341C74" w:rsidRDefault="00EF7B26" w:rsidP="00EF7B26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умения:</w:t>
      </w:r>
    </w:p>
    <w:p w:rsidR="00462BEF" w:rsidRPr="00341C74" w:rsidRDefault="00EF7B26" w:rsidP="00462BE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EF7B26" w:rsidRPr="00341C74" w:rsidRDefault="00EF7B26" w:rsidP="00462BE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6F4FF2" w:rsidRPr="00341C74" w:rsidRDefault="00EF7B26" w:rsidP="00341C7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F4FF2" w:rsidRPr="00341C74" w:rsidRDefault="006F4FF2" w:rsidP="00EF7B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57E6" w:rsidRPr="00341C74" w:rsidRDefault="004D3239" w:rsidP="00EF7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СОДЕРЖАНИЕ КУРСА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курса охватывает различные аспекты рационального питания:</w:t>
      </w:r>
    </w:p>
    <w:p w:rsidR="00D257E6" w:rsidRPr="00341C74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разнообразие питания: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1. «Самые полезные продукты»,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2. «Что надо есть, если хочешь стать сильнее»,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3. «Где найти витамины весной»,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4. «Овощи, ягоды и фрукты - самые витаминные продукты»,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5. «Каждому овощу свое время»;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341C74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гигиена питания: 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«Как правильно есть»;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341C74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режим питания: 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«Удивительные превращения пирожка»; 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7E6" w:rsidRPr="00341C74" w:rsidRDefault="00D257E6" w:rsidP="00D257E6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рацион питания: 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1. «Из чего варят каши и как сделать кашу вкусной»,-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2. «Плох обед, если хлеба нет»,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3. «Полдник. Время есть булочки»,</w:t>
      </w:r>
    </w:p>
    <w:p w:rsidR="00D257E6" w:rsidRPr="00341C74" w:rsidRDefault="00D257E6" w:rsidP="00D257E6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4. «Пора ужинать»,</w:t>
      </w:r>
    </w:p>
    <w:p w:rsidR="003E1FD6" w:rsidRDefault="00D257E6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74">
        <w:rPr>
          <w:rFonts w:ascii="Times New Roman" w:hAnsi="Times New Roman" w:cs="Times New Roman"/>
          <w:color w:val="000000" w:themeColor="text1"/>
          <w:sz w:val="28"/>
          <w:szCs w:val="28"/>
        </w:rPr>
        <w:t>5. «Если хочется пить»;</w:t>
      </w:r>
    </w:p>
    <w:p w:rsidR="00341C74" w:rsidRDefault="00341C74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74" w:rsidRDefault="00341C74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74" w:rsidRDefault="00341C74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74" w:rsidRDefault="00341C74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74" w:rsidRDefault="00341C74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239" w:rsidRPr="00341C74" w:rsidRDefault="004D3239" w:rsidP="00462BE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22F" w:rsidRPr="00341C74" w:rsidRDefault="00EF7B26" w:rsidP="009B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74">
        <w:rPr>
          <w:rFonts w:ascii="Times New Roman" w:hAnsi="Times New Roman" w:cs="Times New Roman"/>
          <w:b/>
          <w:sz w:val="28"/>
          <w:szCs w:val="28"/>
        </w:rPr>
        <w:t>4. Календарно-темати</w:t>
      </w:r>
      <w:r w:rsidR="00341C74">
        <w:rPr>
          <w:rFonts w:ascii="Times New Roman" w:hAnsi="Times New Roman" w:cs="Times New Roman"/>
          <w:b/>
          <w:sz w:val="28"/>
          <w:szCs w:val="28"/>
        </w:rPr>
        <w:t>ческое планирование на 2020-2021</w:t>
      </w:r>
      <w:r w:rsidRPr="00341C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8222"/>
        <w:gridCol w:w="2268"/>
      </w:tblGrid>
      <w:tr w:rsidR="006F4FF2" w:rsidRPr="00341C74" w:rsidTr="00341C74">
        <w:trPr>
          <w:trHeight w:val="511"/>
        </w:trPr>
        <w:tc>
          <w:tcPr>
            <w:tcW w:w="709" w:type="dxa"/>
            <w:vMerge w:val="restart"/>
          </w:tcPr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</w:tcPr>
          <w:p w:rsidR="006F4FF2" w:rsidRPr="00341C74" w:rsidRDefault="006F4FF2" w:rsidP="00DB1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дата</w:t>
            </w:r>
          </w:p>
          <w:p w:rsidR="006F4FF2" w:rsidRPr="00341C74" w:rsidRDefault="006F4FF2" w:rsidP="00DB1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  <w:vMerge w:val="restart"/>
          </w:tcPr>
          <w:p w:rsidR="006F4FF2" w:rsidRPr="00341C74" w:rsidRDefault="006F4FF2" w:rsidP="006F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6F4FF2" w:rsidRPr="00341C74" w:rsidRDefault="006F4FF2" w:rsidP="006F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КОЛ-ВО</w:t>
            </w:r>
          </w:p>
          <w:p w:rsidR="006F4FF2" w:rsidRPr="00341C74" w:rsidRDefault="006F4FF2" w:rsidP="006F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Ч</w:t>
            </w:r>
          </w:p>
        </w:tc>
      </w:tr>
      <w:tr w:rsidR="006F4FF2" w:rsidRPr="00341C74" w:rsidTr="00341C74">
        <w:trPr>
          <w:trHeight w:val="456"/>
        </w:trPr>
        <w:tc>
          <w:tcPr>
            <w:tcW w:w="709" w:type="dxa"/>
            <w:vMerge/>
          </w:tcPr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6F4FF2" w:rsidRPr="00341C74" w:rsidRDefault="00341C74" w:rsidP="0034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Факт</w:t>
            </w:r>
          </w:p>
        </w:tc>
        <w:tc>
          <w:tcPr>
            <w:tcW w:w="8222" w:type="dxa"/>
            <w:vMerge/>
          </w:tcPr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6F4FF2" w:rsidRPr="00341C74" w:rsidTr="00341C74">
        <w:trPr>
          <w:trHeight w:val="552"/>
        </w:trPr>
        <w:tc>
          <w:tcPr>
            <w:tcW w:w="709" w:type="dxa"/>
          </w:tcPr>
          <w:p w:rsidR="006F4FF2" w:rsidRPr="00341C74" w:rsidRDefault="006F4FF2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6F4FF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02</w:t>
            </w:r>
            <w:r w:rsidR="006F4FF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6F4FF2" w:rsidRPr="00341C74" w:rsidRDefault="006F4FF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6F4FF2" w:rsidRPr="00341C74" w:rsidRDefault="006F4FF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</w:tcPr>
          <w:p w:rsidR="006F4FF2" w:rsidRPr="00310C42" w:rsidRDefault="00310C42" w:rsidP="00310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310C4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9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столовую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16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семье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23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  <w:r w:rsidR="00F048D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0.</w:t>
            </w:r>
            <w:r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0</w:t>
            </w:r>
            <w:r w:rsidR="00F048D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Полезные продукты. Конкурс рисунков «Самое полезное блюдо»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7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«Самые полезные продукты».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14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питания.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21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Гигиена питания.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11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«Законы питания».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Оформляем плакат о правильном питании.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18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 школьника.  Тестирование по теме «Режим питания».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534"/>
        </w:trPr>
        <w:tc>
          <w:tcPr>
            <w:tcW w:w="709" w:type="dxa"/>
          </w:tcPr>
          <w:p w:rsidR="00310C42" w:rsidRPr="00341C74" w:rsidRDefault="00310C42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10C42" w:rsidRPr="00341C74" w:rsidRDefault="00F048DF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0C42" w:rsidRPr="00341C7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меню для завтрака. 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2.12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Из чего варят кашу. Разнообразие каш для завтрака.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09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вкусная, полезная каша» </w:t>
            </w:r>
          </w:p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lastRenderedPageBreak/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16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«Пора ужинать». Ужин, как обязательный компонент питания.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23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Составление меню для ужина. Оформление плаката «Пора ужинать».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13.01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Где найти витамины в разные времена года.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20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27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На вкус и цвет товарищей нет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65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3.02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Овощи, ягоды и фрукты — витаминные продукты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443"/>
        </w:trPr>
        <w:tc>
          <w:tcPr>
            <w:tcW w:w="709" w:type="dxa"/>
          </w:tcPr>
          <w:p w:rsidR="00310C42" w:rsidRPr="00341C74" w:rsidRDefault="00310C42" w:rsidP="00DD4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10.02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Каждому овощу — свое время. Овощи нашего региона.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C42" w:rsidRPr="00341C74" w:rsidRDefault="00F048DF" w:rsidP="00C82FF1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17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Каждому фрукту свое время. Фрукты нашего региона.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10C42" w:rsidRPr="00341C74" w:rsidRDefault="00F048DF" w:rsidP="00C82FF1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24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BB0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Обобщение. «Витаминная страна»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10C42" w:rsidRPr="00341C74" w:rsidRDefault="00310C42" w:rsidP="00C8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C42" w:rsidRPr="00341C74" w:rsidRDefault="00F048DF" w:rsidP="00C82FF1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3.03</w:t>
            </w:r>
          </w:p>
        </w:tc>
        <w:tc>
          <w:tcPr>
            <w:tcW w:w="1559" w:type="dxa"/>
          </w:tcPr>
          <w:p w:rsidR="00310C42" w:rsidRPr="00341C74" w:rsidRDefault="00310C42" w:rsidP="00C82FF1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C82FF1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фотографий/ рисунков: «Мы – за здоровое питание»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10.03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Заочная экскурсия в булочную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17.03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Составление меню обеда.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24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 «Плох обед, если хлеба нет»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7.04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Секреты обеда.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для выставки «Хлеб всему голова» 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21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Проведения «Праздника хлеба»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28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проектов по теме «Плох обед, если хлеба нет». 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Как утолить жажду.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12.05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Ценность разнообразных напитков. Из чего готовят соки.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19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Что мы едим.  Как мы едим. 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10C42" w:rsidRPr="00341C74" w:rsidTr="00341C74">
        <w:trPr>
          <w:trHeight w:val="356"/>
        </w:trPr>
        <w:tc>
          <w:tcPr>
            <w:tcW w:w="709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10C42" w:rsidRPr="00341C74" w:rsidRDefault="00F048DF" w:rsidP="00594700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26</w:t>
            </w:r>
            <w:r w:rsidR="00310C42" w:rsidRPr="00341C7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310C42" w:rsidRPr="00341C74" w:rsidRDefault="00310C42" w:rsidP="0059470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10C42" w:rsidRPr="00341C74" w:rsidRDefault="00310C42" w:rsidP="00594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Дольше </w:t>
            </w:r>
            <w:proofErr w:type="gramStart"/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жуешь-дольше</w:t>
            </w:r>
            <w:proofErr w:type="gramEnd"/>
            <w:r w:rsidRPr="00341C74">
              <w:rPr>
                <w:rFonts w:ascii="Times New Roman" w:hAnsi="Times New Roman" w:cs="Times New Roman"/>
                <w:sz w:val="28"/>
                <w:szCs w:val="28"/>
              </w:rPr>
              <w:t xml:space="preserve"> живешь.</w:t>
            </w:r>
          </w:p>
        </w:tc>
        <w:tc>
          <w:tcPr>
            <w:tcW w:w="2268" w:type="dxa"/>
          </w:tcPr>
          <w:p w:rsidR="00310C42" w:rsidRDefault="00310C42" w:rsidP="00310C42">
            <w:pPr>
              <w:jc w:val="center"/>
            </w:pPr>
            <w:r w:rsidRPr="00001BF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</w:tbl>
    <w:p w:rsidR="0068222F" w:rsidRPr="00341C74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Pr="00341C74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711"/>
        <w:tblW w:w="0" w:type="auto"/>
        <w:tblLook w:val="04A0" w:firstRow="1" w:lastRow="0" w:firstColumn="1" w:lastColumn="0" w:noHBand="0" w:noVBand="1"/>
      </w:tblPr>
      <w:tblGrid>
        <w:gridCol w:w="4339"/>
      </w:tblGrid>
      <w:tr w:rsidR="00462BEF" w:rsidRPr="00341C74" w:rsidTr="00462BEF">
        <w:trPr>
          <w:trHeight w:val="1840"/>
        </w:trPr>
        <w:tc>
          <w:tcPr>
            <w:tcW w:w="4339" w:type="dxa"/>
          </w:tcPr>
          <w:p w:rsidR="00462BEF" w:rsidRPr="00341C74" w:rsidRDefault="00462BEF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62BEF" w:rsidRPr="00341C74" w:rsidRDefault="00462BEF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62BEF" w:rsidRPr="00341C74" w:rsidRDefault="00462BEF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И.И.Рябцева</w:t>
            </w:r>
            <w:proofErr w:type="spellEnd"/>
          </w:p>
          <w:p w:rsidR="00462BEF" w:rsidRPr="00341C74" w:rsidRDefault="00341C74" w:rsidP="00462BEF">
            <w:pPr>
              <w:tabs>
                <w:tab w:val="left" w:pos="3680"/>
                <w:tab w:val="left" w:pos="9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74">
              <w:rPr>
                <w:rFonts w:ascii="Times New Roman" w:hAnsi="Times New Roman" w:cs="Times New Roman"/>
                <w:sz w:val="28"/>
                <w:szCs w:val="28"/>
              </w:rPr>
              <w:t>__________ 2020</w:t>
            </w:r>
            <w:r w:rsidR="00462BEF" w:rsidRPr="00341C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E7B8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700" w:rsidRPr="00341C74" w:rsidRDefault="00594700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C74" w:rsidRPr="00341C74" w:rsidRDefault="00341C7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84" w:rsidRPr="00341C7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84" w:rsidRPr="00341C7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B84" w:rsidRPr="00341C74" w:rsidRDefault="009E7B84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22F" w:rsidRPr="00341C74" w:rsidRDefault="0068222F" w:rsidP="00D2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B26" w:rsidRPr="00341C74" w:rsidRDefault="00EF7B26">
      <w:pPr>
        <w:rPr>
          <w:rFonts w:ascii="Times New Roman" w:hAnsi="Times New Roman" w:cs="Times New Roman"/>
          <w:sz w:val="28"/>
          <w:szCs w:val="28"/>
        </w:rPr>
      </w:pPr>
    </w:p>
    <w:sectPr w:rsidR="00EF7B26" w:rsidRPr="00341C74" w:rsidSect="00462BE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79" w:rsidRDefault="00622279" w:rsidP="003E1FD6">
      <w:pPr>
        <w:spacing w:after="0" w:line="240" w:lineRule="auto"/>
      </w:pPr>
      <w:r>
        <w:separator/>
      </w:r>
    </w:p>
  </w:endnote>
  <w:endnote w:type="continuationSeparator" w:id="0">
    <w:p w:rsidR="00622279" w:rsidRDefault="00622279" w:rsidP="003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79" w:rsidRDefault="00622279" w:rsidP="003E1FD6">
      <w:pPr>
        <w:spacing w:after="0" w:line="240" w:lineRule="auto"/>
      </w:pPr>
      <w:r>
        <w:separator/>
      </w:r>
    </w:p>
  </w:footnote>
  <w:footnote w:type="continuationSeparator" w:id="0">
    <w:p w:rsidR="00622279" w:rsidRDefault="00622279" w:rsidP="003E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456"/>
    <w:multiLevelType w:val="hybridMultilevel"/>
    <w:tmpl w:val="8F5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07A93"/>
    <w:multiLevelType w:val="multilevel"/>
    <w:tmpl w:val="7D5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10C37"/>
    <w:multiLevelType w:val="multilevel"/>
    <w:tmpl w:val="8332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B412E"/>
    <w:multiLevelType w:val="hybridMultilevel"/>
    <w:tmpl w:val="8B14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494C"/>
    <w:multiLevelType w:val="hybridMultilevel"/>
    <w:tmpl w:val="B49E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E5A72"/>
    <w:multiLevelType w:val="hybridMultilevel"/>
    <w:tmpl w:val="358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73AAD"/>
    <w:multiLevelType w:val="hybridMultilevel"/>
    <w:tmpl w:val="05C010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F60A5D"/>
    <w:multiLevelType w:val="hybridMultilevel"/>
    <w:tmpl w:val="D876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90A37"/>
    <w:multiLevelType w:val="hybridMultilevel"/>
    <w:tmpl w:val="E84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236DA"/>
    <w:multiLevelType w:val="hybridMultilevel"/>
    <w:tmpl w:val="277E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C69C1"/>
    <w:multiLevelType w:val="hybridMultilevel"/>
    <w:tmpl w:val="CBA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93E56"/>
    <w:multiLevelType w:val="hybridMultilevel"/>
    <w:tmpl w:val="B1A8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7E6"/>
    <w:rsid w:val="00046147"/>
    <w:rsid w:val="00140F75"/>
    <w:rsid w:val="00186617"/>
    <w:rsid w:val="001C2C88"/>
    <w:rsid w:val="002F6ACA"/>
    <w:rsid w:val="00310C42"/>
    <w:rsid w:val="003252E7"/>
    <w:rsid w:val="00341C74"/>
    <w:rsid w:val="003E1FD6"/>
    <w:rsid w:val="00462BEF"/>
    <w:rsid w:val="004A3471"/>
    <w:rsid w:val="004D3239"/>
    <w:rsid w:val="00594700"/>
    <w:rsid w:val="00622279"/>
    <w:rsid w:val="0068222F"/>
    <w:rsid w:val="00694A53"/>
    <w:rsid w:val="00697513"/>
    <w:rsid w:val="006D3FDA"/>
    <w:rsid w:val="006E08ED"/>
    <w:rsid w:val="006F4FF2"/>
    <w:rsid w:val="0076109A"/>
    <w:rsid w:val="00935930"/>
    <w:rsid w:val="0098391C"/>
    <w:rsid w:val="009A1285"/>
    <w:rsid w:val="009B635B"/>
    <w:rsid w:val="009E7B84"/>
    <w:rsid w:val="00A51062"/>
    <w:rsid w:val="00AB446D"/>
    <w:rsid w:val="00AE65B2"/>
    <w:rsid w:val="00C352D8"/>
    <w:rsid w:val="00D257E6"/>
    <w:rsid w:val="00DB19AD"/>
    <w:rsid w:val="00DD40CC"/>
    <w:rsid w:val="00E13A34"/>
    <w:rsid w:val="00E6416F"/>
    <w:rsid w:val="00EF7B26"/>
    <w:rsid w:val="00F048DF"/>
    <w:rsid w:val="00F26A02"/>
    <w:rsid w:val="00F410D1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7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57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F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FD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E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6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866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2020-09-13T16:26:00Z</cp:lastPrinted>
  <dcterms:created xsi:type="dcterms:W3CDTF">2018-10-09T18:17:00Z</dcterms:created>
  <dcterms:modified xsi:type="dcterms:W3CDTF">2020-09-18T12:40:00Z</dcterms:modified>
</cp:coreProperties>
</file>