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7" w:rsidRPr="00CC3FAB" w:rsidRDefault="00466CF7" w:rsidP="00466CF7">
      <w:pPr>
        <w:rPr>
          <w:color w:val="000000" w:themeColor="text1"/>
        </w:rPr>
      </w:pPr>
    </w:p>
    <w:p w:rsidR="00466CF7" w:rsidRPr="00CC3FAB" w:rsidRDefault="00466CF7" w:rsidP="00466CF7">
      <w:pPr>
        <w:jc w:val="center"/>
        <w:rPr>
          <w:b/>
          <w:color w:val="000000" w:themeColor="text1"/>
          <w:sz w:val="28"/>
          <w:szCs w:val="28"/>
        </w:rPr>
      </w:pPr>
      <w:r w:rsidRPr="00CC3FAB">
        <w:rPr>
          <w:b/>
          <w:color w:val="000000" w:themeColor="text1"/>
          <w:sz w:val="28"/>
          <w:szCs w:val="28"/>
        </w:rPr>
        <w:t>Муниципальное</w:t>
      </w:r>
      <w:r w:rsidR="00C21CC9" w:rsidRPr="00CC3FAB">
        <w:rPr>
          <w:color w:val="000000" w:themeColor="text1"/>
        </w:rPr>
        <w:t xml:space="preserve"> </w:t>
      </w:r>
      <w:r w:rsidR="00C21CC9" w:rsidRPr="00CC3FAB">
        <w:rPr>
          <w:b/>
          <w:color w:val="000000" w:themeColor="text1"/>
          <w:sz w:val="28"/>
          <w:szCs w:val="28"/>
        </w:rPr>
        <w:t>бюджетное</w:t>
      </w:r>
      <w:r w:rsidRPr="00CC3FAB">
        <w:rPr>
          <w:b/>
          <w:color w:val="000000" w:themeColor="text1"/>
          <w:sz w:val="28"/>
          <w:szCs w:val="28"/>
        </w:rPr>
        <w:t xml:space="preserve"> общеобразовательное</w:t>
      </w:r>
      <w:r w:rsidR="00755A3E" w:rsidRPr="00CC3FAB">
        <w:rPr>
          <w:b/>
          <w:color w:val="000000" w:themeColor="text1"/>
          <w:sz w:val="28"/>
          <w:szCs w:val="28"/>
        </w:rPr>
        <w:t xml:space="preserve"> </w:t>
      </w:r>
      <w:r w:rsidRPr="00CC3FAB">
        <w:rPr>
          <w:b/>
          <w:color w:val="000000" w:themeColor="text1"/>
          <w:sz w:val="28"/>
          <w:szCs w:val="28"/>
        </w:rPr>
        <w:t>учреждение</w:t>
      </w:r>
    </w:p>
    <w:p w:rsidR="00466CF7" w:rsidRPr="00CC3FAB" w:rsidRDefault="00466CF7" w:rsidP="00466CF7">
      <w:pPr>
        <w:jc w:val="center"/>
        <w:rPr>
          <w:b/>
          <w:color w:val="000000" w:themeColor="text1"/>
          <w:sz w:val="28"/>
          <w:szCs w:val="28"/>
        </w:rPr>
      </w:pPr>
      <w:r w:rsidRPr="00CC3FAB">
        <w:rPr>
          <w:b/>
          <w:color w:val="000000" w:themeColor="text1"/>
          <w:sz w:val="28"/>
          <w:szCs w:val="28"/>
        </w:rPr>
        <w:t>Туроверовская основная общеобразовательная школа</w:t>
      </w:r>
    </w:p>
    <w:p w:rsidR="00466CF7" w:rsidRPr="00CC3FAB" w:rsidRDefault="00466CF7" w:rsidP="00466CF7">
      <w:pPr>
        <w:jc w:val="center"/>
        <w:rPr>
          <w:b/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jc w:val="center"/>
        <w:rPr>
          <w:color w:val="000000" w:themeColor="text1"/>
        </w:rPr>
      </w:pPr>
    </w:p>
    <w:p w:rsidR="00204FFB" w:rsidRPr="00CC3FAB" w:rsidRDefault="00204FFB" w:rsidP="00204FFB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>«Утверждаю»</w:t>
      </w:r>
    </w:p>
    <w:p w:rsidR="00204FFB" w:rsidRPr="00CC3FAB" w:rsidRDefault="00204FFB" w:rsidP="00204FFB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>Директор МБОУ Туроверовская ООШ</w:t>
      </w:r>
    </w:p>
    <w:p w:rsidR="00204FFB" w:rsidRPr="00CC3FAB" w:rsidRDefault="00204FFB" w:rsidP="00204FFB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 xml:space="preserve">приказ от </w:t>
      </w:r>
      <w:r w:rsidR="00F10859">
        <w:rPr>
          <w:color w:val="000000" w:themeColor="text1"/>
          <w:sz w:val="28"/>
          <w:szCs w:val="28"/>
        </w:rPr>
        <w:t>30</w:t>
      </w:r>
      <w:r w:rsidRPr="00CC3FAB">
        <w:rPr>
          <w:color w:val="000000" w:themeColor="text1"/>
          <w:sz w:val="28"/>
          <w:szCs w:val="28"/>
        </w:rPr>
        <w:t>.08. 201</w:t>
      </w:r>
      <w:r w:rsidR="00090AE3" w:rsidRPr="00CC3FAB">
        <w:rPr>
          <w:color w:val="000000" w:themeColor="text1"/>
          <w:sz w:val="28"/>
          <w:szCs w:val="28"/>
        </w:rPr>
        <w:t>7</w:t>
      </w:r>
      <w:r w:rsidRPr="00CC3FAB">
        <w:rPr>
          <w:color w:val="000000" w:themeColor="text1"/>
          <w:sz w:val="28"/>
          <w:szCs w:val="28"/>
        </w:rPr>
        <w:t xml:space="preserve"> г. № 1</w:t>
      </w:r>
      <w:r w:rsidR="00F10859">
        <w:rPr>
          <w:color w:val="000000" w:themeColor="text1"/>
          <w:sz w:val="28"/>
          <w:szCs w:val="28"/>
        </w:rPr>
        <w:t>45</w:t>
      </w:r>
    </w:p>
    <w:p w:rsidR="00204FFB" w:rsidRPr="00CC3FAB" w:rsidRDefault="00204FFB" w:rsidP="00204FFB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 xml:space="preserve">___________          </w:t>
      </w:r>
      <w:proofErr w:type="spellStart"/>
      <w:r w:rsidRPr="00CC3FAB">
        <w:rPr>
          <w:color w:val="000000" w:themeColor="text1"/>
          <w:sz w:val="28"/>
          <w:szCs w:val="28"/>
        </w:rPr>
        <w:t>В.И.Лаптуров</w:t>
      </w:r>
      <w:proofErr w:type="spellEnd"/>
    </w:p>
    <w:p w:rsidR="00466CF7" w:rsidRPr="00CC3FAB" w:rsidRDefault="00204FFB" w:rsidP="00204FFB">
      <w:pPr>
        <w:ind w:hanging="851"/>
        <w:jc w:val="right"/>
        <w:rPr>
          <w:color w:val="000000" w:themeColor="text1"/>
        </w:rPr>
      </w:pPr>
      <w:r w:rsidRPr="00CC3FAB">
        <w:rPr>
          <w:color w:val="000000" w:themeColor="text1"/>
          <w:sz w:val="28"/>
          <w:szCs w:val="28"/>
        </w:rPr>
        <w:t xml:space="preserve">    </w:t>
      </w:r>
      <w:r w:rsidR="00466CF7" w:rsidRPr="00CC3FAB">
        <w:rPr>
          <w:color w:val="000000" w:themeColor="text1"/>
        </w:rPr>
        <w:t xml:space="preserve">                 </w:t>
      </w:r>
    </w:p>
    <w:p w:rsidR="00466CF7" w:rsidRPr="00CC3FAB" w:rsidRDefault="00466CF7" w:rsidP="00466CF7">
      <w:pPr>
        <w:rPr>
          <w:color w:val="000000" w:themeColor="text1"/>
        </w:rPr>
      </w:pPr>
    </w:p>
    <w:p w:rsidR="00466CF7" w:rsidRPr="00CC3FAB" w:rsidRDefault="00466CF7" w:rsidP="00466CF7">
      <w:pPr>
        <w:rPr>
          <w:color w:val="000000" w:themeColor="text1"/>
        </w:rPr>
      </w:pPr>
      <w:r w:rsidRPr="00CC3FAB">
        <w:rPr>
          <w:color w:val="000000" w:themeColor="text1"/>
        </w:rPr>
        <w:t xml:space="preserve">                                                                                                                              </w:t>
      </w:r>
    </w:p>
    <w:p w:rsidR="00466CF7" w:rsidRPr="00CC3FAB" w:rsidRDefault="00466CF7" w:rsidP="00466CF7">
      <w:pPr>
        <w:rPr>
          <w:color w:val="000000" w:themeColor="text1"/>
        </w:rPr>
      </w:pPr>
      <w:r w:rsidRPr="00CC3FA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</w:t>
      </w:r>
    </w:p>
    <w:p w:rsidR="00466CF7" w:rsidRPr="00CC3FAB" w:rsidRDefault="00466CF7" w:rsidP="00090AE3">
      <w:pPr>
        <w:jc w:val="center"/>
        <w:rPr>
          <w:color w:val="000000" w:themeColor="text1"/>
          <w:sz w:val="32"/>
          <w:szCs w:val="32"/>
        </w:rPr>
      </w:pPr>
      <w:r w:rsidRPr="00CC3FAB">
        <w:rPr>
          <w:color w:val="000000" w:themeColor="text1"/>
          <w:sz w:val="32"/>
          <w:szCs w:val="32"/>
        </w:rPr>
        <w:t>РАБОЧАЯ  ПРОГРАММА</w:t>
      </w:r>
    </w:p>
    <w:p w:rsidR="00466CF7" w:rsidRPr="00CC3FAB" w:rsidRDefault="00466CF7" w:rsidP="00466CF7">
      <w:pPr>
        <w:rPr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shd w:val="clear" w:color="auto" w:fill="FFFFFF"/>
        <w:rPr>
          <w:b/>
          <w:bCs/>
          <w:color w:val="000000" w:themeColor="text1"/>
          <w:sz w:val="28"/>
          <w:szCs w:val="28"/>
          <w:u w:val="single"/>
        </w:rPr>
      </w:pPr>
      <w:r w:rsidRPr="00CC3FAB">
        <w:rPr>
          <w:bCs/>
          <w:color w:val="000000" w:themeColor="text1"/>
          <w:sz w:val="28"/>
          <w:szCs w:val="28"/>
        </w:rPr>
        <w:t xml:space="preserve">По    </w:t>
      </w:r>
      <w:r w:rsidRPr="00CC3FAB">
        <w:rPr>
          <w:b/>
          <w:bCs/>
          <w:color w:val="000000" w:themeColor="text1"/>
          <w:sz w:val="28"/>
          <w:szCs w:val="28"/>
          <w:u w:val="single"/>
        </w:rPr>
        <w:t>обучению грамоте (письмо)</w:t>
      </w:r>
    </w:p>
    <w:p w:rsidR="00466CF7" w:rsidRPr="00CC3FAB" w:rsidRDefault="00466CF7" w:rsidP="00466CF7">
      <w:pPr>
        <w:rPr>
          <w:b/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 xml:space="preserve">Ступень обучения (класс)   </w:t>
      </w:r>
      <w:r w:rsidRPr="00CC3FAB">
        <w:rPr>
          <w:b/>
          <w:color w:val="000000" w:themeColor="text1"/>
          <w:sz w:val="28"/>
          <w:szCs w:val="28"/>
        </w:rPr>
        <w:t>1</w:t>
      </w:r>
      <w:r w:rsidRPr="00CC3FAB">
        <w:rPr>
          <w:b/>
          <w:color w:val="000000" w:themeColor="text1"/>
          <w:sz w:val="28"/>
          <w:szCs w:val="28"/>
          <w:u w:val="single"/>
        </w:rPr>
        <w:t xml:space="preserve"> класс</w:t>
      </w:r>
      <w:r w:rsidRPr="00CC3FAB">
        <w:rPr>
          <w:b/>
          <w:color w:val="000000" w:themeColor="text1"/>
          <w:sz w:val="28"/>
          <w:szCs w:val="28"/>
        </w:rPr>
        <w:t xml:space="preserve">  </w:t>
      </w:r>
    </w:p>
    <w:p w:rsidR="00466CF7" w:rsidRPr="00CC3FAB" w:rsidRDefault="00466CF7" w:rsidP="00466CF7">
      <w:pPr>
        <w:rPr>
          <w:color w:val="000000" w:themeColor="text1"/>
          <w:szCs w:val="28"/>
        </w:rPr>
      </w:pPr>
      <w:r w:rsidRPr="00CC3FAB">
        <w:rPr>
          <w:b/>
          <w:color w:val="000000" w:themeColor="text1"/>
          <w:sz w:val="28"/>
          <w:szCs w:val="28"/>
          <w:u w:val="single"/>
        </w:rPr>
        <w:t>начальное общее  образование</w:t>
      </w:r>
      <w:r w:rsidRPr="00CC3FAB">
        <w:rPr>
          <w:color w:val="000000" w:themeColor="text1"/>
          <w:sz w:val="28"/>
          <w:szCs w:val="28"/>
        </w:rPr>
        <w:t xml:space="preserve"> </w:t>
      </w:r>
    </w:p>
    <w:p w:rsidR="00466CF7" w:rsidRPr="00CC3FAB" w:rsidRDefault="00466CF7" w:rsidP="00466CF7">
      <w:pPr>
        <w:rPr>
          <w:color w:val="000000" w:themeColor="text1"/>
          <w:szCs w:val="28"/>
        </w:rPr>
      </w:pPr>
      <w:r w:rsidRPr="00CC3FAB">
        <w:rPr>
          <w:color w:val="000000" w:themeColor="text1"/>
          <w:szCs w:val="28"/>
        </w:rPr>
        <w:t>(начальное общее, основное общее, среднее (полное) общее образование с указанием классов)</w:t>
      </w:r>
    </w:p>
    <w:p w:rsidR="00466CF7" w:rsidRPr="00CC3FAB" w:rsidRDefault="00466CF7" w:rsidP="00466CF7">
      <w:pPr>
        <w:rPr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color w:val="000000" w:themeColor="text1"/>
          <w:sz w:val="28"/>
          <w:szCs w:val="28"/>
        </w:rPr>
      </w:pPr>
      <w:r w:rsidRPr="00CC3FAB">
        <w:rPr>
          <w:color w:val="000000" w:themeColor="text1"/>
          <w:sz w:val="28"/>
          <w:szCs w:val="28"/>
        </w:rPr>
        <w:t xml:space="preserve">Количество часов </w:t>
      </w:r>
      <w:r w:rsidRPr="00CC3FAB">
        <w:rPr>
          <w:b/>
          <w:color w:val="000000" w:themeColor="text1"/>
          <w:sz w:val="28"/>
          <w:szCs w:val="28"/>
        </w:rPr>
        <w:t xml:space="preserve">115 </w:t>
      </w:r>
      <w:proofErr w:type="gramStart"/>
      <w:r w:rsidRPr="00CC3FAB">
        <w:rPr>
          <w:b/>
          <w:color w:val="000000" w:themeColor="text1"/>
          <w:sz w:val="28"/>
          <w:szCs w:val="28"/>
        </w:rPr>
        <w:t xml:space="preserve">( </w:t>
      </w:r>
      <w:proofErr w:type="gramEnd"/>
      <w:r w:rsidRPr="00CC3FAB">
        <w:rPr>
          <w:b/>
          <w:color w:val="000000" w:themeColor="text1"/>
          <w:sz w:val="28"/>
          <w:szCs w:val="28"/>
        </w:rPr>
        <w:t>5 ч в неделю)    обучение письму</w:t>
      </w:r>
      <w:r w:rsidRPr="00CC3FAB">
        <w:rPr>
          <w:color w:val="000000" w:themeColor="text1"/>
          <w:sz w:val="28"/>
          <w:szCs w:val="28"/>
        </w:rPr>
        <w:t xml:space="preserve">     </w:t>
      </w:r>
    </w:p>
    <w:p w:rsidR="00466CF7" w:rsidRPr="00CC3FAB" w:rsidRDefault="00466CF7" w:rsidP="00466CF7">
      <w:pPr>
        <w:shd w:val="clear" w:color="auto" w:fill="FFFFFF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color w:val="000000" w:themeColor="text1"/>
          <w:sz w:val="28"/>
          <w:szCs w:val="28"/>
        </w:rPr>
        <w:t xml:space="preserve">Учитель    </w:t>
      </w:r>
      <w:proofErr w:type="spellStart"/>
      <w:r w:rsidR="00C21CC9" w:rsidRPr="00CC3FAB">
        <w:rPr>
          <w:b/>
          <w:color w:val="000000" w:themeColor="text1"/>
          <w:sz w:val="28"/>
          <w:szCs w:val="28"/>
          <w:u w:val="single"/>
        </w:rPr>
        <w:t>Ульфанова</w:t>
      </w:r>
      <w:proofErr w:type="spellEnd"/>
      <w:r w:rsidR="00C21CC9" w:rsidRPr="00CC3FAB">
        <w:rPr>
          <w:b/>
          <w:color w:val="000000" w:themeColor="text1"/>
          <w:sz w:val="28"/>
          <w:szCs w:val="28"/>
          <w:u w:val="single"/>
        </w:rPr>
        <w:t xml:space="preserve"> Р.Ф.</w:t>
      </w:r>
    </w:p>
    <w:p w:rsidR="00755A3E" w:rsidRPr="00CC3FAB" w:rsidRDefault="00466CF7" w:rsidP="00755A3E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color w:val="000000" w:themeColor="text1"/>
          <w:sz w:val="28"/>
          <w:szCs w:val="28"/>
        </w:rPr>
        <w:t xml:space="preserve">Программа разработана на основе </w:t>
      </w:r>
      <w:r w:rsidR="00755A3E" w:rsidRPr="00CC3FAB">
        <w:rPr>
          <w:b/>
          <w:color w:val="000000" w:themeColor="text1"/>
          <w:sz w:val="28"/>
          <w:szCs w:val="28"/>
          <w:u w:val="single"/>
        </w:rPr>
        <w:t xml:space="preserve">Примерной программы </w:t>
      </w:r>
      <w:proofErr w:type="gramStart"/>
      <w:r w:rsidR="00755A3E" w:rsidRPr="00CC3FAB">
        <w:rPr>
          <w:b/>
          <w:color w:val="000000" w:themeColor="text1"/>
          <w:sz w:val="28"/>
          <w:szCs w:val="28"/>
          <w:u w:val="single"/>
        </w:rPr>
        <w:t>начального</w:t>
      </w:r>
      <w:proofErr w:type="gramEnd"/>
      <w:r w:rsidR="00755A3E" w:rsidRPr="00CC3FAB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55A3E" w:rsidRPr="00CC3FAB" w:rsidRDefault="00755A3E" w:rsidP="00755A3E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b/>
          <w:color w:val="000000" w:themeColor="text1"/>
          <w:sz w:val="28"/>
          <w:szCs w:val="28"/>
          <w:u w:val="single"/>
        </w:rPr>
        <w:t xml:space="preserve">общего образования </w:t>
      </w:r>
      <w:proofErr w:type="gramStart"/>
      <w:r w:rsidRPr="00CC3FAB">
        <w:rPr>
          <w:b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CC3FAB">
        <w:rPr>
          <w:b/>
          <w:color w:val="000000" w:themeColor="text1"/>
          <w:sz w:val="28"/>
          <w:szCs w:val="28"/>
          <w:u w:val="single"/>
        </w:rPr>
        <w:t>базовый уровень). М. Просвещение,2011</w:t>
      </w:r>
    </w:p>
    <w:p w:rsidR="00D22029" w:rsidRPr="00CC3FAB" w:rsidRDefault="00D22029" w:rsidP="00755A3E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</w:rPr>
      </w:pPr>
    </w:p>
    <w:p w:rsidR="00D22029" w:rsidRPr="00CC3FAB" w:rsidRDefault="00D22029" w:rsidP="00D22029">
      <w:pPr>
        <w:shd w:val="clear" w:color="auto" w:fill="FFFFFF"/>
        <w:spacing w:line="317" w:lineRule="exact"/>
        <w:ind w:left="29" w:hanging="29"/>
        <w:jc w:val="both"/>
        <w:rPr>
          <w:b/>
          <w:color w:val="000000" w:themeColor="text1"/>
          <w:sz w:val="28"/>
          <w:szCs w:val="28"/>
        </w:rPr>
      </w:pPr>
    </w:p>
    <w:p w:rsidR="00090AE3" w:rsidRPr="00CC3FAB" w:rsidRDefault="00090AE3" w:rsidP="00D2202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090AE3" w:rsidRPr="00CC3FAB" w:rsidRDefault="00090AE3" w:rsidP="00D2202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090AE3" w:rsidRPr="00CC3FAB" w:rsidRDefault="00090AE3" w:rsidP="00D2202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090AE3" w:rsidRPr="00CC3FAB" w:rsidRDefault="00090AE3" w:rsidP="00D2202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466CF7" w:rsidRPr="00CC3FAB" w:rsidRDefault="00852F77" w:rsidP="00D22029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CC3FAB">
        <w:rPr>
          <w:rFonts w:eastAsia="Calibri"/>
          <w:color w:val="000000" w:themeColor="text1"/>
          <w:sz w:val="28"/>
          <w:szCs w:val="28"/>
        </w:rPr>
        <w:t>201</w:t>
      </w:r>
      <w:r w:rsidR="00C21CC9" w:rsidRPr="00CC3FAB">
        <w:rPr>
          <w:rFonts w:eastAsia="Calibri"/>
          <w:color w:val="000000" w:themeColor="text1"/>
          <w:sz w:val="28"/>
          <w:szCs w:val="28"/>
        </w:rPr>
        <w:t>7</w:t>
      </w:r>
      <w:r w:rsidR="00090AE3" w:rsidRPr="00CC3FAB">
        <w:rPr>
          <w:rFonts w:eastAsia="Calibri"/>
          <w:color w:val="000000" w:themeColor="text1"/>
          <w:sz w:val="28"/>
          <w:szCs w:val="28"/>
        </w:rPr>
        <w:t xml:space="preserve">-2018 </w:t>
      </w:r>
      <w:proofErr w:type="spellStart"/>
      <w:r w:rsidR="00090AE3" w:rsidRPr="00CC3FAB">
        <w:rPr>
          <w:rFonts w:eastAsia="Calibri"/>
          <w:color w:val="000000" w:themeColor="text1"/>
          <w:sz w:val="28"/>
          <w:szCs w:val="28"/>
        </w:rPr>
        <w:t>уч.г</w:t>
      </w:r>
      <w:proofErr w:type="spellEnd"/>
      <w:r w:rsidR="00090AE3" w:rsidRPr="00CC3FAB">
        <w:rPr>
          <w:rFonts w:eastAsia="Calibri"/>
          <w:color w:val="000000" w:themeColor="text1"/>
          <w:sz w:val="28"/>
          <w:szCs w:val="28"/>
        </w:rPr>
        <w:t>.</w:t>
      </w:r>
    </w:p>
    <w:p w:rsidR="00466CF7" w:rsidRPr="00CC3FAB" w:rsidRDefault="00466CF7" w:rsidP="00D22029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pStyle w:val="Style1"/>
        <w:widowControl/>
        <w:spacing w:line="240" w:lineRule="auto"/>
        <w:ind w:firstLine="567"/>
        <w:rPr>
          <w:rStyle w:val="FontStyle108"/>
          <w:color w:val="000000" w:themeColor="text1"/>
          <w:sz w:val="24"/>
          <w:szCs w:val="24"/>
        </w:rPr>
        <w:sectPr w:rsidR="004605C9" w:rsidRPr="00CC3FAB" w:rsidSect="00D220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90AE3" w:rsidRPr="00CC3FAB" w:rsidRDefault="00D22029" w:rsidP="00D22029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rPr>
          <w:b/>
          <w:color w:val="000000" w:themeColor="text1"/>
          <w:spacing w:val="-1"/>
          <w:sz w:val="28"/>
          <w:szCs w:val="28"/>
        </w:rPr>
      </w:pPr>
      <w:r w:rsidRPr="00CC3FAB">
        <w:rPr>
          <w:b/>
          <w:color w:val="000000" w:themeColor="text1"/>
          <w:spacing w:val="-1"/>
          <w:sz w:val="28"/>
          <w:szCs w:val="28"/>
        </w:rPr>
        <w:lastRenderedPageBreak/>
        <w:t xml:space="preserve">                                </w:t>
      </w:r>
    </w:p>
    <w:p w:rsidR="00090AE3" w:rsidRPr="00CC3FAB" w:rsidRDefault="00090AE3" w:rsidP="00090AE3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color w:val="000000" w:themeColor="text1"/>
          <w:spacing w:val="-1"/>
          <w:sz w:val="28"/>
          <w:szCs w:val="28"/>
        </w:rPr>
      </w:pPr>
      <w:r w:rsidRPr="00CC3FAB">
        <w:rPr>
          <w:color w:val="000000" w:themeColor="text1"/>
          <w:spacing w:val="-1"/>
          <w:sz w:val="28"/>
          <w:szCs w:val="28"/>
        </w:rPr>
        <w:t>ОБУЧЕНИЕ ГРАМОТЕ</w:t>
      </w:r>
    </w:p>
    <w:p w:rsidR="00090AE3" w:rsidRPr="00CC3FAB" w:rsidRDefault="00090AE3" w:rsidP="00090AE3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color w:val="000000" w:themeColor="text1"/>
          <w:spacing w:val="-1"/>
          <w:sz w:val="28"/>
          <w:szCs w:val="28"/>
        </w:rPr>
      </w:pPr>
    </w:p>
    <w:p w:rsidR="00466CF7" w:rsidRPr="00CC3FAB" w:rsidRDefault="00D22029" w:rsidP="00090AE3">
      <w:pPr>
        <w:pStyle w:val="a8"/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b/>
          <w:color w:val="000000" w:themeColor="text1"/>
          <w:spacing w:val="-1"/>
          <w:sz w:val="28"/>
          <w:szCs w:val="28"/>
          <w:u w:val="single"/>
        </w:rPr>
      </w:pPr>
      <w:r w:rsidRPr="00CC3FAB">
        <w:rPr>
          <w:b/>
          <w:color w:val="000000" w:themeColor="text1"/>
          <w:spacing w:val="-1"/>
          <w:sz w:val="28"/>
          <w:szCs w:val="28"/>
          <w:u w:val="single"/>
        </w:rPr>
        <w:t>1.</w:t>
      </w:r>
      <w:r w:rsidR="00466CF7" w:rsidRPr="00CC3FAB">
        <w:rPr>
          <w:b/>
          <w:color w:val="000000" w:themeColor="text1"/>
          <w:spacing w:val="-1"/>
          <w:sz w:val="28"/>
          <w:szCs w:val="28"/>
          <w:u w:val="single"/>
        </w:rPr>
        <w:t>Пояснительная записка</w:t>
      </w:r>
    </w:p>
    <w:p w:rsidR="00466CF7" w:rsidRPr="00CC3FAB" w:rsidRDefault="00466CF7" w:rsidP="00D22029">
      <w:pPr>
        <w:shd w:val="clear" w:color="auto" w:fill="FFFFFF"/>
        <w:ind w:right="82"/>
        <w:jc w:val="center"/>
        <w:rPr>
          <w:b/>
          <w:color w:val="000000" w:themeColor="text1"/>
          <w:spacing w:val="-1"/>
          <w:u w:val="single"/>
        </w:rPr>
      </w:pPr>
    </w:p>
    <w:p w:rsidR="00466CF7" w:rsidRPr="00CC3FAB" w:rsidRDefault="00466CF7" w:rsidP="00466CF7">
      <w:pPr>
        <w:pStyle w:val="c21c26c28"/>
        <w:ind w:firstLine="708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по обучению грамоте для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 и др.</w:t>
      </w:r>
    </w:p>
    <w:p w:rsidR="00466CF7" w:rsidRPr="00CC3FAB" w:rsidRDefault="00466CF7" w:rsidP="00466CF7">
      <w:pPr>
        <w:pStyle w:val="c21c26c28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межпредметных</w:t>
      </w:r>
      <w:proofErr w:type="spell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и </w:t>
      </w:r>
      <w:proofErr w:type="spell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внутрипредметных</w:t>
      </w:r>
      <w:proofErr w:type="spell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Изучение русского языка 1 </w:t>
      </w:r>
      <w:proofErr w:type="gram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классе</w:t>
      </w:r>
      <w:proofErr w:type="gram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</w:t>
      </w:r>
      <w:proofErr w:type="gramStart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курсе</w:t>
      </w:r>
      <w:proofErr w:type="gramEnd"/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 как литературного чтения, так и русского языка.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466CF7" w:rsidRPr="00CC3FAB" w:rsidRDefault="00466CF7" w:rsidP="00466CF7">
      <w:pPr>
        <w:pStyle w:val="c9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466CF7" w:rsidRPr="00CC3FAB" w:rsidRDefault="00466CF7" w:rsidP="00466CF7">
      <w:pPr>
        <w:pStyle w:val="c21c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</w:pPr>
      <w:r w:rsidRPr="00CC3FAB"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  <w:t xml:space="preserve">1. Цели курса «Обучение грамоте: </w:t>
      </w:r>
    </w:p>
    <w:p w:rsidR="00466CF7" w:rsidRPr="00CC3FAB" w:rsidRDefault="00466CF7" w:rsidP="00466CF7">
      <w:pPr>
        <w:pStyle w:val="c21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Цели обучения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>создать условия для формирования: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ключевых компетенций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освоение первоначальных знаний о лексике, фонетике, грамматике русского языка; овладения элементарными способами анализа изучаемых явлений языка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компетенций личностного саморазвития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через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писать и читать, участвовать в диалоге, составлять несложные монологические высказывания; через стремления совершенствовать свою речь;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коммуникативной компетентности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формирование собственной точки зрения, развития культуры речи и культуры общения, обогащение словарного запаса;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социальной компетентности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посредством работы в группах, парах, индивидуально, фронтально, самостоятельно;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поликультурной компетенции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466CF7" w:rsidRPr="00CC3FAB" w:rsidRDefault="00466CF7" w:rsidP="00466CF7">
      <w:pPr>
        <w:pStyle w:val="aa"/>
        <w:numPr>
          <w:ilvl w:val="0"/>
          <w:numId w:val="1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 xml:space="preserve">компетентности сохранения и  укрепления собственного здоровья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через выполнение режима дня и соблюдения гигиены; использование физкультурных минуток, дыхательной гимнастики и гимнастики для глаз; использование развивающих, подвижных и дидактических игр.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</w:pPr>
      <w:r w:rsidRPr="00CC3FAB">
        <w:rPr>
          <w:rFonts w:ascii="Times New Roman" w:eastAsia="Adobe Fan Heiti Std B" w:hAnsi="Times New Roman" w:cs="Times New Roman"/>
          <w:b/>
          <w:color w:val="000000" w:themeColor="text1"/>
          <w:sz w:val="28"/>
          <w:szCs w:val="24"/>
        </w:rPr>
        <w:t>2. Задачи курса «Обучение грамоте»:</w:t>
      </w:r>
    </w:p>
    <w:p w:rsidR="00466CF7" w:rsidRPr="00CC3FAB" w:rsidRDefault="00466CF7" w:rsidP="00466CF7">
      <w:pPr>
        <w:pStyle w:val="c21c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 xml:space="preserve">Для достижения поставленных целей необходимо решение следующих практических </w:t>
      </w:r>
      <w:r w:rsidRPr="00CC3FAB">
        <w:rPr>
          <w:rStyle w:val="c1c13"/>
          <w:rFonts w:ascii="Times New Roman" w:hAnsi="Times New Roman" w:cs="Times New Roman"/>
          <w:color w:val="000000" w:themeColor="text1"/>
          <w:sz w:val="28"/>
          <w:szCs w:val="24"/>
        </w:rPr>
        <w:t>задач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освоение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первоначальных знаний о лексике, фонетике, грамматике русского языка;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овладение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66CF7" w:rsidRPr="00CC3FAB" w:rsidRDefault="00466CF7" w:rsidP="00466CF7">
      <w:pPr>
        <w:pStyle w:val="aa"/>
        <w:numPr>
          <w:ilvl w:val="0"/>
          <w:numId w:val="1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C3FAB">
        <w:rPr>
          <w:rStyle w:val="c1c14"/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воспитание </w:t>
      </w:r>
      <w:r w:rsidRPr="00CC3FAB">
        <w:rPr>
          <w:rStyle w:val="c1"/>
          <w:rFonts w:ascii="Times New Roman" w:hAnsi="Times New Roman" w:cs="Times New Roman"/>
          <w:color w:val="000000" w:themeColor="text1"/>
          <w:sz w:val="28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66CF7" w:rsidRPr="00CC3FAB" w:rsidRDefault="00466CF7" w:rsidP="00466CF7">
      <w:pPr>
        <w:pStyle w:val="aa"/>
        <w:jc w:val="both"/>
        <w:rPr>
          <w:rFonts w:ascii="Times New Roman" w:eastAsia="Adobe Fan Heiti Std B" w:hAnsi="Times New Roman" w:cs="Times New Roman"/>
          <w:color w:val="000000" w:themeColor="text1"/>
          <w:sz w:val="28"/>
          <w:szCs w:val="24"/>
        </w:rPr>
      </w:pPr>
    </w:p>
    <w:p w:rsidR="00090AE3" w:rsidRPr="00CC3FAB" w:rsidRDefault="00090AE3" w:rsidP="00090AE3">
      <w:pPr>
        <w:shd w:val="clear" w:color="auto" w:fill="FFFFFF"/>
        <w:ind w:right="82"/>
        <w:jc w:val="center"/>
        <w:rPr>
          <w:b/>
          <w:color w:val="000000" w:themeColor="text1"/>
          <w:sz w:val="28"/>
          <w:u w:val="single"/>
        </w:rPr>
      </w:pPr>
      <w:r w:rsidRPr="00CC3FAB">
        <w:rPr>
          <w:b/>
          <w:color w:val="000000" w:themeColor="text1"/>
          <w:sz w:val="28"/>
          <w:u w:val="single"/>
        </w:rPr>
        <w:t>2. Планируемые результаты освоения программы</w:t>
      </w:r>
    </w:p>
    <w:p w:rsidR="00090AE3" w:rsidRPr="00CC3FAB" w:rsidRDefault="00090AE3" w:rsidP="00090AE3">
      <w:pPr>
        <w:shd w:val="clear" w:color="auto" w:fill="FFFFFF"/>
        <w:ind w:right="82"/>
        <w:jc w:val="center"/>
        <w:rPr>
          <w:b/>
          <w:color w:val="000000" w:themeColor="text1"/>
          <w:sz w:val="28"/>
          <w:u w:val="single"/>
        </w:rPr>
      </w:pP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Личностными</w:t>
      </w:r>
      <w:r w:rsidRPr="00CC3FAB">
        <w:rPr>
          <w:color w:val="000000" w:themeColor="text1"/>
          <w:sz w:val="28"/>
        </w:rPr>
        <w:t xml:space="preserve"> результатами изучения предмета являются следующие умения: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осознавать роль языка и речи в жизни людей;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эмоционально «проживать» текст, выражать свои эмоции;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понимать эмоции других людей, сочувствовать, сопереживать;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– </w:t>
      </w:r>
      <w:proofErr w:type="gramStart"/>
      <w:r w:rsidRPr="00CC3FAB">
        <w:rPr>
          <w:color w:val="000000" w:themeColor="text1"/>
          <w:sz w:val="28"/>
        </w:rPr>
        <w:t>высказывать своё отношение</w:t>
      </w:r>
      <w:proofErr w:type="gramEnd"/>
      <w:r w:rsidRPr="00CC3FAB">
        <w:rPr>
          <w:color w:val="000000" w:themeColor="text1"/>
          <w:sz w:val="28"/>
        </w:rPr>
        <w:t xml:space="preserve"> к героям прочитанных произведений, к их поступкам.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 достижения этих результатов – тексты литературных произведений из « Азбуки», «Русского языка»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proofErr w:type="spellStart"/>
      <w:r w:rsidRPr="00CC3FAB">
        <w:rPr>
          <w:i/>
          <w:color w:val="000000" w:themeColor="text1"/>
          <w:sz w:val="28"/>
        </w:rPr>
        <w:lastRenderedPageBreak/>
        <w:t>Метапредметными</w:t>
      </w:r>
      <w:proofErr w:type="spellEnd"/>
      <w:r w:rsidRPr="00CC3FAB">
        <w:rPr>
          <w:color w:val="000000" w:themeColor="text1"/>
          <w:sz w:val="28"/>
        </w:rPr>
        <w:t xml:space="preserve"> результатами изучения курса является формирование универсальных учебных действий (УУД).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Регулятивные УУД: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определять и формулировать цель деятельности на уроке с помощью учителя;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проговаривать последовательность действий на уроке;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высказывать своё предположение (версию) на основе работы с материалом учебника;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работать по предложенному учителем плану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Средством формирования </w:t>
      </w:r>
      <w:proofErr w:type="gramStart"/>
      <w:r w:rsidRPr="00CC3FAB">
        <w:rPr>
          <w:color w:val="000000" w:themeColor="text1"/>
          <w:sz w:val="28"/>
        </w:rPr>
        <w:t>регулятивных</w:t>
      </w:r>
      <w:proofErr w:type="gramEnd"/>
      <w:r w:rsidRPr="00CC3FAB">
        <w:rPr>
          <w:color w:val="000000" w:themeColor="text1"/>
          <w:sz w:val="28"/>
        </w:rPr>
        <w:t xml:space="preserve"> УУД служит проблемно-диалогическая технология.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Познавательные УУД: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ориентироваться в учебнике (на развороте, в оглавлении, в условных обозначениях);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находить ответы на вопросы в тексте, иллюстрациях;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делать выводы в результате совместной работы класса и учителя;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преобразовывать информацию из одной формы в другую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90AE3" w:rsidRPr="00CC3FAB" w:rsidRDefault="00090AE3" w:rsidP="00090AE3">
      <w:pPr>
        <w:shd w:val="clear" w:color="auto" w:fill="FFFFFF"/>
        <w:ind w:right="82"/>
        <w:rPr>
          <w:i/>
          <w:color w:val="000000" w:themeColor="text1"/>
          <w:sz w:val="28"/>
        </w:rPr>
      </w:pPr>
      <w:bookmarkStart w:id="0" w:name="_GoBack"/>
      <w:r w:rsidRPr="00CC3FAB">
        <w:rPr>
          <w:i/>
          <w:color w:val="000000" w:themeColor="text1"/>
          <w:sz w:val="28"/>
        </w:rPr>
        <w:t>Коммуникативные УУД:</w:t>
      </w:r>
    </w:p>
    <w:bookmarkEnd w:id="0"/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оформлять свои мысли в устной и письменной форме (на уровне предложения или небольшого текста);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слушать и понимать речь других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умение выбирать адекватные языковые средства для успешного решения коммуникативных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– учиться работать в паре, группе; выполнять различные роли (лидера, исполнителя).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Средством формирования коммуникативных УУД служит организация работы в парах и малых группах.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Предметными результатами изучения курса является </w:t>
      </w:r>
      <w:proofErr w:type="spellStart"/>
      <w:r w:rsidRPr="00CC3FAB">
        <w:rPr>
          <w:color w:val="000000" w:themeColor="text1"/>
          <w:sz w:val="28"/>
        </w:rPr>
        <w:t>сформированность</w:t>
      </w:r>
      <w:proofErr w:type="spellEnd"/>
      <w:r w:rsidRPr="00CC3FAB">
        <w:rPr>
          <w:color w:val="000000" w:themeColor="text1"/>
          <w:sz w:val="28"/>
        </w:rPr>
        <w:t xml:space="preserve"> следующих умений: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отличать текст от набора предложений, записанных как текст;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осмысленно, правильно читать целыми словами;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отвечать на вопросы учителя по содержанию прочитанного;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подробно пересказывать текст;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– составлять устный рассказ по картинке;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 </w:t>
      </w:r>
      <w:proofErr w:type="gramStart"/>
      <w:r w:rsidRPr="00CC3FAB">
        <w:rPr>
          <w:color w:val="000000" w:themeColor="text1"/>
          <w:sz w:val="28"/>
        </w:rPr>
        <w:t>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          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обозначать мягкость согласных звуков на письме;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определять количество букв и звуков в слове;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писать большую букву в начале предложения, в именах и фамилиях;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ставить пунктуационные знаки конца предложения;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         – находить корень в группе доступных однокоренных слов.</w:t>
      </w: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</w:p>
    <w:p w:rsidR="00090AE3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</w:p>
    <w:p w:rsidR="00466CF7" w:rsidRPr="00CC3FAB" w:rsidRDefault="00090AE3" w:rsidP="00090AE3">
      <w:pPr>
        <w:shd w:val="clear" w:color="auto" w:fill="FFFFFF"/>
        <w:ind w:right="82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 </w:t>
      </w:r>
    </w:p>
    <w:p w:rsidR="00466CF7" w:rsidRPr="00CC3FAB" w:rsidRDefault="00090AE3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b/>
          <w:color w:val="000000" w:themeColor="text1"/>
          <w:sz w:val="28"/>
          <w:szCs w:val="28"/>
          <w:u w:val="single"/>
        </w:rPr>
        <w:t>3</w:t>
      </w:r>
      <w:r w:rsidR="00466CF7" w:rsidRPr="00CC3FAB">
        <w:rPr>
          <w:b/>
          <w:color w:val="000000" w:themeColor="text1"/>
          <w:sz w:val="28"/>
          <w:szCs w:val="28"/>
          <w:u w:val="single"/>
        </w:rPr>
        <w:t xml:space="preserve">. Содержание </w:t>
      </w:r>
      <w:r w:rsidR="00483131" w:rsidRPr="00CC3FAB">
        <w:rPr>
          <w:b/>
          <w:color w:val="000000" w:themeColor="text1"/>
          <w:sz w:val="28"/>
          <w:szCs w:val="28"/>
          <w:u w:val="single"/>
        </w:rPr>
        <w:t xml:space="preserve">учебного предмета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ДОБУКВЕННЫЙ ПЕРИОД</w:t>
      </w:r>
      <w:r w:rsidRPr="00CC3FAB">
        <w:rPr>
          <w:color w:val="000000" w:themeColor="text1"/>
          <w:sz w:val="28"/>
        </w:rPr>
        <w:t xml:space="preserve"> (36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Речь (устная и письменная) - общее представление.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Выделение в словах отдельных звуков (гласных и согласных), </w:t>
      </w:r>
      <w:proofErr w:type="spellStart"/>
      <w:r w:rsidRPr="00CC3FAB">
        <w:rPr>
          <w:color w:val="000000" w:themeColor="text1"/>
          <w:sz w:val="28"/>
        </w:rPr>
        <w:t>слого-звуковой</w:t>
      </w:r>
      <w:proofErr w:type="spellEnd"/>
      <w:r w:rsidRPr="00CC3FAB">
        <w:rPr>
          <w:color w:val="000000" w:themeColor="text1"/>
          <w:sz w:val="28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CC3FAB">
        <w:rPr>
          <w:color w:val="000000" w:themeColor="text1"/>
          <w:sz w:val="28"/>
        </w:rPr>
        <w:t>слого-звуковую</w:t>
      </w:r>
      <w:proofErr w:type="spellEnd"/>
      <w:r w:rsidRPr="00CC3FAB">
        <w:rPr>
          <w:color w:val="000000" w:themeColor="text1"/>
          <w:sz w:val="28"/>
        </w:rPr>
        <w:t xml:space="preserve"> структуру.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CC3FAB">
        <w:rPr>
          <w:color w:val="000000" w:themeColor="text1"/>
          <w:sz w:val="28"/>
        </w:rPr>
        <w:t>слого-звуковыми</w:t>
      </w:r>
      <w:proofErr w:type="spellEnd"/>
      <w:r w:rsidRPr="00CC3FAB">
        <w:rPr>
          <w:color w:val="000000" w:themeColor="text1"/>
          <w:sz w:val="28"/>
        </w:rPr>
        <w:t xml:space="preserve"> схемами-моделями.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БУКВАРНЫЙ (ОСНОВНОЙ) ПЕРИОД</w:t>
      </w:r>
      <w:r w:rsidRPr="00CC3FAB">
        <w:rPr>
          <w:color w:val="000000" w:themeColor="text1"/>
          <w:sz w:val="28"/>
        </w:rPr>
        <w:t xml:space="preserve"> (132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I. </w:t>
      </w:r>
      <w:r w:rsidRPr="00CC3FAB">
        <w:rPr>
          <w:b/>
          <w:color w:val="000000" w:themeColor="text1"/>
          <w:sz w:val="28"/>
        </w:rPr>
        <w:t>Обучение чтению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Составление из букв и слогов разрезной азбуки слов (после предварительного </w:t>
      </w:r>
      <w:proofErr w:type="spellStart"/>
      <w:r w:rsidRPr="00CC3FAB">
        <w:rPr>
          <w:color w:val="000000" w:themeColor="text1"/>
          <w:sz w:val="28"/>
        </w:rPr>
        <w:t>слого-звукового</w:t>
      </w:r>
      <w:proofErr w:type="spellEnd"/>
      <w:r w:rsidRPr="00CC3FAB">
        <w:rPr>
          <w:color w:val="000000" w:themeColor="text1"/>
          <w:sz w:val="28"/>
        </w:rPr>
        <w:t xml:space="preserve"> анализа, а затем и без него), их чтение,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правилами гигиены чтения.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II. </w:t>
      </w:r>
      <w:r w:rsidRPr="00CC3FAB">
        <w:rPr>
          <w:b/>
          <w:color w:val="000000" w:themeColor="text1"/>
          <w:sz w:val="28"/>
        </w:rPr>
        <w:t>Обучение письму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CC3FAB">
        <w:rPr>
          <w:color w:val="000000" w:themeColor="text1"/>
          <w:sz w:val="28"/>
        </w:rPr>
        <w:t>1</w:t>
      </w:r>
      <w:proofErr w:type="gramEnd"/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CC3FAB">
        <w:rPr>
          <w:color w:val="000000" w:themeColor="text1"/>
          <w:sz w:val="28"/>
        </w:rPr>
        <w:t>слого-звукового</w:t>
      </w:r>
      <w:proofErr w:type="spellEnd"/>
      <w:r w:rsidRPr="00CC3FAB">
        <w:rPr>
          <w:color w:val="000000" w:themeColor="text1"/>
          <w:sz w:val="28"/>
        </w:rPr>
        <w:t xml:space="preserve"> разбора с учителем, а затем и самостоятельно.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CC3FAB">
        <w:rPr>
          <w:color w:val="000000" w:themeColor="text1"/>
          <w:sz w:val="28"/>
        </w:rPr>
        <w:t>послогового</w:t>
      </w:r>
      <w:proofErr w:type="spellEnd"/>
      <w:r w:rsidRPr="00CC3FAB">
        <w:rPr>
          <w:color w:val="000000" w:themeColor="text1"/>
          <w:sz w:val="28"/>
        </w:rPr>
        <w:t xml:space="preserve"> орфографического чтения написанных слов.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Письмо под диктовку слов, написание которых не расходится с произношением, и предложений.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CC3FAB">
        <w:rPr>
          <w:color w:val="000000" w:themeColor="text1"/>
          <w:sz w:val="28"/>
        </w:rPr>
        <w:t>жи</w:t>
      </w:r>
      <w:proofErr w:type="spellEnd"/>
      <w:r w:rsidRPr="00CC3FAB">
        <w:rPr>
          <w:color w:val="000000" w:themeColor="text1"/>
          <w:sz w:val="28"/>
        </w:rPr>
        <w:t xml:space="preserve"> - </w:t>
      </w:r>
      <w:proofErr w:type="spellStart"/>
      <w:r w:rsidRPr="00CC3FAB">
        <w:rPr>
          <w:color w:val="000000" w:themeColor="text1"/>
          <w:sz w:val="28"/>
        </w:rPr>
        <w:t>ши</w:t>
      </w:r>
      <w:proofErr w:type="spellEnd"/>
      <w:r w:rsidRPr="00CC3FAB">
        <w:rPr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color w:val="000000" w:themeColor="text1"/>
          <w:sz w:val="28"/>
        </w:rPr>
        <w:t>ча</w:t>
      </w:r>
      <w:proofErr w:type="spellEnd"/>
      <w:r w:rsidRPr="00CC3FAB">
        <w:rPr>
          <w:color w:val="000000" w:themeColor="text1"/>
          <w:sz w:val="28"/>
        </w:rPr>
        <w:t xml:space="preserve"> - </w:t>
      </w:r>
      <w:proofErr w:type="spellStart"/>
      <w:r w:rsidRPr="00CC3FAB">
        <w:rPr>
          <w:color w:val="000000" w:themeColor="text1"/>
          <w:sz w:val="28"/>
        </w:rPr>
        <w:t>ща</w:t>
      </w:r>
      <w:proofErr w:type="spellEnd"/>
      <w:proofErr w:type="gramEnd"/>
      <w:r w:rsidRPr="00CC3FAB">
        <w:rPr>
          <w:color w:val="000000" w:themeColor="text1"/>
          <w:sz w:val="28"/>
        </w:rPr>
        <w:t xml:space="preserve">, чу - </w:t>
      </w:r>
      <w:proofErr w:type="spellStart"/>
      <w:r w:rsidRPr="00CC3FAB">
        <w:rPr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>}.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правилами гигиены письма.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III. </w:t>
      </w:r>
      <w:r w:rsidRPr="00CC3FAB">
        <w:rPr>
          <w:b/>
          <w:color w:val="000000" w:themeColor="text1"/>
          <w:sz w:val="28"/>
        </w:rPr>
        <w:t>Развитие устной речи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Совершенствование произношения слов, особенно сложных по </w:t>
      </w:r>
      <w:proofErr w:type="spellStart"/>
      <w:r w:rsidRPr="00CC3FAB">
        <w:rPr>
          <w:color w:val="000000" w:themeColor="text1"/>
          <w:sz w:val="28"/>
        </w:rPr>
        <w:t>слого-звуковой</w:t>
      </w:r>
      <w:proofErr w:type="spellEnd"/>
      <w:r w:rsidRPr="00CC3FAB">
        <w:rPr>
          <w:color w:val="000000" w:themeColor="text1"/>
          <w:sz w:val="28"/>
        </w:rPr>
        <w:t xml:space="preserve"> структуре, в соответствии с нормам</w:t>
      </w:r>
      <w:proofErr w:type="gramStart"/>
      <w:r w:rsidRPr="00CC3FAB">
        <w:rPr>
          <w:color w:val="000000" w:themeColor="text1"/>
          <w:sz w:val="28"/>
        </w:rPr>
        <w:t>и-</w:t>
      </w:r>
      <w:proofErr w:type="gramEnd"/>
      <w:r w:rsidRPr="00CC3FAB">
        <w:rPr>
          <w:color w:val="000000" w:themeColor="text1"/>
          <w:sz w:val="28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CC3FAB">
        <w:rPr>
          <w:color w:val="000000" w:themeColor="text1"/>
          <w:sz w:val="28"/>
        </w:rPr>
        <w:t>р</w:t>
      </w:r>
      <w:proofErr w:type="gramEnd"/>
      <w:r w:rsidRPr="00CC3FAB">
        <w:rPr>
          <w:color w:val="000000" w:themeColor="text1"/>
          <w:sz w:val="28"/>
        </w:rPr>
        <w:t>, с - з, щ - ж, п- б, с - ш и т. д. (изолированное произнесение в словах, фразах и скороговорках).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</w:t>
      </w:r>
      <w:r w:rsidRPr="00CC3FAB">
        <w:rPr>
          <w:color w:val="000000" w:themeColor="text1"/>
          <w:sz w:val="28"/>
        </w:rPr>
        <w:lastRenderedPageBreak/>
        <w:t>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Ответы на вопросы по прочитанным предложениям и текстам.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CC3FAB">
        <w:rPr>
          <w:color w:val="000000" w:themeColor="text1"/>
          <w:sz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Развернутое объяснение загадок, заучивание наизусть стихотворений, </w:t>
      </w:r>
      <w:proofErr w:type="spellStart"/>
      <w:r w:rsidRPr="00CC3FAB">
        <w:rPr>
          <w:color w:val="000000" w:themeColor="text1"/>
          <w:sz w:val="28"/>
        </w:rPr>
        <w:t>потешек</w:t>
      </w:r>
      <w:proofErr w:type="spellEnd"/>
      <w:r w:rsidRPr="00CC3FAB">
        <w:rPr>
          <w:color w:val="000000" w:themeColor="text1"/>
          <w:sz w:val="28"/>
        </w:rPr>
        <w:t>, песенок, считалок и воспроизведение их с соблюдением интонации, диктуемой содержанием.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Воспитание внимательного, доброжелательного отношения к ответам и рассказам других детей.</w:t>
      </w:r>
    </w:p>
    <w:p w:rsidR="00090AE3" w:rsidRPr="00CC3FAB" w:rsidRDefault="00090AE3" w:rsidP="00466CF7">
      <w:pPr>
        <w:jc w:val="both"/>
        <w:rPr>
          <w:color w:val="000000" w:themeColor="text1"/>
          <w:sz w:val="28"/>
        </w:rPr>
      </w:pP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ПОСЛЕБУКВАРНЫЙ ПЕРИОД. ПИСЬМО. ЧТЕНИЕ. РАЗВИТИЕ РЕЧИ</w:t>
      </w:r>
      <w:r w:rsidRPr="00CC3FAB">
        <w:rPr>
          <w:color w:val="000000" w:themeColor="text1"/>
          <w:sz w:val="28"/>
        </w:rPr>
        <w:t xml:space="preserve"> (39 ч)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1. Круг произведений для чтения.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proofErr w:type="gramStart"/>
      <w:r w:rsidRPr="00CC3FAB">
        <w:rPr>
          <w:color w:val="000000" w:themeColor="text1"/>
          <w:sz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CC3FAB">
        <w:rPr>
          <w:color w:val="000000" w:themeColor="text1"/>
          <w:sz w:val="28"/>
        </w:rPr>
        <w:t>Барто</w:t>
      </w:r>
      <w:proofErr w:type="spellEnd"/>
      <w:r w:rsidRPr="00CC3FAB">
        <w:rPr>
          <w:color w:val="000000" w:themeColor="text1"/>
          <w:sz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CC3FAB">
        <w:rPr>
          <w:color w:val="000000" w:themeColor="text1"/>
          <w:sz w:val="28"/>
        </w:rPr>
        <w:t>Муур</w:t>
      </w:r>
      <w:proofErr w:type="spellEnd"/>
      <w:r w:rsidRPr="00CC3FAB">
        <w:rPr>
          <w:color w:val="000000" w:themeColor="text1"/>
          <w:sz w:val="28"/>
        </w:rPr>
        <w:t xml:space="preserve">; стихов А. Фета, А, </w:t>
      </w:r>
      <w:proofErr w:type="spellStart"/>
      <w:r w:rsidRPr="00CC3FAB">
        <w:rPr>
          <w:color w:val="000000" w:themeColor="text1"/>
          <w:sz w:val="28"/>
        </w:rPr>
        <w:t>Майкова</w:t>
      </w:r>
      <w:proofErr w:type="spellEnd"/>
      <w:r w:rsidRPr="00CC3FAB">
        <w:rPr>
          <w:color w:val="000000" w:themeColor="text1"/>
          <w:sz w:val="28"/>
        </w:rPr>
        <w:t>, В. Жуковского, А. К. Толстого и др.; совершенствование навыка чтения.</w:t>
      </w:r>
      <w:proofErr w:type="gramEnd"/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CC3FAB">
        <w:rPr>
          <w:color w:val="000000" w:themeColor="text1"/>
          <w:sz w:val="28"/>
        </w:rPr>
        <w:t>потешки</w:t>
      </w:r>
      <w:proofErr w:type="spellEnd"/>
      <w:r w:rsidRPr="00CC3FAB">
        <w:rPr>
          <w:color w:val="000000" w:themeColor="text1"/>
          <w:sz w:val="28"/>
        </w:rPr>
        <w:t xml:space="preserve">, загадки, пословицы и др.)   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2. Развитие способности полноценного восприятия художественных произведений.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Развитие воображения, фантазии и творческих способностей учащихся.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Обогащение эмоций школьников с помощью включения в уроки </w:t>
      </w:r>
      <w:proofErr w:type="spellStart"/>
      <w:r w:rsidRPr="00CC3FAB">
        <w:rPr>
          <w:color w:val="000000" w:themeColor="text1"/>
          <w:sz w:val="28"/>
        </w:rPr>
        <w:t>фонозаписи</w:t>
      </w:r>
      <w:proofErr w:type="spellEnd"/>
      <w:r w:rsidRPr="00CC3FAB">
        <w:rPr>
          <w:color w:val="000000" w:themeColor="text1"/>
          <w:sz w:val="28"/>
        </w:rPr>
        <w:t xml:space="preserve"> литературных произведений.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4. Развитие умения читать текст выразительно, передавать свое отношение к </w:t>
      </w:r>
      <w:proofErr w:type="gramStart"/>
      <w:r w:rsidRPr="00CC3FAB">
        <w:rPr>
          <w:color w:val="000000" w:themeColor="text1"/>
          <w:sz w:val="28"/>
        </w:rPr>
        <w:t>прочитанному</w:t>
      </w:r>
      <w:proofErr w:type="gramEnd"/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Умение читать стихи, скороговорки с различными подтекстами, с различной интонацией.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</w:p>
    <w:p w:rsidR="00090AE3" w:rsidRPr="00CC3FAB" w:rsidRDefault="00090AE3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Виды речевой деятельности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Слушание.</w:t>
      </w:r>
      <w:r w:rsidRPr="00CC3FAB">
        <w:rPr>
          <w:color w:val="000000" w:themeColor="text1"/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Говорение.</w:t>
      </w:r>
      <w:r w:rsidRPr="00CC3FAB">
        <w:rPr>
          <w:color w:val="000000" w:themeColor="text1"/>
          <w:sz w:val="28"/>
        </w:rPr>
        <w:t xml:space="preserve"> Выбор языковых сре</w:t>
      </w:r>
      <w:proofErr w:type="gramStart"/>
      <w:r w:rsidRPr="00CC3FAB">
        <w:rPr>
          <w:color w:val="000000" w:themeColor="text1"/>
          <w:sz w:val="28"/>
        </w:rPr>
        <w:t>дств в с</w:t>
      </w:r>
      <w:proofErr w:type="gramEnd"/>
      <w:r w:rsidRPr="00CC3FAB">
        <w:rPr>
          <w:color w:val="000000" w:themeColor="text1"/>
          <w:sz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Чтение.</w:t>
      </w:r>
      <w:r w:rsidRPr="00CC3FAB">
        <w:rPr>
          <w:color w:val="000000" w:themeColor="text1"/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C3FAB">
        <w:rPr>
          <w:i/>
          <w:color w:val="000000" w:themeColor="text1"/>
          <w:sz w:val="28"/>
        </w:rPr>
        <w:t>Анализ и оценка содержания, языковых особенностей и структуры текста.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lastRenderedPageBreak/>
        <w:t>Письмо.</w:t>
      </w:r>
      <w:r w:rsidRPr="00CC3FAB">
        <w:rPr>
          <w:color w:val="000000" w:themeColor="text1"/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CC3FAB">
        <w:rPr>
          <w:color w:val="000000" w:themeColor="text1"/>
          <w:sz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C3FAB">
        <w:rPr>
          <w:b/>
          <w:i/>
          <w:color w:val="000000" w:themeColor="text1"/>
          <w:sz w:val="28"/>
        </w:rPr>
        <w:t>,</w:t>
      </w:r>
      <w:r w:rsidRPr="00CC3FAB">
        <w:rPr>
          <w:color w:val="000000" w:themeColor="text1"/>
          <w:sz w:val="28"/>
        </w:rPr>
        <w:t xml:space="preserve"> просмотра фрагмента видеозаписи и т. п.).</w:t>
      </w:r>
      <w:proofErr w:type="gramEnd"/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Обучение грамоте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Фонетика.</w:t>
      </w:r>
      <w:r w:rsidRPr="00CC3FAB">
        <w:rPr>
          <w:color w:val="000000" w:themeColor="text1"/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Графика.</w:t>
      </w:r>
      <w:r w:rsidRPr="00CC3FAB">
        <w:rPr>
          <w:color w:val="000000" w:themeColor="text1"/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CC3FAB">
        <w:rPr>
          <w:b/>
          <w:color w:val="000000" w:themeColor="text1"/>
          <w:sz w:val="28"/>
        </w:rPr>
        <w:t>е, ё, ю, я</w:t>
      </w:r>
      <w:r w:rsidRPr="00CC3FAB">
        <w:rPr>
          <w:color w:val="000000" w:themeColor="text1"/>
          <w:sz w:val="28"/>
        </w:rPr>
        <w:t xml:space="preserve">. Мягкий знак как показатель мягкости предшествующего согласного звука.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русским алфавитом как последовательностью букв.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Чтение.</w:t>
      </w:r>
      <w:r w:rsidRPr="00CC3FAB">
        <w:rPr>
          <w:color w:val="000000" w:themeColor="text1"/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Письмо.</w:t>
      </w:r>
      <w:r w:rsidRPr="00CC3FAB">
        <w:rPr>
          <w:color w:val="000000" w:themeColor="text1"/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Овладение первичными навыками клавиатурного письма.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Слово и предложение.</w:t>
      </w:r>
      <w:r w:rsidRPr="00CC3FAB">
        <w:rPr>
          <w:color w:val="000000" w:themeColor="text1"/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Орфография.</w:t>
      </w:r>
      <w:r w:rsidRPr="00CC3FAB">
        <w:rPr>
          <w:color w:val="000000" w:themeColor="text1"/>
          <w:sz w:val="28"/>
        </w:rPr>
        <w:t xml:space="preserve"> Знакомство с правилами правописания и их применение: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раздельное написание слов;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обозначение гласных после шипящих (</w:t>
      </w:r>
      <w:proofErr w:type="spellStart"/>
      <w:proofErr w:type="gramStart"/>
      <w:r w:rsidRPr="00CC3FAB">
        <w:rPr>
          <w:color w:val="000000" w:themeColor="text1"/>
          <w:sz w:val="28"/>
        </w:rPr>
        <w:t>ча</w:t>
      </w:r>
      <w:proofErr w:type="spellEnd"/>
      <w:r w:rsidRPr="00CC3FAB">
        <w:rPr>
          <w:color w:val="000000" w:themeColor="text1"/>
          <w:sz w:val="28"/>
        </w:rPr>
        <w:t>—</w:t>
      </w:r>
      <w:proofErr w:type="spellStart"/>
      <w:r w:rsidRPr="00CC3FAB">
        <w:rPr>
          <w:color w:val="000000" w:themeColor="text1"/>
          <w:sz w:val="28"/>
        </w:rPr>
        <w:t>ща</w:t>
      </w:r>
      <w:proofErr w:type="spellEnd"/>
      <w:proofErr w:type="gramEnd"/>
      <w:r w:rsidRPr="00CC3FAB">
        <w:rPr>
          <w:color w:val="000000" w:themeColor="text1"/>
          <w:sz w:val="28"/>
        </w:rPr>
        <w:t>, чу—</w:t>
      </w:r>
      <w:proofErr w:type="spellStart"/>
      <w:r w:rsidRPr="00CC3FAB">
        <w:rPr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 xml:space="preserve">, </w:t>
      </w:r>
      <w:proofErr w:type="spellStart"/>
      <w:r w:rsidRPr="00CC3FAB">
        <w:rPr>
          <w:color w:val="000000" w:themeColor="text1"/>
          <w:sz w:val="28"/>
        </w:rPr>
        <w:t>жи</w:t>
      </w:r>
      <w:proofErr w:type="spellEnd"/>
      <w:r w:rsidRPr="00CC3FAB">
        <w:rPr>
          <w:color w:val="000000" w:themeColor="text1"/>
          <w:sz w:val="28"/>
        </w:rPr>
        <w:t>—</w:t>
      </w:r>
      <w:proofErr w:type="spellStart"/>
      <w:r w:rsidRPr="00CC3FAB">
        <w:rPr>
          <w:color w:val="000000" w:themeColor="text1"/>
          <w:sz w:val="28"/>
        </w:rPr>
        <w:t>ши</w:t>
      </w:r>
      <w:proofErr w:type="spellEnd"/>
      <w:r w:rsidRPr="00CC3FAB">
        <w:rPr>
          <w:color w:val="000000" w:themeColor="text1"/>
          <w:sz w:val="28"/>
        </w:rPr>
        <w:t xml:space="preserve">);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прописная (заглавная) буква в начале предложения, в именах собственных;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перенос слов по слогам без стечения согласных; </w:t>
      </w:r>
    </w:p>
    <w:p w:rsidR="00466CF7" w:rsidRPr="00CC3FAB" w:rsidRDefault="00466CF7" w:rsidP="00466CF7">
      <w:pPr>
        <w:jc w:val="both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знаки препинания в конце предложения. </w:t>
      </w:r>
    </w:p>
    <w:p w:rsidR="00466CF7" w:rsidRPr="00CC3FAB" w:rsidRDefault="00466CF7" w:rsidP="00466CF7">
      <w:pPr>
        <w:ind w:firstLine="540"/>
        <w:jc w:val="both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Развитие речи.</w:t>
      </w:r>
      <w:r w:rsidRPr="00CC3FAB">
        <w:rPr>
          <w:color w:val="000000" w:themeColor="text1"/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jc w:val="center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Русский язык (Систематический курс)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  <w:sz w:val="28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Фонетика и орфоэпия.</w:t>
      </w:r>
      <w:r w:rsidRPr="00CC3FAB">
        <w:rPr>
          <w:color w:val="000000" w:themeColor="text1"/>
          <w:sz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CC3FAB">
        <w:rPr>
          <w:color w:val="000000" w:themeColor="text1"/>
          <w:sz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CC3FAB">
        <w:rPr>
          <w:color w:val="000000" w:themeColor="text1"/>
          <w:sz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C3FAB">
        <w:rPr>
          <w:i/>
          <w:color w:val="000000" w:themeColor="text1"/>
          <w:sz w:val="28"/>
        </w:rPr>
        <w:t>Фонетический анализ слова.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Графика</w:t>
      </w:r>
      <w:r w:rsidRPr="00CC3FAB">
        <w:rPr>
          <w:color w:val="000000" w:themeColor="text1"/>
          <w:sz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CC3FAB">
        <w:rPr>
          <w:color w:val="000000" w:themeColor="text1"/>
          <w:sz w:val="28"/>
        </w:rPr>
        <w:t>разделительных</w:t>
      </w:r>
      <w:proofErr w:type="gramEnd"/>
      <w:r w:rsidRPr="00CC3FAB">
        <w:rPr>
          <w:color w:val="000000" w:themeColor="text1"/>
          <w:sz w:val="28"/>
        </w:rPr>
        <w:t xml:space="preserve"> </w:t>
      </w:r>
      <w:r w:rsidRPr="00CC3FAB">
        <w:rPr>
          <w:b/>
          <w:color w:val="000000" w:themeColor="text1"/>
          <w:sz w:val="28"/>
        </w:rPr>
        <w:t>ь</w:t>
      </w:r>
      <w:r w:rsidRPr="00CC3FAB">
        <w:rPr>
          <w:color w:val="000000" w:themeColor="text1"/>
          <w:sz w:val="28"/>
        </w:rPr>
        <w:t xml:space="preserve"> и </w:t>
      </w:r>
      <w:r w:rsidRPr="00CC3FAB">
        <w:rPr>
          <w:b/>
          <w:color w:val="000000" w:themeColor="text1"/>
          <w:sz w:val="28"/>
        </w:rPr>
        <w:t>ъ.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Установление соотношения звукового и буквенного состава слов типа </w:t>
      </w:r>
      <w:r w:rsidRPr="00CC3FAB">
        <w:rPr>
          <w:i/>
          <w:color w:val="000000" w:themeColor="text1"/>
          <w:sz w:val="28"/>
        </w:rPr>
        <w:t>стол, конь</w:t>
      </w:r>
      <w:r w:rsidRPr="00CC3FAB">
        <w:rPr>
          <w:color w:val="000000" w:themeColor="text1"/>
          <w:sz w:val="28"/>
        </w:rPr>
        <w:t xml:space="preserve">; в словах с йотированными гласными </w:t>
      </w:r>
      <w:r w:rsidRPr="00CC3FAB">
        <w:rPr>
          <w:b/>
          <w:color w:val="000000" w:themeColor="text1"/>
          <w:sz w:val="28"/>
        </w:rPr>
        <w:t xml:space="preserve">е, ё, ю, я; </w:t>
      </w:r>
      <w:r w:rsidRPr="00CC3FAB">
        <w:rPr>
          <w:color w:val="000000" w:themeColor="text1"/>
          <w:sz w:val="28"/>
        </w:rPr>
        <w:t>в словах с непроизносимыми согласными.</w:t>
      </w:r>
    </w:p>
    <w:p w:rsidR="00466CF7" w:rsidRPr="00CC3FAB" w:rsidRDefault="00466CF7" w:rsidP="00466CF7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Лексика.</w:t>
      </w:r>
      <w:r w:rsidRPr="00CC3FAB">
        <w:rPr>
          <w:color w:val="000000" w:themeColor="text1"/>
          <w:sz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CC3FAB">
        <w:rPr>
          <w:i/>
          <w:color w:val="000000" w:themeColor="text1"/>
          <w:sz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и </w:t>
      </w:r>
      <w:r w:rsidRPr="00CC3FAB">
        <w:rPr>
          <w:i/>
          <w:color w:val="000000" w:themeColor="text1"/>
          <w:sz w:val="28"/>
        </w:rPr>
        <w:lastRenderedPageBreak/>
        <w:t>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Состав слова (</w:t>
      </w:r>
      <w:proofErr w:type="spellStart"/>
      <w:r w:rsidRPr="00CC3FAB">
        <w:rPr>
          <w:b/>
          <w:color w:val="000000" w:themeColor="text1"/>
          <w:sz w:val="28"/>
        </w:rPr>
        <w:t>морфемика</w:t>
      </w:r>
      <w:proofErr w:type="spellEnd"/>
      <w:r w:rsidRPr="00CC3FAB">
        <w:rPr>
          <w:b/>
          <w:color w:val="000000" w:themeColor="text1"/>
          <w:sz w:val="28"/>
        </w:rPr>
        <w:t xml:space="preserve">). </w:t>
      </w:r>
      <w:r w:rsidRPr="00CC3FAB">
        <w:rPr>
          <w:color w:val="000000" w:themeColor="text1"/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CC3FAB">
        <w:rPr>
          <w:i/>
          <w:color w:val="000000" w:themeColor="text1"/>
          <w:sz w:val="28"/>
        </w:rPr>
        <w:t xml:space="preserve">постфикса </w:t>
      </w:r>
      <w:proofErr w:type="gramStart"/>
      <w:r w:rsidRPr="00CC3FAB">
        <w:rPr>
          <w:i/>
          <w:color w:val="000000" w:themeColor="text1"/>
          <w:sz w:val="28"/>
        </w:rPr>
        <w:t>-</w:t>
      </w:r>
      <w:proofErr w:type="spellStart"/>
      <w:r w:rsidRPr="00CC3FAB">
        <w:rPr>
          <w:i/>
          <w:color w:val="000000" w:themeColor="text1"/>
          <w:sz w:val="28"/>
        </w:rPr>
        <w:t>с</w:t>
      </w:r>
      <w:proofErr w:type="gramEnd"/>
      <w:r w:rsidRPr="00CC3FAB">
        <w:rPr>
          <w:i/>
          <w:color w:val="000000" w:themeColor="text1"/>
          <w:sz w:val="28"/>
        </w:rPr>
        <w:t>я</w:t>
      </w:r>
      <w:proofErr w:type="spellEnd"/>
      <w:r w:rsidRPr="00CC3FAB">
        <w:rPr>
          <w:i/>
          <w:color w:val="000000" w:themeColor="text1"/>
          <w:sz w:val="28"/>
        </w:rPr>
        <w:t>)</w:t>
      </w:r>
      <w:r w:rsidRPr="00CC3FAB">
        <w:rPr>
          <w:color w:val="000000" w:themeColor="text1"/>
          <w:sz w:val="28"/>
        </w:rPr>
        <w:t xml:space="preserve">, основы. Различение изменяемых и неизменяемых слов. </w:t>
      </w:r>
      <w:r w:rsidRPr="00CC3FAB">
        <w:rPr>
          <w:i/>
          <w:color w:val="000000" w:themeColor="text1"/>
          <w:sz w:val="28"/>
        </w:rPr>
        <w:t>Представление о значении суффиксов и приставок.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Образование однокоренных слов помощью суффиксов и приставок.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Сложные слова</w:t>
      </w:r>
      <w:r w:rsidRPr="00CC3FAB">
        <w:rPr>
          <w:color w:val="000000" w:themeColor="text1"/>
          <w:sz w:val="28"/>
        </w:rPr>
        <w:t xml:space="preserve">. </w:t>
      </w:r>
      <w:r w:rsidRPr="00CC3FAB">
        <w:rPr>
          <w:i/>
          <w:color w:val="000000" w:themeColor="text1"/>
          <w:sz w:val="28"/>
        </w:rPr>
        <w:t>Нахождение корня в однокоренных словах с чередованием согласных в корне.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Разбор слова по составу.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Морфология.</w:t>
      </w:r>
      <w:r w:rsidRPr="00CC3FAB">
        <w:rPr>
          <w:color w:val="000000" w:themeColor="text1"/>
          <w:sz w:val="28"/>
        </w:rPr>
        <w:t xml:space="preserve"> Части речи; </w:t>
      </w:r>
      <w:r w:rsidRPr="00CC3FAB">
        <w:rPr>
          <w:i/>
          <w:color w:val="000000" w:themeColor="text1"/>
          <w:sz w:val="28"/>
        </w:rPr>
        <w:t xml:space="preserve">деление частей речи </w:t>
      </w:r>
      <w:proofErr w:type="gramStart"/>
      <w:r w:rsidRPr="00CC3FAB">
        <w:rPr>
          <w:i/>
          <w:color w:val="000000" w:themeColor="text1"/>
          <w:sz w:val="28"/>
        </w:rPr>
        <w:t>на</w:t>
      </w:r>
      <w:proofErr w:type="gramEnd"/>
      <w:r w:rsidRPr="00CC3FAB">
        <w:rPr>
          <w:i/>
          <w:color w:val="000000" w:themeColor="text1"/>
          <w:sz w:val="28"/>
        </w:rPr>
        <w:t xml:space="preserve"> самостоятельные и служебные.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Имя существительное</w:t>
      </w:r>
      <w:r w:rsidRPr="00CC3FAB">
        <w:rPr>
          <w:color w:val="000000" w:themeColor="text1"/>
          <w:sz w:val="28"/>
        </w:rPr>
        <w:t>. Значение и употребление в речи. Различение имён существительных</w:t>
      </w:r>
      <w:r w:rsidRPr="00CC3FAB">
        <w:rPr>
          <w:b/>
          <w:i/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одушевлённых и неодушевлённых</w:t>
      </w:r>
      <w:r w:rsidRPr="00CC3FAB">
        <w:rPr>
          <w:color w:val="000000" w:themeColor="text1"/>
          <w:sz w:val="28"/>
        </w:rPr>
        <w:t xml:space="preserve"> по вопросам кто?</w:t>
      </w:r>
      <w:r w:rsidRPr="00CC3FAB">
        <w:rPr>
          <w:i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 xml:space="preserve">и что? </w:t>
      </w:r>
      <w:r w:rsidRPr="00CC3FAB">
        <w:rPr>
          <w:i/>
          <w:color w:val="000000" w:themeColor="text1"/>
          <w:sz w:val="28"/>
        </w:rPr>
        <w:t>Выделение имён существительных собственных и нарицательных.</w:t>
      </w:r>
      <w:r w:rsidRPr="00CC3FAB">
        <w:rPr>
          <w:color w:val="000000" w:themeColor="text1"/>
          <w:sz w:val="28"/>
        </w:rPr>
        <w:t xml:space="preserve">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CC3FAB">
        <w:rPr>
          <w:i/>
          <w:color w:val="000000" w:themeColor="text1"/>
          <w:sz w:val="28"/>
        </w:rPr>
        <w:t>Начальная форма имени существительного.</w:t>
      </w:r>
      <w:r w:rsidRPr="00CC3FAB">
        <w:rPr>
          <w:color w:val="000000" w:themeColor="text1"/>
          <w:sz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CC3FAB">
        <w:rPr>
          <w:i/>
          <w:color w:val="000000" w:themeColor="text1"/>
          <w:sz w:val="28"/>
        </w:rPr>
        <w:t xml:space="preserve">Различение падежных и смысловых (синтаксических) вопросов. </w:t>
      </w:r>
      <w:r w:rsidRPr="00CC3FAB">
        <w:rPr>
          <w:color w:val="000000" w:themeColor="text1"/>
          <w:sz w:val="28"/>
        </w:rPr>
        <w:t xml:space="preserve">Определение принадлежности имён существительных к 1, 2, 3-му склонению. </w:t>
      </w:r>
      <w:r w:rsidRPr="00CC3FAB">
        <w:rPr>
          <w:i/>
          <w:color w:val="000000" w:themeColor="text1"/>
          <w:sz w:val="28"/>
        </w:rPr>
        <w:t>Словообразование имён существительных.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Морфологический разбор имён существительных.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Имя прилагательное</w:t>
      </w:r>
      <w:r w:rsidRPr="00CC3FAB">
        <w:rPr>
          <w:color w:val="000000" w:themeColor="text1"/>
          <w:sz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CC3FAB">
        <w:rPr>
          <w:color w:val="000000" w:themeColor="text1"/>
          <w:sz w:val="28"/>
        </w:rPr>
        <w:t>-</w:t>
      </w:r>
      <w:proofErr w:type="spellStart"/>
      <w:r w:rsidRPr="00CC3FAB">
        <w:rPr>
          <w:b/>
          <w:color w:val="000000" w:themeColor="text1"/>
          <w:sz w:val="28"/>
        </w:rPr>
        <w:t>и</w:t>
      </w:r>
      <w:proofErr w:type="gramEnd"/>
      <w:r w:rsidRPr="00CC3FAB">
        <w:rPr>
          <w:b/>
          <w:color w:val="000000" w:themeColor="text1"/>
          <w:sz w:val="28"/>
        </w:rPr>
        <w:t>й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ья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ов</w:t>
      </w:r>
      <w:proofErr w:type="spellEnd"/>
      <w:r w:rsidRPr="00CC3FAB">
        <w:rPr>
          <w:b/>
          <w:color w:val="000000" w:themeColor="text1"/>
          <w:sz w:val="28"/>
        </w:rPr>
        <w:t>, -ин</w:t>
      </w:r>
      <w:r w:rsidRPr="00CC3FAB">
        <w:rPr>
          <w:color w:val="000000" w:themeColor="text1"/>
          <w:sz w:val="28"/>
        </w:rPr>
        <w:t xml:space="preserve">. Зависимость формы имени прилагательного от формы имени существительного. </w:t>
      </w:r>
      <w:r w:rsidRPr="00CC3FAB">
        <w:rPr>
          <w:i/>
          <w:color w:val="000000" w:themeColor="text1"/>
          <w:sz w:val="28"/>
        </w:rPr>
        <w:t>Начальная форма имени прилагательного. Словообразование имён прилагательных.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Морфологический разбор имён прилагательных.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Местоимение</w:t>
      </w:r>
      <w:r w:rsidRPr="00CC3FAB">
        <w:rPr>
          <w:color w:val="000000" w:themeColor="text1"/>
          <w:sz w:val="28"/>
        </w:rPr>
        <w:t xml:space="preserve">. Общее представление о местоимении. </w:t>
      </w:r>
      <w:r w:rsidRPr="00CC3FAB">
        <w:rPr>
          <w:i/>
          <w:color w:val="000000" w:themeColor="text1"/>
          <w:sz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CC3FAB">
        <w:rPr>
          <w:color w:val="000000" w:themeColor="text1"/>
          <w:sz w:val="28"/>
        </w:rPr>
        <w:t>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i/>
          <w:color w:val="000000" w:themeColor="text1"/>
          <w:sz w:val="28"/>
        </w:rPr>
        <w:t>Числительное.</w:t>
      </w:r>
      <w:r w:rsidRPr="00CC3FAB">
        <w:rPr>
          <w:i/>
          <w:color w:val="000000" w:themeColor="text1"/>
          <w:sz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Глагол.</w:t>
      </w:r>
      <w:r w:rsidRPr="00CC3FAB">
        <w:rPr>
          <w:color w:val="000000" w:themeColor="text1"/>
          <w:sz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C3FAB">
        <w:rPr>
          <w:i/>
          <w:color w:val="000000" w:themeColor="text1"/>
          <w:sz w:val="28"/>
        </w:rPr>
        <w:t>Возвратные глаголы. Словообразование глаголов от других частей речи</w:t>
      </w:r>
      <w:r w:rsidRPr="00CC3FAB">
        <w:rPr>
          <w:color w:val="000000" w:themeColor="text1"/>
          <w:sz w:val="28"/>
        </w:rPr>
        <w:t xml:space="preserve">. </w:t>
      </w:r>
      <w:r w:rsidRPr="00CC3FAB">
        <w:rPr>
          <w:i/>
          <w:color w:val="000000" w:themeColor="text1"/>
          <w:sz w:val="28"/>
        </w:rPr>
        <w:t>Морфологический разбор глаголов</w:t>
      </w:r>
      <w:r w:rsidRPr="00CC3FAB">
        <w:rPr>
          <w:b/>
          <w:i/>
          <w:color w:val="000000" w:themeColor="text1"/>
          <w:sz w:val="28"/>
        </w:rPr>
        <w:t>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Наречие</w:t>
      </w:r>
      <w:r w:rsidRPr="00CC3FAB">
        <w:rPr>
          <w:color w:val="000000" w:themeColor="text1"/>
          <w:sz w:val="28"/>
        </w:rPr>
        <w:t>.</w:t>
      </w:r>
      <w:r w:rsidRPr="00CC3FAB">
        <w:rPr>
          <w:i/>
          <w:color w:val="000000" w:themeColor="text1"/>
          <w:sz w:val="28"/>
        </w:rPr>
        <w:t xml:space="preserve"> Значение и употребление в речи.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Предлог.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>Знакомство с наиболее употребительными предлогами.</w:t>
      </w:r>
      <w:r w:rsidRPr="00CC3FAB">
        <w:rPr>
          <w:color w:val="000000" w:themeColor="text1"/>
          <w:sz w:val="28"/>
        </w:rPr>
        <w:t xml:space="preserve"> </w:t>
      </w:r>
      <w:r w:rsidRPr="00CC3FAB">
        <w:rPr>
          <w:i/>
          <w:color w:val="000000" w:themeColor="text1"/>
          <w:sz w:val="28"/>
        </w:rPr>
        <w:t xml:space="preserve">Функция предлогов: образование падежных форм имён существительных и местоимений. </w:t>
      </w:r>
      <w:r w:rsidRPr="00CC3FAB">
        <w:rPr>
          <w:color w:val="000000" w:themeColor="text1"/>
          <w:sz w:val="28"/>
        </w:rPr>
        <w:t>Отличие предлогов от приставок.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 xml:space="preserve">Союз. </w:t>
      </w:r>
      <w:r w:rsidRPr="00CC3FAB">
        <w:rPr>
          <w:color w:val="000000" w:themeColor="text1"/>
          <w:sz w:val="28"/>
        </w:rPr>
        <w:t xml:space="preserve">Союзы </w:t>
      </w:r>
      <w:r w:rsidRPr="00CC3FAB">
        <w:rPr>
          <w:b/>
          <w:color w:val="000000" w:themeColor="text1"/>
          <w:sz w:val="28"/>
        </w:rPr>
        <w:t>и, а, но,</w:t>
      </w:r>
      <w:r w:rsidRPr="00CC3FAB">
        <w:rPr>
          <w:color w:val="000000" w:themeColor="text1"/>
          <w:sz w:val="28"/>
        </w:rPr>
        <w:t xml:space="preserve"> их роль в речи.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Частица.</w:t>
      </w:r>
      <w:r w:rsidRPr="00CC3FAB">
        <w:rPr>
          <w:color w:val="000000" w:themeColor="text1"/>
          <w:sz w:val="28"/>
        </w:rPr>
        <w:t xml:space="preserve"> Частица </w:t>
      </w:r>
      <w:r w:rsidRPr="00CC3FAB">
        <w:rPr>
          <w:b/>
          <w:color w:val="000000" w:themeColor="text1"/>
          <w:sz w:val="28"/>
        </w:rPr>
        <w:t>не</w:t>
      </w:r>
      <w:r w:rsidRPr="00CC3FAB">
        <w:rPr>
          <w:color w:val="000000" w:themeColor="text1"/>
          <w:sz w:val="28"/>
        </w:rPr>
        <w:t>, её значение.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lastRenderedPageBreak/>
        <w:t>Синтаксис.</w:t>
      </w:r>
      <w:r w:rsidRPr="00CC3FAB">
        <w:rPr>
          <w:color w:val="000000" w:themeColor="text1"/>
          <w:sz w:val="28"/>
        </w:rPr>
        <w:t xml:space="preserve"> Различение предложения, словосочетания, слова (осознание их сходства и различия</w:t>
      </w:r>
      <w:r w:rsidRPr="00CC3FAB">
        <w:rPr>
          <w:i/>
          <w:color w:val="000000" w:themeColor="text1"/>
          <w:sz w:val="28"/>
        </w:rPr>
        <w:t>). Определение в словосочетании главного и зависимого слов при помощи вопроса.</w:t>
      </w:r>
      <w:r w:rsidRPr="00CC3FAB">
        <w:rPr>
          <w:b/>
          <w:i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Простое предложение.</w:t>
      </w:r>
      <w:r w:rsidRPr="00CC3FAB">
        <w:rPr>
          <w:color w:val="000000" w:themeColor="text1"/>
          <w:sz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C3FAB">
        <w:rPr>
          <w:i/>
          <w:color w:val="000000" w:themeColor="text1"/>
          <w:sz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CC3FAB">
        <w:rPr>
          <w:b/>
          <w:color w:val="000000" w:themeColor="text1"/>
          <w:sz w:val="28"/>
        </w:rPr>
        <w:t>и, а, но</w:t>
      </w:r>
      <w:r w:rsidRPr="00CC3FAB">
        <w:rPr>
          <w:color w:val="000000" w:themeColor="text1"/>
          <w:sz w:val="28"/>
        </w:rPr>
        <w:t xml:space="preserve">. Использование интонации перечисления в предложениях с однородными членами.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Нахождение в предложении обращения (в начале, в середине или в конце предложения).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Сложное предложение</w:t>
      </w:r>
      <w:r w:rsidRPr="00CC3FAB">
        <w:rPr>
          <w:i/>
          <w:color w:val="000000" w:themeColor="text1"/>
          <w:sz w:val="28"/>
        </w:rPr>
        <w:t xml:space="preserve"> (общее представление). Различение простых и сложных предложений.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Орфография и пунктуация</w:t>
      </w:r>
      <w:r w:rsidRPr="00CC3FAB">
        <w:rPr>
          <w:color w:val="000000" w:themeColor="text1"/>
          <w:sz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Применение правил правописания и пунктуации: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сочетания </w:t>
      </w:r>
      <w:proofErr w:type="spellStart"/>
      <w:r w:rsidRPr="00CC3FAB">
        <w:rPr>
          <w:b/>
          <w:color w:val="000000" w:themeColor="text1"/>
          <w:sz w:val="28"/>
        </w:rPr>
        <w:t>жи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ши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b/>
          <w:color w:val="000000" w:themeColor="text1"/>
          <w:sz w:val="28"/>
        </w:rPr>
        <w:t>ча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ща</w:t>
      </w:r>
      <w:proofErr w:type="spellEnd"/>
      <w:proofErr w:type="gramEnd"/>
      <w:r w:rsidRPr="00CC3FAB">
        <w:rPr>
          <w:b/>
          <w:color w:val="000000" w:themeColor="text1"/>
          <w:sz w:val="28"/>
        </w:rPr>
        <w:t>, чу—</w:t>
      </w:r>
      <w:proofErr w:type="spellStart"/>
      <w:r w:rsidRPr="00CC3FAB">
        <w:rPr>
          <w:b/>
          <w:color w:val="000000" w:themeColor="text1"/>
          <w:sz w:val="28"/>
        </w:rPr>
        <w:t>щу</w:t>
      </w:r>
      <w:proofErr w:type="spellEnd"/>
      <w:r w:rsidRPr="00CC3FAB">
        <w:rPr>
          <w:color w:val="000000" w:themeColor="text1"/>
          <w:sz w:val="28"/>
        </w:rPr>
        <w:t xml:space="preserve"> в положении под ударением;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сочетания </w:t>
      </w:r>
      <w:proofErr w:type="spellStart"/>
      <w:r w:rsidRPr="00CC3FAB">
        <w:rPr>
          <w:b/>
          <w:color w:val="000000" w:themeColor="text1"/>
          <w:sz w:val="28"/>
        </w:rPr>
        <w:t>чк</w:t>
      </w:r>
      <w:proofErr w:type="spellEnd"/>
      <w:r w:rsidRPr="00CC3FAB">
        <w:rPr>
          <w:b/>
          <w:color w:val="000000" w:themeColor="text1"/>
          <w:sz w:val="28"/>
        </w:rPr>
        <w:t>—</w:t>
      </w:r>
      <w:proofErr w:type="spellStart"/>
      <w:r w:rsidRPr="00CC3FAB">
        <w:rPr>
          <w:b/>
          <w:color w:val="000000" w:themeColor="text1"/>
          <w:sz w:val="28"/>
        </w:rPr>
        <w:t>чн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proofErr w:type="gramStart"/>
      <w:r w:rsidRPr="00CC3FAB">
        <w:rPr>
          <w:b/>
          <w:color w:val="000000" w:themeColor="text1"/>
          <w:sz w:val="28"/>
        </w:rPr>
        <w:t>чт</w:t>
      </w:r>
      <w:proofErr w:type="spellEnd"/>
      <w:proofErr w:type="gram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r w:rsidRPr="00CC3FAB">
        <w:rPr>
          <w:b/>
          <w:color w:val="000000" w:themeColor="text1"/>
          <w:sz w:val="28"/>
        </w:rPr>
        <w:t>нч</w:t>
      </w:r>
      <w:proofErr w:type="spellEnd"/>
      <w:r w:rsidRPr="00CC3FAB">
        <w:rPr>
          <w:b/>
          <w:color w:val="000000" w:themeColor="text1"/>
          <w:sz w:val="28"/>
        </w:rPr>
        <w:t xml:space="preserve">, </w:t>
      </w:r>
      <w:proofErr w:type="spellStart"/>
      <w:r w:rsidRPr="00CC3FAB">
        <w:rPr>
          <w:b/>
          <w:color w:val="000000" w:themeColor="text1"/>
          <w:sz w:val="28"/>
        </w:rPr>
        <w:t>щн</w:t>
      </w:r>
      <w:proofErr w:type="spellEnd"/>
      <w:r w:rsidRPr="00CC3FAB">
        <w:rPr>
          <w:b/>
          <w:color w:val="000000" w:themeColor="text1"/>
          <w:sz w:val="28"/>
        </w:rPr>
        <w:t xml:space="preserve"> </w:t>
      </w:r>
      <w:r w:rsidRPr="00CC3FAB">
        <w:rPr>
          <w:color w:val="000000" w:themeColor="text1"/>
          <w:sz w:val="28"/>
        </w:rPr>
        <w:t xml:space="preserve">и др.;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перенос слов;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прописная буква в начале предложения, в именах собственных;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проверяемые безударные гласные в </w:t>
      </w:r>
      <w:proofErr w:type="gramStart"/>
      <w:r w:rsidRPr="00CC3FAB">
        <w:rPr>
          <w:color w:val="000000" w:themeColor="text1"/>
          <w:sz w:val="28"/>
        </w:rPr>
        <w:t>корне слова</w:t>
      </w:r>
      <w:proofErr w:type="gram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парные звонкие и глухие согласные в </w:t>
      </w:r>
      <w:proofErr w:type="gramStart"/>
      <w:r w:rsidRPr="00CC3FAB">
        <w:rPr>
          <w:color w:val="000000" w:themeColor="text1"/>
          <w:sz w:val="28"/>
        </w:rPr>
        <w:t>корне слова</w:t>
      </w:r>
      <w:proofErr w:type="gram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непроизносимые согласные;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proofErr w:type="gramStart"/>
      <w:r w:rsidRPr="00CC3FAB">
        <w:rPr>
          <w:color w:val="000000" w:themeColor="text1"/>
          <w:sz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гласные и согласные в неизменяемых на письме приставках;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разделительные </w:t>
      </w:r>
      <w:r w:rsidRPr="00CC3FAB">
        <w:rPr>
          <w:b/>
          <w:color w:val="000000" w:themeColor="text1"/>
          <w:sz w:val="28"/>
        </w:rPr>
        <w:t>ъ</w:t>
      </w:r>
      <w:r w:rsidRPr="00CC3FAB">
        <w:rPr>
          <w:color w:val="000000" w:themeColor="text1"/>
          <w:sz w:val="28"/>
        </w:rPr>
        <w:t xml:space="preserve"> и </w:t>
      </w:r>
      <w:r w:rsidRPr="00CC3FAB">
        <w:rPr>
          <w:b/>
          <w:color w:val="000000" w:themeColor="text1"/>
          <w:sz w:val="28"/>
        </w:rPr>
        <w:t>ь</w:t>
      </w:r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мягкий знак после шипящих на конце имён существительных (</w:t>
      </w:r>
      <w:r w:rsidRPr="00CC3FAB">
        <w:rPr>
          <w:i/>
          <w:color w:val="000000" w:themeColor="text1"/>
          <w:sz w:val="28"/>
        </w:rPr>
        <w:t>речь, рожь, мышь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 xml:space="preserve">• </w:t>
      </w:r>
      <w:proofErr w:type="gramStart"/>
      <w:r w:rsidRPr="00CC3FAB">
        <w:rPr>
          <w:i/>
          <w:color w:val="000000" w:themeColor="text1"/>
          <w:sz w:val="28"/>
        </w:rPr>
        <w:t>соединительные</w:t>
      </w:r>
      <w:proofErr w:type="gramEnd"/>
      <w:r w:rsidRPr="00CC3FAB">
        <w:rPr>
          <w:i/>
          <w:color w:val="000000" w:themeColor="text1"/>
          <w:sz w:val="28"/>
        </w:rPr>
        <w:t xml:space="preserve"> </w:t>
      </w:r>
      <w:r w:rsidRPr="00CC3FAB">
        <w:rPr>
          <w:b/>
          <w:i/>
          <w:color w:val="000000" w:themeColor="text1"/>
          <w:sz w:val="28"/>
        </w:rPr>
        <w:t>о</w:t>
      </w:r>
      <w:r w:rsidRPr="00CC3FAB">
        <w:rPr>
          <w:i/>
          <w:color w:val="000000" w:themeColor="text1"/>
          <w:sz w:val="28"/>
        </w:rPr>
        <w:t xml:space="preserve"> и </w:t>
      </w:r>
      <w:r w:rsidRPr="00CC3FAB">
        <w:rPr>
          <w:b/>
          <w:i/>
          <w:color w:val="000000" w:themeColor="text1"/>
          <w:sz w:val="28"/>
        </w:rPr>
        <w:t>е</w:t>
      </w:r>
      <w:r w:rsidRPr="00CC3FAB">
        <w:rPr>
          <w:i/>
          <w:color w:val="000000" w:themeColor="text1"/>
          <w:sz w:val="28"/>
        </w:rPr>
        <w:t>, в сложных словах (самолёт, вездеход)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• е</w:t>
      </w:r>
      <w:r w:rsidRPr="00CC3FAB">
        <w:rPr>
          <w:i/>
          <w:color w:val="000000" w:themeColor="text1"/>
          <w:sz w:val="28"/>
        </w:rPr>
        <w:t xml:space="preserve"> и </w:t>
      </w:r>
      <w:proofErr w:type="spellStart"/>
      <w:proofErr w:type="gramStart"/>
      <w:r w:rsidRPr="00CC3FAB">
        <w:rPr>
          <w:b/>
          <w:i/>
          <w:color w:val="000000" w:themeColor="text1"/>
          <w:sz w:val="28"/>
        </w:rPr>
        <w:t>и</w:t>
      </w:r>
      <w:proofErr w:type="spellEnd"/>
      <w:proofErr w:type="gramEnd"/>
      <w:r w:rsidRPr="00CC3FAB">
        <w:rPr>
          <w:i/>
          <w:color w:val="000000" w:themeColor="text1"/>
          <w:sz w:val="28"/>
        </w:rPr>
        <w:t xml:space="preserve"> в суффиксах имен существительных (ключик — ключика, замочек-замочка).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CC3FAB">
        <w:rPr>
          <w:color w:val="000000" w:themeColor="text1"/>
          <w:sz w:val="28"/>
        </w:rPr>
        <w:t>-</w:t>
      </w:r>
      <w:r w:rsidRPr="00CC3FAB">
        <w:rPr>
          <w:b/>
          <w:color w:val="000000" w:themeColor="text1"/>
          <w:sz w:val="28"/>
        </w:rPr>
        <w:t>м</w:t>
      </w:r>
      <w:proofErr w:type="gramEnd"/>
      <w:r w:rsidRPr="00CC3FAB">
        <w:rPr>
          <w:b/>
          <w:color w:val="000000" w:themeColor="text1"/>
          <w:sz w:val="28"/>
        </w:rPr>
        <w:t>я, -</w:t>
      </w:r>
      <w:proofErr w:type="spellStart"/>
      <w:r w:rsidRPr="00CC3FAB">
        <w:rPr>
          <w:b/>
          <w:color w:val="000000" w:themeColor="text1"/>
          <w:sz w:val="28"/>
        </w:rPr>
        <w:t>ий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ье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ия</w:t>
      </w:r>
      <w:proofErr w:type="spellEnd"/>
      <w:r w:rsidRPr="00CC3FAB">
        <w:rPr>
          <w:b/>
          <w:color w:val="000000" w:themeColor="text1"/>
          <w:sz w:val="28"/>
        </w:rPr>
        <w:t>, -</w:t>
      </w:r>
      <w:proofErr w:type="spellStart"/>
      <w:r w:rsidRPr="00CC3FAB">
        <w:rPr>
          <w:b/>
          <w:color w:val="000000" w:themeColor="text1"/>
          <w:sz w:val="28"/>
        </w:rPr>
        <w:t>ов</w:t>
      </w:r>
      <w:proofErr w:type="spellEnd"/>
      <w:r w:rsidRPr="00CC3FAB">
        <w:rPr>
          <w:b/>
          <w:color w:val="000000" w:themeColor="text1"/>
          <w:sz w:val="28"/>
        </w:rPr>
        <w:t>, -ин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безударные падежные окончания имён прилагательных;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именами существительными;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личными местоимениями;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lastRenderedPageBreak/>
        <w:t xml:space="preserve">• раздельное написание частицы </w:t>
      </w:r>
      <w:r w:rsidRPr="00CC3FAB">
        <w:rPr>
          <w:b/>
          <w:color w:val="000000" w:themeColor="text1"/>
          <w:sz w:val="28"/>
        </w:rPr>
        <w:t>не</w:t>
      </w:r>
      <w:r w:rsidRPr="00CC3FAB">
        <w:rPr>
          <w:color w:val="000000" w:themeColor="text1"/>
          <w:sz w:val="28"/>
        </w:rPr>
        <w:t xml:space="preserve"> с глаголами;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мягкий знак после шипящих на конце глаголов во 2-м лице единственного числа (</w:t>
      </w:r>
      <w:r w:rsidRPr="00CC3FAB">
        <w:rPr>
          <w:i/>
          <w:color w:val="000000" w:themeColor="text1"/>
          <w:sz w:val="28"/>
        </w:rPr>
        <w:t>читаешь, учишь</w:t>
      </w:r>
      <w:r w:rsidRPr="00CC3FAB">
        <w:rPr>
          <w:color w:val="000000" w:themeColor="text1"/>
          <w:sz w:val="28"/>
        </w:rPr>
        <w:t>);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мягкий знак в глаголах в сочетании </w:t>
      </w:r>
      <w:proofErr w:type="gramStart"/>
      <w:r w:rsidRPr="00CC3FAB">
        <w:rPr>
          <w:b/>
          <w:color w:val="000000" w:themeColor="text1"/>
          <w:sz w:val="28"/>
        </w:rPr>
        <w:t>-</w:t>
      </w:r>
      <w:proofErr w:type="spellStart"/>
      <w:r w:rsidRPr="00CC3FAB">
        <w:rPr>
          <w:b/>
          <w:color w:val="000000" w:themeColor="text1"/>
          <w:sz w:val="28"/>
        </w:rPr>
        <w:t>т</w:t>
      </w:r>
      <w:proofErr w:type="gramEnd"/>
      <w:r w:rsidRPr="00CC3FAB">
        <w:rPr>
          <w:b/>
          <w:color w:val="000000" w:themeColor="text1"/>
          <w:sz w:val="28"/>
        </w:rPr>
        <w:t>ься</w:t>
      </w:r>
      <w:proofErr w:type="spellEnd"/>
      <w:r w:rsidRPr="00CC3FAB">
        <w:rPr>
          <w:color w:val="000000" w:themeColor="text1"/>
          <w:sz w:val="28"/>
        </w:rPr>
        <w:t>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безударные личные окончания глаголов;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раздельное написание предлогов с другими словами;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• знаки препинания в конце предложения: точка, </w:t>
      </w:r>
      <w:proofErr w:type="gramStart"/>
      <w:r w:rsidRPr="00CC3FAB">
        <w:rPr>
          <w:color w:val="000000" w:themeColor="text1"/>
          <w:sz w:val="28"/>
        </w:rPr>
        <w:t>вопросительный</w:t>
      </w:r>
      <w:proofErr w:type="gramEnd"/>
      <w:r w:rsidRPr="00CC3FAB">
        <w:rPr>
          <w:color w:val="000000" w:themeColor="text1"/>
          <w:sz w:val="28"/>
        </w:rPr>
        <w:t xml:space="preserve"> и восклицательные знаки;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• знаки препинания (запятая) в предложениях с однородными членами;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запятая при обращении в предложениях;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color w:val="000000" w:themeColor="text1"/>
          <w:sz w:val="28"/>
        </w:rPr>
      </w:pPr>
      <w:r w:rsidRPr="00CC3FAB">
        <w:rPr>
          <w:i/>
          <w:color w:val="000000" w:themeColor="text1"/>
          <w:sz w:val="28"/>
        </w:rPr>
        <w:t>• запятая между частями в сложном предложении.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b/>
          <w:color w:val="000000" w:themeColor="text1"/>
          <w:sz w:val="28"/>
        </w:rPr>
        <w:t>Развитие речи</w:t>
      </w:r>
      <w:r w:rsidRPr="00CC3FAB">
        <w:rPr>
          <w:color w:val="000000" w:themeColor="text1"/>
          <w:sz w:val="28"/>
        </w:rPr>
        <w:t xml:space="preserve">. Осознание </w:t>
      </w:r>
      <w:proofErr w:type="gramStart"/>
      <w:r w:rsidRPr="00CC3FAB">
        <w:rPr>
          <w:color w:val="000000" w:themeColor="text1"/>
          <w:sz w:val="28"/>
        </w:rPr>
        <w:t>ситуации</w:t>
      </w:r>
      <w:proofErr w:type="gramEnd"/>
      <w:r w:rsidRPr="00CC3FAB">
        <w:rPr>
          <w:color w:val="000000" w:themeColor="text1"/>
          <w:sz w:val="28"/>
        </w:rPr>
        <w:t xml:space="preserve"> общения: с </w:t>
      </w:r>
      <w:proofErr w:type="gramStart"/>
      <w:r w:rsidRPr="00CC3FAB">
        <w:rPr>
          <w:color w:val="000000" w:themeColor="text1"/>
          <w:sz w:val="28"/>
        </w:rPr>
        <w:t>какой</w:t>
      </w:r>
      <w:proofErr w:type="gramEnd"/>
      <w:r w:rsidRPr="00CC3FAB">
        <w:rPr>
          <w:color w:val="000000" w:themeColor="text1"/>
          <w:sz w:val="28"/>
        </w:rPr>
        <w:t xml:space="preserve"> целью, с кем и где происходит общение?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Текст. Признаки текста. Смысловое единство предложений в тексте. Заглавие текста.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Последовательность предложений в тексте.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Последовательность частей текста (абзацев).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План текста. Составление планов к заданным текстам. </w:t>
      </w:r>
      <w:r w:rsidRPr="00CC3FAB">
        <w:rPr>
          <w:i/>
          <w:color w:val="000000" w:themeColor="text1"/>
          <w:sz w:val="28"/>
        </w:rPr>
        <w:t>Создание собственных текстов по предложенным и самостоятельно составленным планам.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Типы текстов: описание, повествование, рассуждение</w:t>
      </w:r>
      <w:r w:rsidRPr="00CC3FAB">
        <w:rPr>
          <w:i/>
          <w:color w:val="000000" w:themeColor="text1"/>
          <w:sz w:val="28"/>
        </w:rPr>
        <w:t>,</w:t>
      </w:r>
      <w:r w:rsidRPr="00CC3FAB">
        <w:rPr>
          <w:color w:val="000000" w:themeColor="text1"/>
          <w:sz w:val="28"/>
        </w:rPr>
        <w:t xml:space="preserve"> их особенности. 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>Знакомство с жанрами письма и поздравления.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C3FAB">
        <w:rPr>
          <w:i/>
          <w:color w:val="000000" w:themeColor="text1"/>
          <w:sz w:val="28"/>
        </w:rPr>
        <w:t>использование в текстах синонимов и антонимов.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color w:val="000000" w:themeColor="text1"/>
          <w:sz w:val="28"/>
        </w:rPr>
      </w:pPr>
      <w:r w:rsidRPr="00CC3FAB">
        <w:rPr>
          <w:color w:val="000000" w:themeColor="text1"/>
          <w:sz w:val="28"/>
        </w:rPr>
        <w:t xml:space="preserve">Знакомство с основными видами изложений и сочинений (без заучивания учащимися определений): </w:t>
      </w:r>
      <w:r w:rsidRPr="00CC3FAB">
        <w:rPr>
          <w:i/>
          <w:color w:val="000000" w:themeColor="text1"/>
          <w:sz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b/>
          <w:color w:val="000000" w:themeColor="text1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ind w:left="644"/>
        <w:textAlignment w:val="center"/>
        <w:rPr>
          <w:b/>
          <w:color w:val="000000" w:themeColor="text1"/>
        </w:rPr>
      </w:pPr>
    </w:p>
    <w:p w:rsidR="00466CF7" w:rsidRPr="00CC3FAB" w:rsidRDefault="00466CF7" w:rsidP="00D22029">
      <w:pPr>
        <w:ind w:left="644"/>
        <w:jc w:val="center"/>
        <w:rPr>
          <w:b/>
          <w:color w:val="000000" w:themeColor="text1"/>
          <w:sz w:val="28"/>
          <w:szCs w:val="28"/>
          <w:u w:val="single"/>
        </w:rPr>
      </w:pPr>
      <w:r w:rsidRPr="00CC3FAB">
        <w:rPr>
          <w:b/>
          <w:color w:val="000000" w:themeColor="text1"/>
          <w:sz w:val="28"/>
          <w:szCs w:val="28"/>
          <w:u w:val="single"/>
        </w:rPr>
        <w:t>Тематическое планирование</w:t>
      </w:r>
    </w:p>
    <w:p w:rsidR="00466CF7" w:rsidRPr="00CC3FAB" w:rsidRDefault="00466CF7" w:rsidP="00466CF7">
      <w:pPr>
        <w:ind w:left="644"/>
        <w:rPr>
          <w:b/>
          <w:color w:val="000000" w:themeColor="text1"/>
          <w:u w:val="single"/>
        </w:rPr>
      </w:pPr>
    </w:p>
    <w:p w:rsidR="00466CF7" w:rsidRPr="00CC3FAB" w:rsidRDefault="00466CF7" w:rsidP="00466CF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Y="-158"/>
        <w:tblW w:w="11055" w:type="dxa"/>
        <w:tblLayout w:type="fixed"/>
        <w:tblLook w:val="01E0"/>
      </w:tblPr>
      <w:tblGrid>
        <w:gridCol w:w="1419"/>
        <w:gridCol w:w="2125"/>
        <w:gridCol w:w="1842"/>
        <w:gridCol w:w="2267"/>
        <w:gridCol w:w="992"/>
        <w:gridCol w:w="1134"/>
        <w:gridCol w:w="1276"/>
      </w:tblGrid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Предмет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Подготовительный период (4 учебные недели)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Букварный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(16 учебных недель)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(3 учебные недели)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Основной курс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(10 недель)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 xml:space="preserve">Итого 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72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12 ч</w:t>
            </w:r>
          </w:p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40ч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132ч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80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15 ч</w:t>
            </w:r>
          </w:p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50ч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165ч</w:t>
            </w:r>
          </w:p>
        </w:tc>
      </w:tr>
      <w:tr w:rsidR="00466CF7" w:rsidRPr="00CC3FAB" w:rsidTr="002B7E9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36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144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207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90ч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297ч</w:t>
            </w:r>
          </w:p>
        </w:tc>
      </w:tr>
    </w:tbl>
    <w:p w:rsidR="00466CF7" w:rsidRPr="00CC3FAB" w:rsidRDefault="00466CF7" w:rsidP="00466CF7">
      <w:pPr>
        <w:jc w:val="both"/>
        <w:rPr>
          <w:color w:val="000000" w:themeColor="text1"/>
        </w:rPr>
      </w:pPr>
    </w:p>
    <w:p w:rsidR="00466CF7" w:rsidRPr="00CC3FAB" w:rsidRDefault="00466CF7" w:rsidP="00466CF7">
      <w:pPr>
        <w:jc w:val="center"/>
        <w:rPr>
          <w:color w:val="000000" w:themeColor="text1"/>
        </w:rPr>
      </w:pPr>
    </w:p>
    <w:p w:rsidR="00466CF7" w:rsidRPr="00CC3FAB" w:rsidRDefault="00466CF7" w:rsidP="00466CF7">
      <w:pPr>
        <w:jc w:val="center"/>
        <w:rPr>
          <w:color w:val="000000" w:themeColor="text1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pStyle w:val="aa"/>
        <w:rPr>
          <w:rFonts w:ascii="Times New Roman" w:hAnsi="Times New Roman" w:cs="Times New Roman"/>
          <w:color w:val="000000" w:themeColor="text1"/>
          <w:szCs w:val="24"/>
        </w:rPr>
      </w:pPr>
    </w:p>
    <w:p w:rsidR="00466CF7" w:rsidRPr="00CC3FAB" w:rsidRDefault="00466CF7" w:rsidP="00466CF7">
      <w:pPr>
        <w:ind w:firstLine="540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Y="14"/>
        <w:tblW w:w="15120" w:type="dxa"/>
        <w:tblLook w:val="01E0"/>
      </w:tblPr>
      <w:tblGrid>
        <w:gridCol w:w="1800"/>
        <w:gridCol w:w="3240"/>
        <w:gridCol w:w="3240"/>
        <w:gridCol w:w="3240"/>
        <w:gridCol w:w="3600"/>
      </w:tblGrid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Подготовительный период (4 учебные недели)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Букварный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(16 учебных недель)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</w:t>
            </w:r>
          </w:p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(3 учебные недели)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jc w:val="center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Итого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16ч.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59ч.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17ч.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92ч.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20ч.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73ч.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22ч.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115ч.</w:t>
            </w:r>
          </w:p>
        </w:tc>
      </w:tr>
      <w:tr w:rsidR="00466CF7" w:rsidRPr="00CC3FAB" w:rsidTr="002B7E9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 xml:space="preserve">Итого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36ч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132ч.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Cs/>
                <w:color w:val="000000" w:themeColor="text1"/>
              </w:rPr>
            </w:pPr>
            <w:r w:rsidRPr="00CC3FAB">
              <w:rPr>
                <w:bCs/>
                <w:color w:val="000000" w:themeColor="text1"/>
              </w:rPr>
              <w:t>39ч.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7" w:rsidRPr="00CC3FAB" w:rsidRDefault="00466CF7" w:rsidP="002B7E98">
            <w:pPr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207ч</w:t>
            </w:r>
          </w:p>
        </w:tc>
      </w:tr>
    </w:tbl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color w:val="000000" w:themeColor="text1"/>
        </w:rPr>
      </w:pPr>
    </w:p>
    <w:p w:rsidR="00466CF7" w:rsidRPr="00CC3FAB" w:rsidRDefault="00466CF7" w:rsidP="00466CF7">
      <w:pPr>
        <w:pStyle w:val="u-2-msonormal"/>
        <w:spacing w:before="0" w:beforeAutospacing="0" w:after="0" w:afterAutospacing="0"/>
        <w:textAlignment w:val="center"/>
        <w:rPr>
          <w:color w:val="000000" w:themeColor="text1"/>
        </w:rPr>
      </w:pPr>
    </w:p>
    <w:p w:rsidR="004605C9" w:rsidRPr="00CC3FAB" w:rsidRDefault="004605C9" w:rsidP="004605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  <w:sectPr w:rsidR="004605C9" w:rsidRPr="00CC3FAB" w:rsidSect="00D220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605C9" w:rsidRPr="00CC3FAB" w:rsidRDefault="004605C9" w:rsidP="004605C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u w:val="single"/>
        </w:rPr>
      </w:pPr>
      <w:r w:rsidRPr="00CC3FAB">
        <w:rPr>
          <w:b/>
          <w:bCs/>
          <w:color w:val="000000" w:themeColor="text1"/>
          <w:sz w:val="28"/>
          <w:u w:val="single"/>
        </w:rPr>
        <w:lastRenderedPageBreak/>
        <w:t xml:space="preserve">Календарно </w:t>
      </w:r>
      <w:r w:rsidR="00E10BBC" w:rsidRPr="00CC3FAB">
        <w:rPr>
          <w:b/>
          <w:bCs/>
          <w:color w:val="000000" w:themeColor="text1"/>
          <w:sz w:val="28"/>
          <w:u w:val="single"/>
        </w:rPr>
        <w:t>- т</w:t>
      </w:r>
      <w:r w:rsidRPr="00CC3FAB">
        <w:rPr>
          <w:b/>
          <w:bCs/>
          <w:color w:val="000000" w:themeColor="text1"/>
          <w:sz w:val="28"/>
          <w:u w:val="single"/>
        </w:rPr>
        <w:t>ематическое планирование</w:t>
      </w:r>
      <w:r w:rsidR="00351ED2" w:rsidRPr="00CC3FAB">
        <w:rPr>
          <w:b/>
          <w:bCs/>
          <w:color w:val="000000" w:themeColor="text1"/>
          <w:sz w:val="28"/>
          <w:u w:val="single"/>
        </w:rPr>
        <w:t xml:space="preserve"> по письму на 201</w:t>
      </w:r>
      <w:r w:rsidR="00090AE3" w:rsidRPr="00CC3FAB">
        <w:rPr>
          <w:b/>
          <w:bCs/>
          <w:color w:val="000000" w:themeColor="text1"/>
          <w:sz w:val="28"/>
          <w:u w:val="single"/>
        </w:rPr>
        <w:t>7</w:t>
      </w:r>
      <w:r w:rsidR="00351ED2" w:rsidRPr="00CC3FAB">
        <w:rPr>
          <w:b/>
          <w:bCs/>
          <w:color w:val="000000" w:themeColor="text1"/>
          <w:sz w:val="28"/>
          <w:u w:val="single"/>
        </w:rPr>
        <w:t>-201</w:t>
      </w:r>
      <w:r w:rsidR="00090AE3" w:rsidRPr="00CC3FAB">
        <w:rPr>
          <w:b/>
          <w:bCs/>
          <w:color w:val="000000" w:themeColor="text1"/>
          <w:sz w:val="28"/>
          <w:u w:val="single"/>
        </w:rPr>
        <w:t>8</w:t>
      </w:r>
      <w:r w:rsidR="002B7E98" w:rsidRPr="00CC3FAB">
        <w:rPr>
          <w:b/>
          <w:bCs/>
          <w:color w:val="000000" w:themeColor="text1"/>
          <w:sz w:val="28"/>
          <w:u w:val="single"/>
        </w:rPr>
        <w:t xml:space="preserve"> учебный год</w:t>
      </w:r>
    </w:p>
    <w:p w:rsidR="002B7E98" w:rsidRPr="00CC3FAB" w:rsidRDefault="002B7E98" w:rsidP="004605C9">
      <w:pPr>
        <w:rPr>
          <w:color w:val="000000" w:themeColor="text1"/>
          <w:sz w:val="18"/>
          <w:szCs w:val="18"/>
        </w:rPr>
      </w:pPr>
    </w:p>
    <w:p w:rsidR="002B7E98" w:rsidRPr="00CC3FAB" w:rsidRDefault="002B7E98" w:rsidP="004605C9">
      <w:pPr>
        <w:rPr>
          <w:color w:val="000000" w:themeColor="text1"/>
          <w:sz w:val="18"/>
          <w:szCs w:val="18"/>
        </w:rPr>
      </w:pPr>
    </w:p>
    <w:tbl>
      <w:tblPr>
        <w:tblW w:w="12311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120"/>
        <w:gridCol w:w="7039"/>
        <w:gridCol w:w="1134"/>
        <w:gridCol w:w="1418"/>
      </w:tblGrid>
      <w:tr w:rsidR="00CC3FAB" w:rsidRPr="00CC3FAB" w:rsidTr="00054802">
        <w:trPr>
          <w:trHeight w:val="665"/>
          <w:jc w:val="center"/>
        </w:trPr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№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proofErr w:type="gramStart"/>
            <w:r w:rsidRPr="00CC3FAB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Тема раздела</w:t>
            </w:r>
          </w:p>
        </w:tc>
        <w:tc>
          <w:tcPr>
            <w:tcW w:w="7039" w:type="dxa"/>
            <w:vMerge w:val="restart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2552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jc w:val="center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Дата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</w:p>
        </w:tc>
      </w:tr>
      <w:tr w:rsidR="00CC3FAB" w:rsidRPr="00CC3FAB" w:rsidTr="00054802">
        <w:trPr>
          <w:trHeight w:val="412"/>
          <w:jc w:val="center"/>
        </w:trPr>
        <w:tc>
          <w:tcPr>
            <w:tcW w:w="0" w:type="auto"/>
            <w:vMerge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</w:p>
        </w:tc>
        <w:tc>
          <w:tcPr>
            <w:tcW w:w="7039" w:type="dxa"/>
            <w:vMerge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План </w:t>
            </w:r>
          </w:p>
        </w:tc>
        <w:tc>
          <w:tcPr>
            <w:tcW w:w="1418" w:type="dxa"/>
          </w:tcPr>
          <w:p w:rsidR="00CC3FAB" w:rsidRPr="00CC3FAB" w:rsidRDefault="00CC3FAB" w:rsidP="00054802">
            <w:pPr>
              <w:spacing w:after="15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Факт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Добуквар-ный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период. 20ч.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3—6)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Пропись — первая учебная тетрадь.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5409B7">
              <w:rPr>
                <w:b/>
                <w:bCs/>
                <w:color w:val="000000" w:themeColor="text1"/>
              </w:rPr>
              <w:t>01</w:t>
            </w:r>
            <w:r w:rsidR="002F52DE">
              <w:rPr>
                <w:b/>
                <w:bCs/>
                <w:color w:val="000000" w:themeColor="text1"/>
              </w:rPr>
              <w:t>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7—8)</w:t>
            </w:r>
            <w:r w:rsidRPr="00CC3FAB">
              <w:rPr>
                <w:b/>
                <w:bCs/>
                <w:color w:val="000000" w:themeColor="text1"/>
              </w:rPr>
              <w:t>.Рабочая строка. Верхняя и нижняя линии рабочей строки.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04.09.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9—10)</w:t>
            </w:r>
            <w:r w:rsidRPr="00CC3FAB">
              <w:rPr>
                <w:b/>
                <w:bCs/>
                <w:color w:val="000000" w:themeColor="text1"/>
              </w:rPr>
              <w:t>.Письмо овалов и полуовалов. </w:t>
            </w:r>
            <w:r w:rsidRPr="00CC3FAB">
              <w:rPr>
                <w:color w:val="000000" w:themeColor="text1"/>
              </w:rPr>
              <w:t>Подготовка руки к письму. Правила посадки при письме.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05.09.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11—12)</w:t>
            </w:r>
            <w:r w:rsidRPr="00CC3FAB">
              <w:rPr>
                <w:b/>
                <w:bCs/>
                <w:color w:val="000000" w:themeColor="text1"/>
              </w:rPr>
              <w:t>.Рисование бордюров.</w:t>
            </w:r>
            <w:r w:rsidR="0020544F">
              <w:rPr>
                <w:b/>
                <w:bCs/>
                <w:color w:val="000000" w:themeColor="text1"/>
              </w:rPr>
              <w:t xml:space="preserve"> </w:t>
            </w:r>
            <w:r w:rsidRPr="00CC3FAB">
              <w:rPr>
                <w:color w:val="000000" w:themeColor="text1"/>
              </w:rPr>
              <w:t>Подготовка руки к письму.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06.09.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13—14)</w:t>
            </w:r>
            <w:r w:rsidRPr="00CC3FAB">
              <w:rPr>
                <w:b/>
                <w:bCs/>
                <w:color w:val="000000" w:themeColor="text1"/>
              </w:rPr>
              <w:t>.Письмо длинных прямых наклонных линий.</w:t>
            </w:r>
            <w:r w:rsidR="0020544F">
              <w:rPr>
                <w:b/>
                <w:bCs/>
                <w:color w:val="000000" w:themeColor="text1"/>
              </w:rPr>
              <w:t xml:space="preserve"> </w:t>
            </w:r>
            <w:r w:rsidRPr="00CC3FAB">
              <w:rPr>
                <w:color w:val="000000" w:themeColor="text1"/>
              </w:rPr>
              <w:t>Освоение правил правильной посадки при письме.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07.09.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15—17)</w:t>
            </w:r>
            <w:r w:rsidRPr="00CC3FAB">
              <w:rPr>
                <w:b/>
                <w:bCs/>
                <w:color w:val="000000" w:themeColor="text1"/>
              </w:rPr>
              <w:t>.Письмо наклонной длинной линии с закруглением внизу (влево). Письмо короткой наклонной линии с закруглением внизу (вправо)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облюдение правил правильной посадки при письме.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08.09.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18—20)</w:t>
            </w:r>
            <w:r w:rsidRPr="00CC3FAB">
              <w:rPr>
                <w:b/>
                <w:bCs/>
                <w:color w:val="000000" w:themeColor="text1"/>
              </w:rPr>
              <w:t>.Письмо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11.09.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21—23)</w:t>
            </w:r>
            <w:r w:rsidRPr="00CC3FAB">
              <w:rPr>
                <w:b/>
                <w:bCs/>
                <w:color w:val="000000" w:themeColor="text1"/>
              </w:rPr>
              <w:t xml:space="preserve">.Письмо овалов больших и маленьких, их </w:t>
            </w:r>
            <w:r w:rsidRPr="00CC3FAB">
              <w:rPr>
                <w:b/>
                <w:bCs/>
                <w:color w:val="000000" w:themeColor="text1"/>
              </w:rPr>
              <w:lastRenderedPageBreak/>
              <w:t>чередование. Письмо коротких наклонных линий.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  <w:r w:rsidR="002F52DE">
              <w:rPr>
                <w:b/>
                <w:bCs/>
                <w:color w:val="000000" w:themeColor="text1"/>
              </w:rPr>
              <w:t>12.09.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24—26)</w:t>
            </w:r>
            <w:r w:rsidRPr="00CC3FAB">
              <w:rPr>
                <w:b/>
                <w:bCs/>
                <w:color w:val="000000" w:themeColor="text1"/>
              </w:rPr>
              <w:t>.Письмо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13.09.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27—29)</w:t>
            </w:r>
            <w:r w:rsidRPr="00CC3FAB">
              <w:rPr>
                <w:b/>
                <w:bCs/>
                <w:color w:val="000000" w:themeColor="text1"/>
              </w:rPr>
              <w:t>.Письмо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14.09.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30—32)</w:t>
            </w:r>
            <w:r w:rsidRPr="00CC3FAB">
              <w:rPr>
                <w:b/>
                <w:bCs/>
                <w:color w:val="000000" w:themeColor="text1"/>
              </w:rPr>
              <w:t>.Письмо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15.09.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12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(пропись № 2, с. 3—4)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Строчная и заглавная буквы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А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а.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18.09.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14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5—6)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О, о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20.09.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14 </w:t>
            </w:r>
            <w:r w:rsidRPr="00CC3FAB">
              <w:rPr>
                <w:color w:val="000000" w:themeColor="text1"/>
              </w:rPr>
              <w:t> (с. 7)</w:t>
            </w:r>
            <w:r w:rsidRPr="00CC3FAB">
              <w:rPr>
                <w:b/>
                <w:bCs/>
                <w:color w:val="000000" w:themeColor="text1"/>
              </w:rPr>
              <w:t>.Строчная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и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 xml:space="preserve">Сравнение </w:t>
            </w:r>
            <w:proofErr w:type="gramStart"/>
            <w:r w:rsidRPr="00CC3FAB">
              <w:rPr>
                <w:color w:val="000000" w:themeColor="text1"/>
              </w:rPr>
              <w:t>печатной</w:t>
            </w:r>
            <w:proofErr w:type="gramEnd"/>
            <w:r w:rsidRPr="00CC3FAB">
              <w:rPr>
                <w:color w:val="000000" w:themeColor="text1"/>
              </w:rPr>
              <w:t xml:space="preserve"> и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21.09.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с. 8). Заглавная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И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Сравнение печатной и письменной букв. Сравнение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22.09.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(с. 9—10). Строчная буква 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ы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>. </w:t>
            </w:r>
            <w:r w:rsidRPr="00CC3FAB">
              <w:rPr>
                <w:color w:val="000000" w:themeColor="text1"/>
              </w:rPr>
              <w:t>Сравнение печатной и письменной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25.09.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19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(с. 11—13). 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У,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у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</w:t>
            </w:r>
            <w:proofErr w:type="spellEnd"/>
            <w:r w:rsidRPr="00CC3FAB">
              <w:rPr>
                <w:color w:val="000000" w:themeColor="text1"/>
              </w:rPr>
              <w:t xml:space="preserve"> строчной и заглавной букв.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26.09.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27.09.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21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Букварный период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80ч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14—15)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Н, н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28.09.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29.09.</w:t>
            </w:r>
          </w:p>
          <w:p w:rsidR="002F52DE" w:rsidRPr="00CC3FAB" w:rsidRDefault="002F52DE" w:rsidP="002F52DE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02.10.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24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16)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С, с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03.10.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04.10.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17)</w:t>
            </w:r>
            <w:r w:rsidRPr="00CC3FAB">
              <w:rPr>
                <w:b/>
                <w:bCs/>
                <w:color w:val="000000" w:themeColor="text1"/>
              </w:rPr>
              <w:t>. Заглавная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С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05.10.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27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18—19)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К, к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06.10.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09.10.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30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20—21)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Строчная и заглавная буквы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Т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т.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11.10.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33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23—24)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Л, л.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16.10.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18.10.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36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22, 25)</w:t>
            </w:r>
            <w:r w:rsidRPr="00CC3FAB">
              <w:rPr>
                <w:b/>
                <w:bCs/>
                <w:color w:val="000000" w:themeColor="text1"/>
              </w:rPr>
              <w:t xml:space="preserve">.Повторение и закрепление 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изученного</w:t>
            </w:r>
            <w:proofErr w:type="gramEnd"/>
            <w:r w:rsidRPr="00CC3F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19.10.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37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26—27)</w:t>
            </w:r>
            <w:r w:rsidRPr="00CC3FAB">
              <w:rPr>
                <w:b/>
                <w:bCs/>
                <w:color w:val="000000" w:themeColor="text1"/>
              </w:rPr>
              <w:t>.Строчная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р</w:t>
            </w:r>
            <w:r w:rsidRPr="00CC3FAB">
              <w:rPr>
                <w:b/>
                <w:bCs/>
                <w:color w:val="000000" w:themeColor="text1"/>
              </w:rPr>
              <w:t>. Заглавная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Р</w:t>
            </w:r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20.10.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40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</w:t>
            </w:r>
            <w:proofErr w:type="spellStart"/>
            <w:r w:rsidRPr="00CC3FAB">
              <w:rPr>
                <w:color w:val="000000" w:themeColor="text1"/>
              </w:rPr>
              <w:t>c</w:t>
            </w:r>
            <w:proofErr w:type="spellEnd"/>
            <w:r w:rsidRPr="00CC3FAB">
              <w:rPr>
                <w:color w:val="000000" w:themeColor="text1"/>
              </w:rPr>
              <w:t>. 28—30)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В, в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25.10.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26.10.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27.10.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43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31—32)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Е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е.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06.11.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07.11.</w:t>
            </w:r>
          </w:p>
          <w:p w:rsidR="002F52DE" w:rsidRP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08.11.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46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(пропись № 3, с. 3—4)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П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п.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09.11.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10.11.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49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6—8)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М, м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14.11.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15.11.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52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9—10)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З,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з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</w:t>
            </w:r>
            <w:proofErr w:type="spellEnd"/>
            <w:r w:rsidRPr="00CC3FAB">
              <w:rPr>
                <w:color w:val="000000" w:themeColor="text1"/>
              </w:rPr>
              <w:t xml:space="preserve"> строчной и заглавной букв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17.11.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20.11.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55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12—15)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Б, б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22.11.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23.11.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58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16—18)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Д, д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27.11.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28.11.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29.11.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61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20—21)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Я, я.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30.11.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01.12.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04.12.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64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24—26)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Г, г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 строчной и заглавной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05.12.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06.12.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07.12.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67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69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</w:t>
            </w:r>
            <w:proofErr w:type="spellStart"/>
            <w:r w:rsidRPr="00CC3FAB">
              <w:rPr>
                <w:color w:val="000000" w:themeColor="text1"/>
              </w:rPr>
              <w:t>c</w:t>
            </w:r>
            <w:proofErr w:type="spellEnd"/>
            <w:r w:rsidRPr="00CC3FAB">
              <w:rPr>
                <w:color w:val="000000" w:themeColor="text1"/>
              </w:rPr>
              <w:t>. 27—28)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буква 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ч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,Ч</w:t>
            </w:r>
            <w:proofErr w:type="spellEnd"/>
            <w:proofErr w:type="gramEnd"/>
            <w:r w:rsidRPr="00CC3F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08.12.</w:t>
            </w:r>
          </w:p>
          <w:p w:rsidR="002F52DE" w:rsidRDefault="002F52DE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11.12.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70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30—32)</w:t>
            </w:r>
            <w:r w:rsidRPr="00CC3FAB">
              <w:rPr>
                <w:b/>
                <w:bCs/>
                <w:color w:val="000000" w:themeColor="text1"/>
              </w:rPr>
              <w:t>.Буква 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ь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13.12.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72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(пропись № 4, с. 3—4)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Ш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ш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2F52DE">
              <w:rPr>
                <w:b/>
                <w:bCs/>
                <w:color w:val="000000" w:themeColor="text1"/>
              </w:rPr>
              <w:t>15.12.</w:t>
            </w:r>
          </w:p>
          <w:p w:rsidR="002F52DE" w:rsidRPr="00CC3FAB" w:rsidRDefault="002F52DE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74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пропись № 4, стр. 5)</w:t>
            </w:r>
            <w:r w:rsidRPr="00CC3FAB">
              <w:rPr>
                <w:b/>
                <w:bCs/>
                <w:color w:val="000000" w:themeColor="text1"/>
              </w:rPr>
              <w:t xml:space="preserve">.Письмо слогов и слов с изученными </w:t>
            </w:r>
            <w:proofErr w:type="spellStart"/>
            <w:r w:rsidRPr="00CC3FAB">
              <w:rPr>
                <w:b/>
                <w:bCs/>
                <w:color w:val="000000" w:themeColor="text1"/>
              </w:rPr>
              <w:t>буквами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опоставление</w:t>
            </w:r>
            <w:proofErr w:type="spellEnd"/>
            <w:r w:rsidRPr="00CC3FAB">
              <w:rPr>
                <w:color w:val="000000" w:themeColor="text1"/>
              </w:rPr>
              <w:t xml:space="preserve"> букв</w:t>
            </w:r>
            <w:r w:rsidRPr="00CC3FAB">
              <w:rPr>
                <w:i/>
                <w:iCs/>
                <w:color w:val="000000" w:themeColor="text1"/>
              </w:rPr>
              <w:t xml:space="preserve"> и, </w:t>
            </w:r>
            <w:proofErr w:type="spellStart"/>
            <w:r w:rsidRPr="00CC3FAB">
              <w:rPr>
                <w:i/>
                <w:iCs/>
                <w:color w:val="000000" w:themeColor="text1"/>
              </w:rPr>
              <w:t>ш</w:t>
            </w:r>
            <w:proofErr w:type="spellEnd"/>
            <w:r w:rsidRPr="00CC3FAB">
              <w:rPr>
                <w:i/>
                <w:iCs/>
                <w:color w:val="000000" w:themeColor="text1"/>
              </w:rPr>
              <w:t>, И, Ш.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19.12.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75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(пропись № 4, с. 6—9)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Ж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ж.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20.12.</w:t>
            </w:r>
          </w:p>
          <w:p w:rsidR="00914A40" w:rsidRDefault="00914A40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21.12.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78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(пропись № 4, с. 10—11)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ё, Ё</w:t>
            </w:r>
            <w:r w:rsidRPr="00CC3FAB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25.12.</w:t>
            </w:r>
          </w:p>
          <w:p w:rsidR="00914A40" w:rsidRDefault="00914A40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26.12.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27.12.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81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пропись № 4, с. 13—14)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Й,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й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09.01.</w:t>
            </w:r>
          </w:p>
          <w:p w:rsidR="00914A40" w:rsidRDefault="00914A40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10.01.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84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15—17)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Х, х.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12.01.</w:t>
            </w:r>
          </w:p>
          <w:p w:rsidR="00914A40" w:rsidRDefault="00914A40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15.01.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18)</w:t>
            </w:r>
            <w:r w:rsidRPr="00CC3FAB">
              <w:rPr>
                <w:b/>
                <w:bCs/>
                <w:color w:val="000000" w:themeColor="text1"/>
              </w:rPr>
              <w:t xml:space="preserve">.Письмо изученных букв, слогов. Письмо элементов изученных </w:t>
            </w:r>
            <w:proofErr w:type="spellStart"/>
            <w:r w:rsidRPr="00CC3FAB">
              <w:rPr>
                <w:b/>
                <w:bCs/>
                <w:color w:val="000000" w:themeColor="text1"/>
              </w:rPr>
              <w:t>букв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Р</w:t>
            </w:r>
            <w:proofErr w:type="gramEnd"/>
            <w:r w:rsidRPr="00CC3FAB">
              <w:rPr>
                <w:color w:val="000000" w:themeColor="text1"/>
              </w:rPr>
              <w:t>исование</w:t>
            </w:r>
            <w:proofErr w:type="spellEnd"/>
            <w:r w:rsidRPr="00CC3FAB">
              <w:rPr>
                <w:color w:val="000000" w:themeColor="text1"/>
              </w:rPr>
              <w:t xml:space="preserve"> узоров в широкой строке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17.01.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88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19—21)</w:t>
            </w:r>
            <w:r w:rsidRPr="00CC3FAB">
              <w:rPr>
                <w:b/>
                <w:bCs/>
                <w:color w:val="000000" w:themeColor="text1"/>
              </w:rPr>
              <w:t>. Строчная и заглавная буквы 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Ю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ю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18.01.</w:t>
            </w:r>
          </w:p>
          <w:p w:rsidR="00914A40" w:rsidRDefault="00914A40" w:rsidP="00CC3FAB">
            <w:pPr>
              <w:spacing w:after="15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19.01.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91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 22—23)</w:t>
            </w:r>
            <w:r w:rsidRPr="00CC3FAB">
              <w:rPr>
                <w:b/>
                <w:bCs/>
                <w:color w:val="000000" w:themeColor="text1"/>
              </w:rPr>
              <w:t>. Строчная и заглавная буквы 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Ц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ц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23.01.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24.01.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93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24)</w:t>
            </w:r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 </w:t>
            </w:r>
            <w:r w:rsidRPr="00CC3FAB">
              <w:rPr>
                <w:b/>
                <w:bCs/>
                <w:color w:val="000000" w:themeColor="text1"/>
              </w:rPr>
              <w:t>Письмо слогов и слов с буквами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Ц,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ц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CC3FAB">
              <w:rPr>
                <w:b/>
                <w:bCs/>
                <w:color w:val="000000" w:themeColor="text1"/>
              </w:rPr>
              <w:t xml:space="preserve">и другими изученными </w:t>
            </w:r>
            <w:proofErr w:type="spellStart"/>
            <w:r w:rsidRPr="00CC3FAB">
              <w:rPr>
                <w:b/>
                <w:bCs/>
                <w:color w:val="000000" w:themeColor="text1"/>
              </w:rPr>
              <w:t>буквами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Р</w:t>
            </w:r>
            <w:proofErr w:type="gramEnd"/>
            <w:r w:rsidRPr="00CC3FAB">
              <w:rPr>
                <w:color w:val="000000" w:themeColor="text1"/>
              </w:rPr>
              <w:t>абота</w:t>
            </w:r>
            <w:proofErr w:type="spellEnd"/>
            <w:r w:rsidRPr="00CC3FAB">
              <w:rPr>
                <w:color w:val="000000" w:themeColor="text1"/>
              </w:rPr>
              <w:t xml:space="preserve"> по развитию речи. </w:t>
            </w:r>
            <w:proofErr w:type="gramStart"/>
            <w:r w:rsidRPr="00CC3F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25.01.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94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25—26)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Э</w:t>
            </w:r>
            <w:proofErr w:type="gramEnd"/>
            <w:r w:rsidRPr="00CC3FAB">
              <w:rPr>
                <w:b/>
                <w:bCs/>
                <w:i/>
                <w:iCs/>
                <w:color w:val="000000" w:themeColor="text1"/>
              </w:rPr>
              <w:t>, э.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26.01.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 27—28)</w:t>
            </w:r>
            <w:r w:rsidRPr="00CC3FAB">
              <w:rPr>
                <w:b/>
                <w:bCs/>
                <w:color w:val="000000" w:themeColor="text1"/>
              </w:rPr>
              <w:t>.Строчная буква 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щ</w:t>
            </w:r>
            <w:proofErr w:type="gramStart"/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</w:t>
            </w:r>
            <w:proofErr w:type="spellEnd"/>
            <w:r w:rsidRPr="00CC3FAB">
              <w:rPr>
                <w:color w:val="000000" w:themeColor="text1"/>
              </w:rPr>
              <w:t xml:space="preserve"> печатной и письменной букв.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30.01.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27—28)</w:t>
            </w:r>
            <w:r w:rsidRPr="00CC3FAB">
              <w:rPr>
                <w:b/>
                <w:bCs/>
                <w:color w:val="000000" w:themeColor="text1"/>
              </w:rPr>
              <w:t>.Заглавная буква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Щ</w:t>
            </w:r>
            <w:r w:rsidRPr="00CC3FAB">
              <w:rPr>
                <w:b/>
                <w:b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Работа по развитию речи. Сравнение строчной и заглавной букв. С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31.01.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98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99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с. 30—31)</w:t>
            </w:r>
            <w:r w:rsidRPr="00CC3FAB">
              <w:rPr>
                <w:b/>
                <w:bCs/>
                <w:color w:val="000000" w:themeColor="text1"/>
              </w:rPr>
              <w:t>.Строчная и заглавная буквы </w:t>
            </w:r>
            <w:r w:rsidRPr="00CC3FAB">
              <w:rPr>
                <w:b/>
                <w:bCs/>
                <w:i/>
                <w:iCs/>
                <w:color w:val="000000" w:themeColor="text1"/>
              </w:rPr>
              <w:t>Ф, ф.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01.02.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02.02.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(с. 32)</w:t>
            </w:r>
            <w:r w:rsidRPr="00CC3FAB">
              <w:rPr>
                <w:b/>
                <w:bCs/>
                <w:color w:val="000000" w:themeColor="text1"/>
              </w:rPr>
              <w:t>.Строчные буквы 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ь</w:t>
            </w:r>
            <w:proofErr w:type="spellEnd"/>
            <w:r w:rsidRPr="00CC3FAB">
              <w:rPr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CC3FAB">
              <w:rPr>
                <w:b/>
                <w:bCs/>
                <w:i/>
                <w:iCs/>
                <w:color w:val="000000" w:themeColor="text1"/>
              </w:rPr>
              <w:t>ъ</w:t>
            </w:r>
            <w:proofErr w:type="gramStart"/>
            <w:r w:rsidRPr="00CC3FAB">
              <w:rPr>
                <w:b/>
                <w:bCs/>
                <w:i/>
                <w:iCs/>
                <w:color w:val="000000" w:themeColor="text1"/>
              </w:rPr>
              <w:t>.</w:t>
            </w:r>
            <w:r w:rsidRPr="00CC3FAB">
              <w:rPr>
                <w:color w:val="000000" w:themeColor="text1"/>
              </w:rPr>
              <w:t>С</w:t>
            </w:r>
            <w:proofErr w:type="gramEnd"/>
            <w:r w:rsidRPr="00CC3FAB">
              <w:rPr>
                <w:color w:val="000000" w:themeColor="text1"/>
              </w:rPr>
              <w:t>равнение</w:t>
            </w:r>
            <w:proofErr w:type="spellEnd"/>
            <w:r w:rsidRPr="00CC3FAB">
              <w:rPr>
                <w:color w:val="000000" w:themeColor="text1"/>
              </w:rPr>
              <w:t xml:space="preserve"> печатной и письменной букв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05.02.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proofErr w:type="spellStart"/>
            <w:r w:rsidRPr="00CC3FAB">
              <w:rPr>
                <w:b/>
                <w:bCs/>
                <w:color w:val="000000" w:themeColor="text1"/>
              </w:rPr>
              <w:t>Послебукварный</w:t>
            </w:r>
            <w:proofErr w:type="spellEnd"/>
            <w:r w:rsidRPr="00CC3FAB">
              <w:rPr>
                <w:b/>
                <w:bCs/>
                <w:color w:val="000000" w:themeColor="text1"/>
              </w:rPr>
              <w:t xml:space="preserve"> период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15ч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Алфавит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06.02.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Списывание текста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07.02.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103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Оформление  предложений в тексте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08.02.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09.02.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lastRenderedPageBreak/>
              <w:t>105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Заглавная буква в именах собственных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19.02.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Правописание ЖИ-ШИ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21.02.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 xml:space="preserve">Правописание </w:t>
            </w:r>
            <w:proofErr w:type="gramStart"/>
            <w:r w:rsidRPr="00CC3FAB">
              <w:rPr>
                <w:color w:val="000000" w:themeColor="text1"/>
              </w:rPr>
              <w:t>ЧА-ЩА</w:t>
            </w:r>
            <w:proofErr w:type="gramEnd"/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22.02.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109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Правописание ЧУ-ЩУ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26.02.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Правописание ЧН-ЧК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27.02.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 xml:space="preserve">Письмо слов с </w:t>
            </w:r>
            <w:proofErr w:type="spellStart"/>
            <w:r w:rsidRPr="00CC3FAB">
              <w:rPr>
                <w:color w:val="000000" w:themeColor="text1"/>
              </w:rPr>
              <w:t>ь</w:t>
            </w:r>
            <w:proofErr w:type="spellEnd"/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28.02.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Письмо под диктовку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01.03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113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-</w:t>
            </w:r>
          </w:p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 xml:space="preserve">Закрепление и обобщение </w:t>
            </w:r>
            <w:proofErr w:type="gramStart"/>
            <w:r w:rsidRPr="00CC3FAB">
              <w:rPr>
                <w:color w:val="000000" w:themeColor="text1"/>
              </w:rPr>
              <w:t>изученного</w:t>
            </w:r>
            <w:proofErr w:type="gramEnd"/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Default="00CC3FAB" w:rsidP="00CC3FAB">
            <w:pPr>
              <w:spacing w:after="150"/>
              <w:rPr>
                <w:b/>
                <w:bCs/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02.03</w:t>
            </w:r>
          </w:p>
          <w:p w:rsidR="00914A40" w:rsidRPr="00CC3FAB" w:rsidRDefault="00914A40" w:rsidP="00CC3FAB">
            <w:pPr>
              <w:spacing w:after="1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05.03.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  <w:tr w:rsidR="00CC3FAB" w:rsidRPr="00CC3FAB" w:rsidTr="00054802">
        <w:trPr>
          <w:jc w:val="center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115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39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color w:val="000000" w:themeColor="text1"/>
              </w:rPr>
              <w:t>Оценка достижени</w:t>
            </w:r>
            <w:r>
              <w:rPr>
                <w:color w:val="000000" w:themeColor="text1"/>
              </w:rPr>
              <w:t>й</w:t>
            </w:r>
            <w:r w:rsidRPr="00CC3FAB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  <w:r w:rsidR="00914A40">
              <w:rPr>
                <w:b/>
                <w:bCs/>
                <w:color w:val="000000" w:themeColor="text1"/>
              </w:rPr>
              <w:t>06.03.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3FAB" w:rsidRPr="00CC3FAB" w:rsidRDefault="00CC3FAB" w:rsidP="00CC3FAB">
            <w:pPr>
              <w:spacing w:after="150"/>
              <w:rPr>
                <w:color w:val="000000" w:themeColor="text1"/>
              </w:rPr>
            </w:pPr>
            <w:r w:rsidRPr="00CC3FAB">
              <w:rPr>
                <w:b/>
                <w:bCs/>
                <w:color w:val="000000" w:themeColor="text1"/>
              </w:rPr>
              <w:t> </w:t>
            </w:r>
          </w:p>
        </w:tc>
      </w:tr>
    </w:tbl>
    <w:p w:rsidR="00CC3FAB" w:rsidRPr="00CC3FAB" w:rsidRDefault="00CC3FAB" w:rsidP="00CC3FAB">
      <w:pPr>
        <w:spacing w:after="150"/>
        <w:rPr>
          <w:color w:val="000000" w:themeColor="text1"/>
          <w:sz w:val="21"/>
          <w:szCs w:val="21"/>
        </w:rPr>
      </w:pPr>
      <w:r w:rsidRPr="00CC3FAB">
        <w:rPr>
          <w:color w:val="000000" w:themeColor="text1"/>
          <w:sz w:val="21"/>
          <w:szCs w:val="21"/>
        </w:rPr>
        <w:t> </w:t>
      </w:r>
    </w:p>
    <w:p w:rsidR="00CC3FAB" w:rsidRPr="00CC3FAB" w:rsidRDefault="00CC3FAB" w:rsidP="00CC3FAB">
      <w:pPr>
        <w:spacing w:after="150"/>
        <w:rPr>
          <w:color w:val="000000" w:themeColor="text1"/>
          <w:sz w:val="21"/>
          <w:szCs w:val="21"/>
        </w:rPr>
      </w:pPr>
      <w:r w:rsidRPr="00CC3FAB">
        <w:rPr>
          <w:color w:val="000000" w:themeColor="text1"/>
          <w:sz w:val="21"/>
          <w:szCs w:val="21"/>
        </w:rPr>
        <w:t> </w:t>
      </w:r>
    </w:p>
    <w:p w:rsidR="00CC3FAB" w:rsidRPr="00CC3FAB" w:rsidRDefault="00CC3FAB" w:rsidP="005409B7">
      <w:pPr>
        <w:spacing w:after="150"/>
        <w:rPr>
          <w:color w:val="000000" w:themeColor="text1"/>
          <w:sz w:val="21"/>
          <w:szCs w:val="21"/>
        </w:rPr>
      </w:pPr>
      <w:r w:rsidRPr="00CC3FAB">
        <w:rPr>
          <w:color w:val="000000" w:themeColor="text1"/>
          <w:sz w:val="21"/>
          <w:szCs w:val="21"/>
        </w:rPr>
        <w:t> </w:t>
      </w:r>
    </w:p>
    <w:p w:rsidR="002B7E98" w:rsidRPr="00CC3FAB" w:rsidRDefault="002B7E98" w:rsidP="004605C9">
      <w:pPr>
        <w:rPr>
          <w:color w:val="000000" w:themeColor="text1"/>
          <w:sz w:val="18"/>
          <w:szCs w:val="18"/>
        </w:rPr>
      </w:pPr>
    </w:p>
    <w:p w:rsidR="002B7E98" w:rsidRPr="00CC3FAB" w:rsidRDefault="002B7E98" w:rsidP="004605C9">
      <w:pPr>
        <w:rPr>
          <w:color w:val="000000" w:themeColor="text1"/>
          <w:sz w:val="18"/>
          <w:szCs w:val="18"/>
        </w:rPr>
      </w:pPr>
    </w:p>
    <w:p w:rsidR="004605C9" w:rsidRPr="00CC3FAB" w:rsidRDefault="004605C9" w:rsidP="00466CF7">
      <w:pPr>
        <w:rPr>
          <w:b/>
          <w:bCs/>
          <w:color w:val="000000" w:themeColor="text1"/>
          <w:sz w:val="28"/>
          <w:szCs w:val="28"/>
        </w:rPr>
        <w:sectPr w:rsidR="004605C9" w:rsidRPr="00CC3FAB" w:rsidSect="00A518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66CF7" w:rsidRPr="00CC3FAB" w:rsidRDefault="00466CF7" w:rsidP="00466CF7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047A88" w:rsidRPr="00CC3FAB" w:rsidTr="00047A88">
        <w:trPr>
          <w:trHeight w:val="183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На заседании педагогического совета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МБОУ Туроверовская ООШ</w:t>
            </w:r>
          </w:p>
          <w:p w:rsidR="00047A88" w:rsidRPr="00CC3FAB" w:rsidRDefault="00047A88" w:rsidP="00047A8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C3FAB">
              <w:rPr>
                <w:bCs/>
                <w:color w:val="000000" w:themeColor="text1"/>
                <w:sz w:val="28"/>
                <w:szCs w:val="28"/>
              </w:rPr>
              <w:t>Протокол № 1  от 30.08.2017г.</w:t>
            </w:r>
          </w:p>
          <w:p w:rsidR="00047A88" w:rsidRPr="00CC3FAB" w:rsidRDefault="00047A88" w:rsidP="00047A8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C3FAB">
              <w:rPr>
                <w:bCs/>
                <w:color w:val="000000" w:themeColor="text1"/>
                <w:sz w:val="28"/>
                <w:szCs w:val="28"/>
              </w:rPr>
              <w:t>Председатель педсовета</w:t>
            </w:r>
          </w:p>
          <w:p w:rsidR="00884943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bCs/>
                <w:color w:val="000000" w:themeColor="text1"/>
                <w:sz w:val="28"/>
                <w:szCs w:val="28"/>
              </w:rPr>
              <w:t xml:space="preserve">_________ </w:t>
            </w:r>
            <w:proofErr w:type="spellStart"/>
            <w:r w:rsidRPr="00CC3FAB">
              <w:rPr>
                <w:bCs/>
                <w:color w:val="000000" w:themeColor="text1"/>
                <w:sz w:val="28"/>
                <w:szCs w:val="28"/>
              </w:rPr>
              <w:t>В.И.Лаптуров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Заместитель директора по УВР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>___________  Рябцева И.И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  <w:r w:rsidRPr="00CC3FAB">
              <w:rPr>
                <w:color w:val="000000" w:themeColor="text1"/>
                <w:sz w:val="28"/>
                <w:szCs w:val="28"/>
              </w:rPr>
              <w:t xml:space="preserve"> ___________ 2017 г.</w:t>
            </w:r>
          </w:p>
          <w:p w:rsidR="00047A88" w:rsidRPr="00CC3FAB" w:rsidRDefault="00047A88" w:rsidP="00047A88">
            <w:pPr>
              <w:rPr>
                <w:color w:val="000000" w:themeColor="text1"/>
                <w:sz w:val="28"/>
                <w:szCs w:val="28"/>
              </w:rPr>
            </w:pPr>
          </w:p>
          <w:p w:rsidR="00884943" w:rsidRPr="00CC3FAB" w:rsidRDefault="00884943" w:rsidP="00047A88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66CF7" w:rsidRPr="00CC3FAB" w:rsidRDefault="00466CF7" w:rsidP="00466CF7">
      <w:pPr>
        <w:rPr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b/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b/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b/>
          <w:color w:val="000000" w:themeColor="text1"/>
          <w:sz w:val="28"/>
          <w:szCs w:val="28"/>
        </w:rPr>
      </w:pPr>
    </w:p>
    <w:p w:rsidR="00466CF7" w:rsidRPr="00CC3FAB" w:rsidRDefault="00466CF7" w:rsidP="00466CF7">
      <w:pPr>
        <w:rPr>
          <w:b/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4605C9" w:rsidRPr="00CC3FAB" w:rsidRDefault="004605C9" w:rsidP="004605C9">
      <w:pPr>
        <w:rPr>
          <w:color w:val="000000" w:themeColor="text1"/>
          <w:sz w:val="28"/>
          <w:szCs w:val="28"/>
        </w:rPr>
      </w:pPr>
    </w:p>
    <w:p w:rsidR="00F678B1" w:rsidRPr="00CC3FAB" w:rsidRDefault="00F678B1">
      <w:pPr>
        <w:rPr>
          <w:color w:val="000000" w:themeColor="text1"/>
        </w:rPr>
      </w:pPr>
    </w:p>
    <w:sectPr w:rsidR="00F678B1" w:rsidRPr="00CC3FAB" w:rsidSect="00D220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96D5667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F35E4"/>
    <w:multiLevelType w:val="hybridMultilevel"/>
    <w:tmpl w:val="D142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B179C"/>
    <w:multiLevelType w:val="hybridMultilevel"/>
    <w:tmpl w:val="CA7C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>
    <w:nsid w:val="46817FE6"/>
    <w:multiLevelType w:val="hybridMultilevel"/>
    <w:tmpl w:val="E624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2"/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05C9"/>
    <w:rsid w:val="00010B57"/>
    <w:rsid w:val="000116A9"/>
    <w:rsid w:val="00032DCA"/>
    <w:rsid w:val="00047A88"/>
    <w:rsid w:val="00054802"/>
    <w:rsid w:val="00067F51"/>
    <w:rsid w:val="00090050"/>
    <w:rsid w:val="00090AE3"/>
    <w:rsid w:val="00167F79"/>
    <w:rsid w:val="00182DC4"/>
    <w:rsid w:val="001B2AB2"/>
    <w:rsid w:val="00204FFB"/>
    <w:rsid w:val="0020544F"/>
    <w:rsid w:val="00266FFE"/>
    <w:rsid w:val="002746C0"/>
    <w:rsid w:val="00290AD8"/>
    <w:rsid w:val="002B7E98"/>
    <w:rsid w:val="002F52DE"/>
    <w:rsid w:val="00351ED2"/>
    <w:rsid w:val="00404C21"/>
    <w:rsid w:val="004605C9"/>
    <w:rsid w:val="004661D8"/>
    <w:rsid w:val="00466CF7"/>
    <w:rsid w:val="00483131"/>
    <w:rsid w:val="00483C2F"/>
    <w:rsid w:val="004B450C"/>
    <w:rsid w:val="004E0994"/>
    <w:rsid w:val="00502AAC"/>
    <w:rsid w:val="00506D0F"/>
    <w:rsid w:val="005409B7"/>
    <w:rsid w:val="00584B2D"/>
    <w:rsid w:val="005B75BF"/>
    <w:rsid w:val="00600380"/>
    <w:rsid w:val="0060568D"/>
    <w:rsid w:val="00682DFB"/>
    <w:rsid w:val="006B11AA"/>
    <w:rsid w:val="006F3D21"/>
    <w:rsid w:val="006F5252"/>
    <w:rsid w:val="0073425F"/>
    <w:rsid w:val="00752149"/>
    <w:rsid w:val="00755A3E"/>
    <w:rsid w:val="007B7851"/>
    <w:rsid w:val="0081627A"/>
    <w:rsid w:val="00826215"/>
    <w:rsid w:val="00852F77"/>
    <w:rsid w:val="00884943"/>
    <w:rsid w:val="00914A40"/>
    <w:rsid w:val="00A216EE"/>
    <w:rsid w:val="00A51875"/>
    <w:rsid w:val="00A95672"/>
    <w:rsid w:val="00B12FD2"/>
    <w:rsid w:val="00B50418"/>
    <w:rsid w:val="00B55652"/>
    <w:rsid w:val="00B62493"/>
    <w:rsid w:val="00C21CC9"/>
    <w:rsid w:val="00C36DA4"/>
    <w:rsid w:val="00C63912"/>
    <w:rsid w:val="00C72375"/>
    <w:rsid w:val="00C76429"/>
    <w:rsid w:val="00C96503"/>
    <w:rsid w:val="00CB1806"/>
    <w:rsid w:val="00CC0867"/>
    <w:rsid w:val="00CC3FAB"/>
    <w:rsid w:val="00D22029"/>
    <w:rsid w:val="00E10BBC"/>
    <w:rsid w:val="00E432DB"/>
    <w:rsid w:val="00F06FF9"/>
    <w:rsid w:val="00F10859"/>
    <w:rsid w:val="00F45C89"/>
    <w:rsid w:val="00F61505"/>
    <w:rsid w:val="00F678B1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05C9"/>
    <w:pPr>
      <w:keepNext/>
      <w:widowControl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FontStyle98">
    <w:name w:val="Font Style98"/>
    <w:uiPriority w:val="99"/>
    <w:rsid w:val="004605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uiPriority w:val="99"/>
    <w:rsid w:val="004605C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4605C9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character" w:customStyle="1" w:styleId="FontStyle15">
    <w:name w:val="Font Style15"/>
    <w:basedOn w:val="a0"/>
    <w:uiPriority w:val="99"/>
    <w:rsid w:val="004605C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4605C9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styleId="2">
    <w:name w:val="Body Text Indent 2"/>
    <w:basedOn w:val="a"/>
    <w:link w:val="20"/>
    <w:uiPriority w:val="99"/>
    <w:rsid w:val="004605C9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0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4605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0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605C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605C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605C9"/>
  </w:style>
  <w:style w:type="character" w:customStyle="1" w:styleId="apple-converted-space">
    <w:name w:val="apple-converted-space"/>
    <w:basedOn w:val="a0"/>
    <w:uiPriority w:val="99"/>
    <w:rsid w:val="004605C9"/>
  </w:style>
  <w:style w:type="character" w:styleId="a7">
    <w:name w:val="Hyperlink"/>
    <w:basedOn w:val="a0"/>
    <w:uiPriority w:val="99"/>
    <w:rsid w:val="004605C9"/>
    <w:rPr>
      <w:color w:val="0000FF"/>
      <w:u w:val="single"/>
    </w:rPr>
  </w:style>
  <w:style w:type="paragraph" w:customStyle="1" w:styleId="ConsPlusCell">
    <w:name w:val="ConsPlusCell"/>
    <w:uiPriority w:val="99"/>
    <w:rsid w:val="00460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y7">
    <w:name w:val="da y7"/>
    <w:basedOn w:val="a0"/>
    <w:uiPriority w:val="99"/>
    <w:rsid w:val="004605C9"/>
  </w:style>
  <w:style w:type="paragraph" w:styleId="a8">
    <w:name w:val="List Paragraph"/>
    <w:basedOn w:val="a"/>
    <w:uiPriority w:val="34"/>
    <w:qFormat/>
    <w:rsid w:val="004605C9"/>
    <w:pPr>
      <w:ind w:left="720"/>
    </w:pPr>
  </w:style>
  <w:style w:type="character" w:styleId="a9">
    <w:name w:val="Strong"/>
    <w:basedOn w:val="a0"/>
    <w:uiPriority w:val="22"/>
    <w:qFormat/>
    <w:rsid w:val="004605C9"/>
    <w:rPr>
      <w:b/>
      <w:bCs/>
    </w:rPr>
  </w:style>
  <w:style w:type="paragraph" w:customStyle="1" w:styleId="1">
    <w:name w:val="Без интервала1"/>
    <w:uiPriority w:val="99"/>
    <w:rsid w:val="004605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u-2-msonormal">
    <w:name w:val="u-2-msonormal"/>
    <w:basedOn w:val="a"/>
    <w:rsid w:val="00466CF7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466CF7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a"/>
    <w:locked/>
    <w:rsid w:val="00466CF7"/>
    <w:rPr>
      <w:sz w:val="24"/>
    </w:rPr>
  </w:style>
  <w:style w:type="paragraph" w:customStyle="1" w:styleId="aa">
    <w:name w:val="Абзац списка Знак"/>
    <w:link w:val="c1c13"/>
    <w:qFormat/>
    <w:rsid w:val="00466CF7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a"/>
    <w:rsid w:val="00466CF7"/>
    <w:pPr>
      <w:spacing w:before="100" w:after="100"/>
    </w:pPr>
  </w:style>
  <w:style w:type="paragraph" w:customStyle="1" w:styleId="c9c26">
    <w:name w:val="c9 c26"/>
    <w:basedOn w:val="aa"/>
    <w:rsid w:val="00466CF7"/>
    <w:pPr>
      <w:spacing w:before="100" w:after="100"/>
    </w:pPr>
  </w:style>
  <w:style w:type="paragraph" w:customStyle="1" w:styleId="c21c26">
    <w:name w:val="c21 c26"/>
    <w:basedOn w:val="aa"/>
    <w:rsid w:val="00466CF7"/>
    <w:pPr>
      <w:spacing w:before="100" w:after="100"/>
    </w:pPr>
  </w:style>
  <w:style w:type="paragraph" w:customStyle="1" w:styleId="c21">
    <w:name w:val="c21"/>
    <w:basedOn w:val="aa"/>
    <w:rsid w:val="00466CF7"/>
    <w:pPr>
      <w:spacing w:before="100" w:after="100"/>
    </w:pPr>
  </w:style>
  <w:style w:type="paragraph" w:customStyle="1" w:styleId="c21c28">
    <w:name w:val="c21 c28"/>
    <w:basedOn w:val="aa"/>
    <w:rsid w:val="00466CF7"/>
    <w:pPr>
      <w:spacing w:before="100" w:after="100"/>
    </w:pPr>
  </w:style>
  <w:style w:type="character" w:customStyle="1" w:styleId="c1">
    <w:name w:val="c1"/>
    <w:basedOn w:val="a0"/>
    <w:rsid w:val="00466CF7"/>
  </w:style>
  <w:style w:type="character" w:customStyle="1" w:styleId="c1c14">
    <w:name w:val="c1 c14"/>
    <w:basedOn w:val="a0"/>
    <w:rsid w:val="00466CF7"/>
  </w:style>
  <w:style w:type="paragraph" w:customStyle="1" w:styleId="c9">
    <w:name w:val="c9"/>
    <w:basedOn w:val="aa"/>
    <w:rsid w:val="00466CF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FA23-EE9B-43EA-9EFB-AECB0FF0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23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2015-09-15T08:47:00Z</cp:lastPrinted>
  <dcterms:created xsi:type="dcterms:W3CDTF">2006-11-12T01:11:00Z</dcterms:created>
  <dcterms:modified xsi:type="dcterms:W3CDTF">2017-09-05T17:19:00Z</dcterms:modified>
</cp:coreProperties>
</file>