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Туроверовская основная общеобразовательная школа</w:t>
      </w:r>
    </w:p>
    <w:p w:rsidR="00316A20" w:rsidRPr="00316A20" w:rsidRDefault="00316A20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                                                            Утверждено</w:t>
      </w:r>
    </w:p>
    <w:p w:rsidR="00316A20" w:rsidRPr="00316A20" w:rsidRDefault="00316A20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                                         Директором  </w:t>
      </w:r>
    </w:p>
    <w:p w:rsidR="00316A20" w:rsidRPr="00316A20" w:rsidRDefault="00316A20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              М</w:t>
      </w:r>
      <w:r>
        <w:rPr>
          <w:b/>
          <w:sz w:val="28"/>
          <w:szCs w:val="28"/>
        </w:rPr>
        <w:t>Б</w:t>
      </w:r>
      <w:r w:rsidRPr="00316A20">
        <w:rPr>
          <w:b/>
          <w:sz w:val="28"/>
          <w:szCs w:val="28"/>
        </w:rPr>
        <w:t xml:space="preserve">ОУ Туроверовская ООШ             </w:t>
      </w:r>
    </w:p>
    <w:p w:rsidR="00316A20" w:rsidRPr="00316A20" w:rsidRDefault="00316A20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____________  </w:t>
      </w:r>
      <w:proofErr w:type="spellStart"/>
      <w:r w:rsidRPr="00316A20">
        <w:rPr>
          <w:b/>
          <w:sz w:val="28"/>
          <w:szCs w:val="28"/>
        </w:rPr>
        <w:t>В.И.Лаптуров</w:t>
      </w:r>
      <w:proofErr w:type="spellEnd"/>
    </w:p>
    <w:p w:rsidR="00316A20" w:rsidRPr="00316A20" w:rsidRDefault="00316A20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                                                          Приказ № 113 от  30.08.2017г.                         </w:t>
      </w: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РАБОЧАЯ  ПРОГРАММА </w:t>
      </w: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по математике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 (3</w:t>
      </w:r>
      <w:r w:rsidRPr="00316A20">
        <w:rPr>
          <w:b/>
          <w:sz w:val="28"/>
          <w:szCs w:val="28"/>
        </w:rPr>
        <w:t xml:space="preserve"> класс)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количество часов – 140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По    математике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316A20">
        <w:rPr>
          <w:b/>
          <w:sz w:val="28"/>
          <w:szCs w:val="28"/>
        </w:rPr>
        <w:t xml:space="preserve"> класс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________________начальное общее  образование_________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Количество часов 140   (4 ч в неделю)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   М.П. Воропаева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Программа разработана на основе авторской программы к курсу «Математика» для 1-4 классов общеобразовательных учреждений к УМК «Школа России». 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Авторы: М. И. Моро, Ю. М. Колягин, М. А. </w:t>
      </w:r>
      <w:proofErr w:type="spellStart"/>
      <w:r w:rsidRPr="00316A20">
        <w:rPr>
          <w:b/>
          <w:sz w:val="28"/>
          <w:szCs w:val="28"/>
        </w:rPr>
        <w:t>Бантова</w:t>
      </w:r>
      <w:proofErr w:type="spellEnd"/>
      <w:r w:rsidRPr="00316A20">
        <w:rPr>
          <w:b/>
          <w:sz w:val="28"/>
          <w:szCs w:val="28"/>
        </w:rPr>
        <w:t>, Г. В. Бельтюкова, С. И. Волкова, С. В. Степанова. Москва:  «Просвещение», 2012 г.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316A20">
        <w:rPr>
          <w:b/>
          <w:sz w:val="28"/>
          <w:szCs w:val="28"/>
        </w:rPr>
        <w:t>х</w:t>
      </w:r>
      <w:proofErr w:type="gramStart"/>
      <w:r w:rsidRPr="00316A20">
        <w:rPr>
          <w:b/>
          <w:sz w:val="28"/>
          <w:szCs w:val="28"/>
        </w:rPr>
        <w:t>.Т</w:t>
      </w:r>
      <w:proofErr w:type="gramEnd"/>
      <w:r w:rsidRPr="00316A20">
        <w:rPr>
          <w:b/>
          <w:sz w:val="28"/>
          <w:szCs w:val="28"/>
        </w:rPr>
        <w:t>уроверов</w:t>
      </w:r>
      <w:proofErr w:type="spellEnd"/>
    </w:p>
    <w:p w:rsidR="00593940" w:rsidRPr="00593940" w:rsidRDefault="00316A20" w:rsidP="00316A20">
      <w:pPr>
        <w:shd w:val="clear" w:color="auto" w:fill="FFFFFF"/>
        <w:spacing w:line="20" w:lineRule="atLeast"/>
        <w:jc w:val="center"/>
      </w:pPr>
      <w:r w:rsidRPr="00316A20">
        <w:rPr>
          <w:b/>
          <w:sz w:val="28"/>
          <w:szCs w:val="28"/>
        </w:rPr>
        <w:t>2017г.</w:t>
      </w:r>
    </w:p>
    <w:p w:rsidR="008B6587" w:rsidRPr="00F127A9" w:rsidRDefault="00FB390B" w:rsidP="00592EB3">
      <w:pPr>
        <w:spacing w:line="20" w:lineRule="atLeast"/>
        <w:jc w:val="center"/>
        <w:rPr>
          <w:b/>
          <w:bCs/>
          <w:sz w:val="28"/>
          <w:szCs w:val="28"/>
          <w:u w:val="single"/>
        </w:rPr>
      </w:pPr>
      <w:r w:rsidRPr="00F127A9">
        <w:rPr>
          <w:b/>
          <w:bCs/>
          <w:sz w:val="28"/>
          <w:szCs w:val="28"/>
          <w:u w:val="single"/>
        </w:rPr>
        <w:lastRenderedPageBreak/>
        <w:t>1</w:t>
      </w:r>
      <w:r w:rsidR="00592EB3" w:rsidRPr="00F127A9">
        <w:rPr>
          <w:b/>
          <w:bCs/>
          <w:sz w:val="28"/>
          <w:szCs w:val="28"/>
          <w:u w:val="single"/>
        </w:rPr>
        <w:t xml:space="preserve">. </w:t>
      </w:r>
      <w:r w:rsidR="008B6587" w:rsidRPr="00F127A9">
        <w:rPr>
          <w:b/>
          <w:bCs/>
          <w:sz w:val="28"/>
          <w:szCs w:val="28"/>
          <w:u w:val="single"/>
        </w:rPr>
        <w:t>Пояснительная записка</w:t>
      </w:r>
    </w:p>
    <w:p w:rsidR="008B6587" w:rsidRPr="00592EB3" w:rsidRDefault="008B6587" w:rsidP="00592EB3">
      <w:pPr>
        <w:shd w:val="clear" w:color="auto" w:fill="FFFFFF"/>
        <w:spacing w:before="115" w:line="20" w:lineRule="atLeast"/>
        <w:ind w:left="5" w:firstLine="562"/>
        <w:jc w:val="both"/>
        <w:rPr>
          <w:b/>
        </w:rPr>
      </w:pPr>
      <w:proofErr w:type="gramStart"/>
      <w:r w:rsidRPr="00592EB3">
        <w:t xml:space="preserve">Данная рабочая программа учебного предмета «Математика» для 3 класса является </w:t>
      </w:r>
      <w:r w:rsidRPr="00592EB3">
        <w:rPr>
          <w:b/>
        </w:rPr>
        <w:t>адаптивной</w:t>
      </w:r>
      <w:r w:rsidRPr="00592EB3">
        <w:t xml:space="preserve"> и разработана в соответствии с требованиями </w:t>
      </w:r>
      <w:r w:rsidRPr="00592EB3">
        <w:rPr>
          <w:b/>
        </w:rPr>
        <w:t xml:space="preserve">Федерального государственного образовательного стандарта начального общего образования второго поколения </w:t>
      </w:r>
      <w:r w:rsidRPr="00592EB3">
        <w:t xml:space="preserve">(раздел </w:t>
      </w:r>
      <w:r w:rsidRPr="00592EB3">
        <w:rPr>
          <w:lang w:val="en-US"/>
        </w:rPr>
        <w:t>III</w:t>
      </w:r>
      <w:r w:rsidRPr="00592EB3">
        <w:t xml:space="preserve">, п.19.5), </w:t>
      </w:r>
      <w:r w:rsidRPr="00592EB3">
        <w:rPr>
          <w:b/>
          <w:spacing w:val="-4"/>
        </w:rPr>
        <w:t xml:space="preserve">Примерной программы </w:t>
      </w:r>
      <w:r w:rsidRPr="00592EB3">
        <w:rPr>
          <w:b/>
          <w:spacing w:val="-8"/>
        </w:rPr>
        <w:t>начального образования</w:t>
      </w:r>
      <w:r w:rsidRPr="00592EB3">
        <w:rPr>
          <w:spacing w:val="-8"/>
        </w:rPr>
        <w:t xml:space="preserve">, авторской программы </w:t>
      </w:r>
      <w:proofErr w:type="spellStart"/>
      <w:r w:rsidRPr="00592EB3">
        <w:rPr>
          <w:color w:val="000000"/>
        </w:rPr>
        <w:t>М.И.Моро</w:t>
      </w:r>
      <w:proofErr w:type="spellEnd"/>
      <w:r w:rsidRPr="00592EB3">
        <w:rPr>
          <w:color w:val="000000"/>
        </w:rPr>
        <w:t xml:space="preserve">, </w:t>
      </w:r>
      <w:proofErr w:type="spellStart"/>
      <w:r w:rsidRPr="00592EB3">
        <w:rPr>
          <w:color w:val="000000"/>
        </w:rPr>
        <w:t>Ю.М.Колягина</w:t>
      </w:r>
      <w:proofErr w:type="spellEnd"/>
      <w:r w:rsidRPr="00592EB3">
        <w:rPr>
          <w:color w:val="000000"/>
        </w:rPr>
        <w:t xml:space="preserve">, </w:t>
      </w:r>
      <w:proofErr w:type="spellStart"/>
      <w:r w:rsidRPr="00592EB3">
        <w:rPr>
          <w:color w:val="000000"/>
        </w:rPr>
        <w:t>М.А.Бантовой</w:t>
      </w:r>
      <w:proofErr w:type="spellEnd"/>
      <w:r w:rsidRPr="00592EB3">
        <w:rPr>
          <w:color w:val="000000"/>
        </w:rPr>
        <w:t xml:space="preserve">, </w:t>
      </w:r>
      <w:proofErr w:type="spellStart"/>
      <w:r w:rsidRPr="00592EB3">
        <w:rPr>
          <w:color w:val="000000"/>
        </w:rPr>
        <w:t>Г.В.Бельтюковой</w:t>
      </w:r>
      <w:proofErr w:type="spellEnd"/>
      <w:r w:rsidRPr="00592EB3">
        <w:rPr>
          <w:color w:val="000000"/>
        </w:rPr>
        <w:t xml:space="preserve">, </w:t>
      </w:r>
      <w:proofErr w:type="spellStart"/>
      <w:r w:rsidRPr="00592EB3">
        <w:rPr>
          <w:color w:val="000000"/>
        </w:rPr>
        <w:t>С.И.Волковой</w:t>
      </w:r>
      <w:proofErr w:type="spellEnd"/>
      <w:r w:rsidRPr="00592EB3">
        <w:rPr>
          <w:color w:val="000000"/>
        </w:rPr>
        <w:t xml:space="preserve">, </w:t>
      </w:r>
      <w:proofErr w:type="spellStart"/>
      <w:r w:rsidRPr="00592EB3">
        <w:rPr>
          <w:color w:val="000000"/>
        </w:rPr>
        <w:t>С.В.Степановой</w:t>
      </w:r>
      <w:r w:rsidRPr="00592EB3">
        <w:rPr>
          <w:spacing w:val="-4"/>
        </w:rPr>
        <w:t>в</w:t>
      </w:r>
      <w:proofErr w:type="spellEnd"/>
      <w:r w:rsidRPr="00592EB3">
        <w:rPr>
          <w:spacing w:val="-4"/>
        </w:rPr>
        <w:t xml:space="preserve"> соответствии с требованиями </w:t>
      </w:r>
      <w:r w:rsidRPr="00592EB3">
        <w:rPr>
          <w:b/>
          <w:spacing w:val="-4"/>
        </w:rPr>
        <w:t>федерального компонента госу</w:t>
      </w:r>
      <w:r w:rsidRPr="00592EB3">
        <w:rPr>
          <w:b/>
          <w:spacing w:val="-4"/>
        </w:rPr>
        <w:softHyphen/>
      </w:r>
      <w:r w:rsidRPr="00592EB3">
        <w:rPr>
          <w:b/>
        </w:rPr>
        <w:t>дарственного</w:t>
      </w:r>
      <w:proofErr w:type="gramEnd"/>
      <w:r w:rsidRPr="00592EB3">
        <w:rPr>
          <w:b/>
        </w:rPr>
        <w:t xml:space="preserve"> стандарта начального образования;</w:t>
      </w:r>
    </w:p>
    <w:p w:rsidR="008B6587" w:rsidRPr="00592EB3" w:rsidRDefault="008B6587" w:rsidP="00592EB3">
      <w:pPr>
        <w:spacing w:line="20" w:lineRule="atLeast"/>
        <w:jc w:val="both"/>
        <w:rPr>
          <w:b/>
        </w:rPr>
      </w:pPr>
      <w:r w:rsidRPr="00592EB3">
        <w:t xml:space="preserve">Предмет математика входит в образовательную область </w:t>
      </w:r>
      <w:r w:rsidRPr="00592EB3">
        <w:rPr>
          <w:b/>
        </w:rPr>
        <w:t>«Математика».</w:t>
      </w:r>
    </w:p>
    <w:p w:rsidR="008B6587" w:rsidRPr="00FB390B" w:rsidRDefault="008B6587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</w:rPr>
      </w:pPr>
      <w:r w:rsidRPr="00FB390B">
        <w:rPr>
          <w:b/>
        </w:rPr>
        <w:t>Общие цели образования с учетом специфики учебного предмета, курса</w:t>
      </w:r>
    </w:p>
    <w:p w:rsidR="008B6587" w:rsidRPr="00592EB3" w:rsidRDefault="008B6587" w:rsidP="00592EB3">
      <w:pPr>
        <w:spacing w:line="20" w:lineRule="atLeast"/>
        <w:jc w:val="both"/>
        <w:rPr>
          <w:b/>
        </w:rPr>
      </w:pPr>
      <w:r w:rsidRPr="00592EB3">
        <w:t xml:space="preserve">Изучение математики в начальной школе направлено на достижение следующих </w:t>
      </w:r>
      <w:r w:rsidRPr="00592EB3">
        <w:rPr>
          <w:b/>
        </w:rPr>
        <w:t>целей:</w:t>
      </w:r>
    </w:p>
    <w:p w:rsidR="008B6587" w:rsidRPr="00592EB3" w:rsidRDefault="008B6587" w:rsidP="00592EB3">
      <w:pPr>
        <w:spacing w:line="20" w:lineRule="atLeast"/>
        <w:ind w:left="720"/>
        <w:jc w:val="both"/>
      </w:pPr>
      <w:r w:rsidRPr="00592EB3">
        <w:t xml:space="preserve">математическое </w:t>
      </w:r>
      <w:r w:rsidRPr="00592EB3">
        <w:rPr>
          <w:b/>
        </w:rPr>
        <w:t>развитие</w:t>
      </w:r>
      <w:r w:rsidRPr="00592EB3">
        <w:t xml:space="preserve"> младшего школьник</w:t>
      </w:r>
      <w:proofErr w:type="gramStart"/>
      <w:r w:rsidRPr="00592EB3">
        <w:t>а-</w:t>
      </w:r>
      <w:proofErr w:type="gramEnd"/>
      <w:r w:rsidRPr="00592EB3">
        <w:t xml:space="preserve"> 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8B6587" w:rsidRPr="00592EB3" w:rsidRDefault="008B6587" w:rsidP="00592EB3">
      <w:pPr>
        <w:numPr>
          <w:ilvl w:val="0"/>
          <w:numId w:val="1"/>
        </w:numPr>
        <w:spacing w:line="20" w:lineRule="atLeast"/>
        <w:jc w:val="both"/>
      </w:pPr>
      <w:r w:rsidRPr="00592EB3">
        <w:rPr>
          <w:b/>
        </w:rPr>
        <w:t>освоение</w:t>
      </w:r>
      <w:r w:rsidRPr="00592EB3"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8B6587" w:rsidRPr="00592EB3" w:rsidRDefault="008B6587" w:rsidP="00592EB3">
      <w:pPr>
        <w:shd w:val="clear" w:color="auto" w:fill="FFFFFF"/>
        <w:spacing w:before="5" w:line="20" w:lineRule="atLeast"/>
        <w:ind w:right="10" w:firstLine="709"/>
        <w:jc w:val="both"/>
        <w:rPr>
          <w:b/>
          <w:sz w:val="28"/>
          <w:szCs w:val="28"/>
        </w:rPr>
      </w:pPr>
      <w:r w:rsidRPr="00592EB3">
        <w:rPr>
          <w:b/>
        </w:rPr>
        <w:t>воспитание</w:t>
      </w:r>
      <w:r w:rsidRPr="00592EB3">
        <w:t xml:space="preserve"> интереса к математике, стремления использовать математические знания в повседневной жизни.</w:t>
      </w:r>
    </w:p>
    <w:p w:rsidR="008B6587" w:rsidRPr="00592EB3" w:rsidRDefault="008B6587" w:rsidP="00592EB3">
      <w:pPr>
        <w:spacing w:line="20" w:lineRule="atLeast"/>
        <w:jc w:val="both"/>
        <w:rPr>
          <w:b/>
        </w:rPr>
      </w:pPr>
      <w:r w:rsidRPr="00592EB3">
        <w:rPr>
          <w:b/>
        </w:rPr>
        <w:t>Задачи программы:</w:t>
      </w:r>
    </w:p>
    <w:p w:rsidR="008B6587" w:rsidRPr="00592EB3" w:rsidRDefault="008B6587" w:rsidP="00592EB3">
      <w:pPr>
        <w:spacing w:line="20" w:lineRule="atLeast"/>
        <w:jc w:val="both"/>
      </w:pPr>
      <w:r w:rsidRPr="00592EB3">
        <w:t xml:space="preserve">Программа определяет ряд </w:t>
      </w:r>
      <w:r w:rsidRPr="00592EB3">
        <w:rPr>
          <w:b/>
        </w:rPr>
        <w:t>задач</w:t>
      </w:r>
      <w:r w:rsidRPr="00592EB3">
        <w:t>, решение которых направлено на достижение основных целей начального математического образования: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92EB3">
        <w:rPr>
          <w:color w:val="000000"/>
        </w:rPr>
        <w:t>устанавливать</w:t>
      </w:r>
      <w:proofErr w:type="gramStart"/>
      <w:r w:rsidRPr="00592EB3">
        <w:rPr>
          <w:color w:val="000000"/>
        </w:rPr>
        <w:t>,</w:t>
      </w:r>
      <w:r w:rsidRPr="00592EB3">
        <w:t>о</w:t>
      </w:r>
      <w:proofErr w:type="gramEnd"/>
      <w:r w:rsidRPr="00592EB3">
        <w:t xml:space="preserve">писывать, </w:t>
      </w:r>
      <w:r w:rsidRPr="00592EB3">
        <w:rPr>
          <w:color w:val="000000"/>
        </w:rPr>
        <w:t xml:space="preserve">моделировать </w:t>
      </w:r>
      <w:r w:rsidRPr="00592EB3">
        <w:t xml:space="preserve">и объяснять количественные и пространственные отношения); 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 xml:space="preserve">— развитие основ логического, знаково-символического и алгоритмического мышления; 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 развитие пространственного воображения;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 развитие математической речи;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 формирование умения вести поиск информации и работать с ней;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 формирование первоначальных представлений о компьютерной грамотности;</w:t>
      </w:r>
    </w:p>
    <w:p w:rsidR="008B6587" w:rsidRPr="00592EB3" w:rsidRDefault="008B6587" w:rsidP="00592EB3">
      <w:pPr>
        <w:tabs>
          <w:tab w:val="right" w:pos="9355"/>
        </w:tabs>
        <w:spacing w:line="20" w:lineRule="atLeast"/>
        <w:ind w:firstLine="540"/>
        <w:jc w:val="both"/>
      </w:pPr>
      <w:r w:rsidRPr="00592EB3">
        <w:t>— развитие познавательных способностей;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 воспитание стремления к расширению математических знаний;</w:t>
      </w:r>
    </w:p>
    <w:p w:rsidR="008B6587" w:rsidRPr="00592EB3" w:rsidRDefault="008B6587" w:rsidP="00592EB3">
      <w:pPr>
        <w:spacing w:line="20" w:lineRule="atLeast"/>
        <w:ind w:firstLine="540"/>
        <w:jc w:val="both"/>
        <w:rPr>
          <w:color w:val="000000"/>
        </w:rPr>
      </w:pPr>
      <w:r w:rsidRPr="00592EB3">
        <w:t>— </w:t>
      </w:r>
      <w:r w:rsidRPr="00592EB3">
        <w:rPr>
          <w:color w:val="000000"/>
        </w:rPr>
        <w:t>формирование критичности мышления;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92EB3">
        <w:rPr>
          <w:color w:val="000000"/>
        </w:rPr>
        <w:t xml:space="preserve">усвоение начальных математических знаний, </w:t>
      </w:r>
      <w:r w:rsidRPr="00592EB3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B6587" w:rsidRPr="00592EB3" w:rsidRDefault="008B6587" w:rsidP="00592EB3">
      <w:pPr>
        <w:spacing w:line="20" w:lineRule="atLeast"/>
        <w:ind w:firstLine="567"/>
        <w:jc w:val="center"/>
        <w:rPr>
          <w:b/>
        </w:rPr>
      </w:pPr>
      <w:r w:rsidRPr="00592EB3">
        <w:rPr>
          <w:b/>
        </w:rPr>
        <w:t>Специфика программы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материал, об</w:t>
      </w:r>
      <w:r w:rsidRPr="00592EB3">
        <w:t>еспечивает достаточную для продолжения образования подготовку и расширяет представления обучающихся о математических отношениях и закономерностях окружающего мира, развивает эрудицию, воспитывает математическую культуру.</w:t>
      </w:r>
    </w:p>
    <w:p w:rsidR="008B6587" w:rsidRPr="00592EB3" w:rsidRDefault="008B6587" w:rsidP="00592EB3">
      <w:pPr>
        <w:spacing w:line="20" w:lineRule="atLeast"/>
        <w:ind w:firstLine="601"/>
        <w:jc w:val="both"/>
      </w:pPr>
      <w:r w:rsidRPr="00592EB3">
        <w:t>В процессе изучения курса математики у младших школьников формируются представления о числах как результате счета и измерения, о принципе записи чисел. Обучающиеся учатся выполнять устно и письменно арифметические действия с числами, находить неизвестный компонент арифметического действия,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В процессе наблюдений и опытов они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8B6587" w:rsidRPr="00592EB3" w:rsidRDefault="008B6587" w:rsidP="00592EB3">
      <w:pPr>
        <w:spacing w:line="20" w:lineRule="atLeast"/>
        <w:ind w:firstLine="601"/>
        <w:jc w:val="both"/>
      </w:pPr>
      <w:r w:rsidRPr="00592EB3">
        <w:t>В результате освоения предметного содержания курса математики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признаков математического объекта, поиску общего и различного, анализу информации, сравнению (сопоставлению) характерных признаков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8B6587" w:rsidRPr="00592EB3" w:rsidRDefault="008B6587" w:rsidP="00592EB3">
      <w:pPr>
        <w:spacing w:line="20" w:lineRule="atLeast"/>
        <w:ind w:firstLine="601"/>
        <w:jc w:val="both"/>
      </w:pPr>
      <w:r w:rsidRPr="00592EB3">
        <w:t>В процессе изучения курса математики младшие школьники знакомятся с математическим языком. Они учатся высказывать суждения с использованием математических терминов и понятий, ставить вопросы по ходу выполнения задания, выбирать доказательства верности или неверности выполненного задания, обосновывать этапы решения учебной задачи, характеризовать результаты своего учебного труда.</w:t>
      </w:r>
    </w:p>
    <w:p w:rsidR="008B6587" w:rsidRPr="00592EB3" w:rsidRDefault="008B6587" w:rsidP="00592EB3">
      <w:pPr>
        <w:spacing w:line="20" w:lineRule="atLeast"/>
        <w:ind w:firstLine="601"/>
        <w:jc w:val="both"/>
      </w:pPr>
      <w:r w:rsidRPr="00592EB3"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 xml:space="preserve">Основа арифметического содержания — представления о натуральном числе и нуле, </w:t>
      </w:r>
      <w:r w:rsidRPr="00592EB3">
        <w:rPr>
          <w:color w:val="000000"/>
        </w:rPr>
        <w:t>арифметических действиях (сложение, вычитание, умножение иделение)</w:t>
      </w:r>
      <w:proofErr w:type="gramStart"/>
      <w:r w:rsidRPr="00592EB3">
        <w:rPr>
          <w:color w:val="000000"/>
        </w:rPr>
        <w:t>.</w:t>
      </w:r>
      <w:r w:rsidRPr="00592EB3">
        <w:t>Н</w:t>
      </w:r>
      <w:proofErr w:type="gramEnd"/>
      <w:r w:rsidRPr="00592EB3"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Программа предусматривает ознакомление с величинами (длин</w:t>
      </w:r>
      <w:r w:rsidRPr="00592EB3">
        <w:rPr>
          <w:color w:val="000000"/>
        </w:rPr>
        <w:t>а</w:t>
      </w:r>
      <w:r w:rsidRPr="00592EB3">
        <w:t>, площадь, масс</w:t>
      </w:r>
      <w:r w:rsidRPr="00592EB3">
        <w:rPr>
          <w:color w:val="000000"/>
        </w:rPr>
        <w:t>а</w:t>
      </w:r>
      <w:r w:rsidRPr="00592EB3">
        <w:t>, вместимость, время) и их измерением, с единицами измерения однородных величин и соотношениями между ними.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</w:t>
      </w:r>
      <w:r w:rsidRPr="00592EB3">
        <w:lastRenderedPageBreak/>
        <w:t>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B6587" w:rsidRPr="00592EB3" w:rsidRDefault="008B6587" w:rsidP="00592EB3">
      <w:pPr>
        <w:spacing w:line="20" w:lineRule="atLeast"/>
        <w:ind w:firstLine="540"/>
        <w:jc w:val="both"/>
      </w:pPr>
      <w:r w:rsidRPr="00592EB3"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B6587" w:rsidRPr="00F92F55" w:rsidRDefault="008B6587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Cs w:val="28"/>
        </w:rPr>
      </w:pPr>
      <w:r w:rsidRPr="00F92F55">
        <w:rPr>
          <w:b/>
          <w:szCs w:val="28"/>
        </w:rPr>
        <w:t>Нормативные акты и учебно-методические документы,</w:t>
      </w:r>
    </w:p>
    <w:p w:rsidR="008B6587" w:rsidRPr="00F92F55" w:rsidRDefault="008B6587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Cs w:val="28"/>
        </w:rPr>
      </w:pPr>
      <w:r w:rsidRPr="00F92F55">
        <w:rPr>
          <w:b/>
          <w:szCs w:val="28"/>
        </w:rPr>
        <w:t xml:space="preserve"> на </w:t>
      </w:r>
      <w:proofErr w:type="gramStart"/>
      <w:r w:rsidRPr="00F92F55">
        <w:rPr>
          <w:b/>
          <w:szCs w:val="28"/>
        </w:rPr>
        <w:t>основании</w:t>
      </w:r>
      <w:proofErr w:type="gramEnd"/>
      <w:r w:rsidRPr="00F92F55">
        <w:rPr>
          <w:b/>
          <w:szCs w:val="28"/>
        </w:rPr>
        <w:t xml:space="preserve"> которых разработана рабочая программа.</w:t>
      </w:r>
    </w:p>
    <w:p w:rsidR="008B6587" w:rsidRPr="00592EB3" w:rsidRDefault="008B6587" w:rsidP="00592EB3">
      <w:pPr>
        <w:shd w:val="clear" w:color="auto" w:fill="FFFFFF"/>
        <w:spacing w:before="5" w:line="20" w:lineRule="atLeast"/>
        <w:ind w:right="10" w:firstLine="567"/>
        <w:jc w:val="both"/>
        <w:rPr>
          <w:b/>
        </w:rPr>
      </w:pPr>
      <w:r w:rsidRPr="00592EB3">
        <w:t xml:space="preserve">Программа разработана на основе </w:t>
      </w:r>
      <w:r w:rsidRPr="00592EB3">
        <w:rPr>
          <w:b/>
        </w:rPr>
        <w:t>Федерального государственного образовательного стандарта начального общего образования</w:t>
      </w:r>
      <w:r w:rsidRPr="00592EB3"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  <w:r w:rsidRPr="00592EB3">
        <w:rPr>
          <w:b/>
        </w:rPr>
        <w:t>Программа соответствует государственному образовательному стандарту начального общего образования.</w:t>
      </w:r>
    </w:p>
    <w:p w:rsidR="008B6587" w:rsidRPr="00592EB3" w:rsidRDefault="008B6587" w:rsidP="00592EB3">
      <w:pPr>
        <w:spacing w:line="20" w:lineRule="atLeast"/>
        <w:ind w:firstLine="567"/>
        <w:jc w:val="both"/>
        <w:rPr>
          <w:b/>
        </w:rPr>
      </w:pPr>
      <w:r w:rsidRPr="00592EB3">
        <w:t xml:space="preserve">Рабочая программа по обучению грамоте составлена на основании  следующих </w:t>
      </w:r>
      <w:r w:rsidRPr="00592EB3">
        <w:rPr>
          <w:b/>
        </w:rPr>
        <w:t>нормативно-правовых документов:</w:t>
      </w:r>
    </w:p>
    <w:p w:rsidR="008751B8" w:rsidRPr="00592EB3" w:rsidRDefault="008B6587" w:rsidP="00592EB3">
      <w:pPr>
        <w:spacing w:line="20" w:lineRule="atLeast"/>
        <w:jc w:val="both"/>
      </w:pPr>
      <w:r w:rsidRPr="00592EB3">
        <w:t>1.Федерального компонента государственного стандарта начального общего образования по обучению грамоте, утвержденного приказом Минобразования России</w:t>
      </w:r>
    </w:p>
    <w:p w:rsidR="008B6587" w:rsidRPr="00592EB3" w:rsidRDefault="008B6587" w:rsidP="00592EB3">
      <w:pPr>
        <w:spacing w:line="20" w:lineRule="atLeast"/>
        <w:jc w:val="both"/>
      </w:pPr>
      <w:r w:rsidRPr="00592EB3">
        <w:t>2.Законом Российской Федерации «Об образовании» (статья 7, 9, 32).</w:t>
      </w:r>
    </w:p>
    <w:p w:rsidR="008B6587" w:rsidRPr="00592EB3" w:rsidRDefault="002B5268" w:rsidP="00592EB3">
      <w:pPr>
        <w:spacing w:line="20" w:lineRule="atLeast"/>
        <w:jc w:val="both"/>
      </w:pPr>
      <w:r w:rsidRPr="00592EB3">
        <w:t>3</w:t>
      </w:r>
      <w:r w:rsidR="008B6587" w:rsidRPr="00592EB3">
        <w:t>.Примерной программы начального общего образования, авторской программы Моро М.И. «Математика».</w:t>
      </w:r>
    </w:p>
    <w:p w:rsidR="004515FB" w:rsidRDefault="004515FB" w:rsidP="004515FB">
      <w:pPr>
        <w:rPr>
          <w:rFonts w:eastAsia="Calibri"/>
        </w:rPr>
      </w:pPr>
      <w:r w:rsidRPr="004515FB">
        <w:rPr>
          <w:rFonts w:eastAsia="Calibri"/>
        </w:rPr>
        <w:t>Ведущие принципы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EF508C" w:rsidRDefault="00EF508C" w:rsidP="004515FB">
      <w:pPr>
        <w:rPr>
          <w:rFonts w:eastAsia="Calibri"/>
        </w:rPr>
      </w:pPr>
    </w:p>
    <w:p w:rsidR="00EF508C" w:rsidRDefault="00EF508C" w:rsidP="00EF508C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  <w:r w:rsidRPr="00EF508C">
        <w:rPr>
          <w:b/>
          <w:sz w:val="28"/>
          <w:szCs w:val="28"/>
          <w:u w:val="single"/>
        </w:rPr>
        <w:t>2. Содержание учебного предмета.</w:t>
      </w:r>
    </w:p>
    <w:p w:rsidR="00EF508C" w:rsidRPr="00EF508C" w:rsidRDefault="00EF508C" w:rsidP="00EF508C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</w:p>
    <w:p w:rsidR="00EF508C" w:rsidRPr="00592EB3" w:rsidRDefault="00EF508C" w:rsidP="00EF508C">
      <w:pPr>
        <w:widowControl w:val="0"/>
        <w:spacing w:line="20" w:lineRule="atLeast"/>
        <w:jc w:val="center"/>
        <w:rPr>
          <w:b/>
        </w:rPr>
      </w:pPr>
      <w:r w:rsidRPr="00592EB3">
        <w:rPr>
          <w:b/>
        </w:rPr>
        <w:t xml:space="preserve">Числа от 1 до 100 </w:t>
      </w:r>
    </w:p>
    <w:p w:rsidR="00EF508C" w:rsidRPr="00592EB3" w:rsidRDefault="00EF508C" w:rsidP="00EF508C">
      <w:pPr>
        <w:spacing w:line="20" w:lineRule="atLeast"/>
        <w:ind w:firstLine="567"/>
        <w:jc w:val="both"/>
      </w:pPr>
      <w:r w:rsidRPr="00592EB3"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592EB3">
        <w:t>вида</w:t>
      </w:r>
      <w:proofErr w:type="gramEnd"/>
      <w:r w:rsidRPr="00592EB3"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 xml:space="preserve">знать/понимать: </w:t>
      </w:r>
      <w:r w:rsidRPr="00592EB3"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 xml:space="preserve">уметь: </w:t>
      </w:r>
      <w:r w:rsidRPr="00592EB3"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592EB3">
        <w:t>содержащихсложение</w:t>
      </w:r>
      <w:proofErr w:type="spellEnd"/>
      <w:r w:rsidRPr="00592EB3"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592EB3">
        <w:t xml:space="preserve"> решать текстовые  задачи арифметическим способом в 1-2 действия на сложение и вычитание;</w:t>
      </w:r>
    </w:p>
    <w:p w:rsidR="00EF508C" w:rsidRPr="00592EB3" w:rsidRDefault="00EF508C" w:rsidP="00EF508C">
      <w:pPr>
        <w:spacing w:line="20" w:lineRule="atLeast"/>
        <w:jc w:val="both"/>
      </w:pPr>
      <w:proofErr w:type="spellStart"/>
      <w:r w:rsidRPr="00592EB3">
        <w:rPr>
          <w:b/>
          <w:i/>
        </w:rPr>
        <w:lastRenderedPageBreak/>
        <w:t>использоватьприобретенные</w:t>
      </w:r>
      <w:proofErr w:type="spellEnd"/>
      <w:r w:rsidRPr="00592EB3">
        <w:rPr>
          <w:b/>
          <w:i/>
        </w:rPr>
        <w:t xml:space="preserve"> знания и умения в практической деятельности и повседневной </w:t>
      </w:r>
      <w:proofErr w:type="spellStart"/>
      <w:r w:rsidRPr="00592EB3">
        <w:rPr>
          <w:b/>
          <w:i/>
        </w:rPr>
        <w:t>жизни</w:t>
      </w:r>
      <w:r w:rsidRPr="00592EB3">
        <w:t>для</w:t>
      </w:r>
      <w:proofErr w:type="spellEnd"/>
      <w:r w:rsidRPr="00592EB3"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EF508C" w:rsidRPr="00592EB3" w:rsidRDefault="00EF508C" w:rsidP="00EF508C">
      <w:pPr>
        <w:widowControl w:val="0"/>
        <w:spacing w:line="20" w:lineRule="atLeast"/>
        <w:jc w:val="center"/>
        <w:rPr>
          <w:b/>
        </w:rPr>
      </w:pPr>
      <w:r w:rsidRPr="00592EB3">
        <w:rPr>
          <w:b/>
        </w:rPr>
        <w:t xml:space="preserve"> Табличное умножение и деление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Таблица умножения однозначных чисел и соответствующие случаи деления.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Умножение числа 1 и на 1. Умножение числа 0 и на 0, деле</w:t>
      </w:r>
      <w:r w:rsidRPr="00592EB3">
        <w:rPr>
          <w:color w:val="000000"/>
        </w:rPr>
        <w:softHyphen/>
        <w:t>ние числа 0, невозможность деления на 0.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Нахождение числа, которое в несколько раз больше или мень</w:t>
      </w:r>
      <w:r w:rsidRPr="00592EB3">
        <w:rPr>
          <w:color w:val="000000"/>
        </w:rPr>
        <w:softHyphen/>
        <w:t>ше данного; сравнение чисел с помощью деления.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Примеры взаимосвязей между величинами (цена, количество, стоимость и др.).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iCs/>
          <w:color w:val="000000"/>
        </w:rPr>
      </w:pPr>
      <w:r w:rsidRPr="00592EB3">
        <w:rPr>
          <w:color w:val="000000"/>
        </w:rPr>
        <w:t xml:space="preserve">Решение подбором уравнений вида х-3 = 21, </w:t>
      </w:r>
      <w:r w:rsidRPr="00592EB3">
        <w:rPr>
          <w:iCs/>
          <w:color w:val="000000"/>
        </w:rPr>
        <w:t>х:4 = 9, 27:х=9.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Нахождение доли числа и числа по его доле. Сравнение долей.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Геометрические фигуры. Измерение геометрических величин. </w:t>
      </w:r>
      <w:proofErr w:type="gramStart"/>
      <w:r w:rsidRPr="00592EB3">
        <w:rPr>
          <w:color w:val="000000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592EB3">
        <w:rPr>
          <w:color w:val="000000"/>
        </w:rPr>
        <w:t xml:space="preserve"> Распознавание геометрических фигур: окружности и круга. 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t xml:space="preserve">Многоугольник. Вершины, стороны и углы многоугольника. Вычисление периметра многоугольника.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Площадь. Единицы площади: квадратный сантиметр (</w:t>
      </w:r>
      <w:r w:rsidRPr="00592EB3">
        <w:rPr>
          <w:i/>
          <w:iCs/>
          <w:color w:val="000000"/>
        </w:rPr>
        <w:t>см</w:t>
      </w:r>
      <w:proofErr w:type="gramStart"/>
      <w:r w:rsidRPr="00592EB3">
        <w:rPr>
          <w:i/>
          <w:iCs/>
          <w:color w:val="000000"/>
          <w:vertAlign w:val="superscript"/>
        </w:rPr>
        <w:t>2</w:t>
      </w:r>
      <w:proofErr w:type="gramEnd"/>
      <w:r w:rsidRPr="00592EB3">
        <w:rPr>
          <w:color w:val="000000"/>
        </w:rPr>
        <w:t>), квадратный дециметр (</w:t>
      </w:r>
      <w:r w:rsidRPr="00592EB3">
        <w:rPr>
          <w:i/>
          <w:iCs/>
          <w:color w:val="000000"/>
        </w:rPr>
        <w:t>дм</w:t>
      </w:r>
      <w:r w:rsidRPr="00592EB3">
        <w:rPr>
          <w:i/>
          <w:iCs/>
          <w:color w:val="000000"/>
          <w:vertAlign w:val="superscript"/>
        </w:rPr>
        <w:t>2</w:t>
      </w:r>
      <w:r w:rsidRPr="00592EB3">
        <w:rPr>
          <w:color w:val="000000"/>
        </w:rPr>
        <w:t>), квадратный метр (</w:t>
      </w:r>
      <w:r w:rsidRPr="00592EB3">
        <w:rPr>
          <w:i/>
          <w:iCs/>
          <w:color w:val="000000"/>
        </w:rPr>
        <w:t>м</w:t>
      </w:r>
      <w:r w:rsidRPr="00592EB3">
        <w:rPr>
          <w:i/>
          <w:iCs/>
          <w:color w:val="000000"/>
          <w:vertAlign w:val="superscript"/>
        </w:rPr>
        <w:t>2</w:t>
      </w:r>
      <w:r w:rsidRPr="00592EB3">
        <w:rPr>
          <w:color w:val="000000"/>
        </w:rPr>
        <w:t>). Вычисление площади прямоугольника (квадрата).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b/>
          <w:i/>
          <w:color w:val="000000"/>
        </w:rPr>
        <w:t>Практические работы</w:t>
      </w:r>
      <w:r w:rsidRPr="00592EB3">
        <w:rPr>
          <w:b/>
          <w:color w:val="000000"/>
        </w:rPr>
        <w:t xml:space="preserve">: </w:t>
      </w:r>
      <w:r w:rsidRPr="00592EB3">
        <w:rPr>
          <w:color w:val="000000"/>
        </w:rPr>
        <w:t xml:space="preserve">Измерение длин сторон предметов, </w:t>
      </w:r>
      <w:proofErr w:type="spellStart"/>
      <w:r w:rsidRPr="00592EB3">
        <w:rPr>
          <w:color w:val="000000"/>
        </w:rPr>
        <w:t>имеющихформу</w:t>
      </w:r>
      <w:proofErr w:type="spellEnd"/>
      <w:r w:rsidRPr="00592EB3">
        <w:rPr>
          <w:color w:val="000000"/>
        </w:rPr>
        <w:t xml:space="preserve"> прямоугольников  с использованием линейки.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  <w:rPr>
          <w:color w:val="000000"/>
        </w:rPr>
      </w:pPr>
      <w:proofErr w:type="gramStart"/>
      <w:r w:rsidRPr="00592EB3">
        <w:rPr>
          <w:b/>
          <w:i/>
        </w:rPr>
        <w:t xml:space="preserve">знать/понимать: </w:t>
      </w:r>
      <w:r w:rsidRPr="00592EB3">
        <w:t xml:space="preserve">конкретный смысл и названия действий умножения и деления; </w:t>
      </w:r>
      <w:r w:rsidRPr="00592EB3">
        <w:rPr>
          <w:color w:val="000000"/>
        </w:rPr>
        <w:t xml:space="preserve"> названия компонентов и результатов умножения и деления; </w:t>
      </w:r>
      <w:r w:rsidRPr="00592EB3">
        <w:t xml:space="preserve">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</w:t>
      </w:r>
      <w:r w:rsidRPr="00592EB3">
        <w:rPr>
          <w:color w:val="000000"/>
        </w:rPr>
        <w:t>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592EB3">
        <w:rPr>
          <w:color w:val="000000"/>
        </w:rPr>
        <w:t xml:space="preserve"> соотношения между изученными единицами 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>уметь:</w:t>
      </w:r>
      <w:r w:rsidRPr="00592EB3"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592EB3"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592EB3"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592EB3">
        <w:t>ста</w:t>
      </w:r>
      <w:proofErr w:type="gramStart"/>
      <w:r w:rsidRPr="00592EB3">
        <w:t>;с</w:t>
      </w:r>
      <w:proofErr w:type="gramEnd"/>
      <w:r w:rsidRPr="00592EB3">
        <w:t>троить</w:t>
      </w:r>
      <w:proofErr w:type="spellEnd"/>
      <w:r w:rsidRPr="00592EB3"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EF508C" w:rsidRPr="00592EB3" w:rsidRDefault="00EF508C" w:rsidP="00EF508C">
      <w:pPr>
        <w:pStyle w:val="4"/>
        <w:keepNext w:val="0"/>
        <w:widowControl w:val="0"/>
        <w:numPr>
          <w:ilvl w:val="3"/>
          <w:numId w:val="3"/>
        </w:numPr>
        <w:spacing w:line="20" w:lineRule="atLeast"/>
        <w:ind w:left="0" w:firstLine="567"/>
        <w:rPr>
          <w:sz w:val="28"/>
          <w:szCs w:val="28"/>
        </w:rPr>
      </w:pPr>
      <w:proofErr w:type="spellStart"/>
      <w:r w:rsidRPr="00592EB3">
        <w:rPr>
          <w:sz w:val="28"/>
          <w:szCs w:val="28"/>
        </w:rPr>
        <w:t>Внетабличное</w:t>
      </w:r>
      <w:proofErr w:type="spellEnd"/>
      <w:r w:rsidRPr="00592EB3">
        <w:rPr>
          <w:sz w:val="28"/>
          <w:szCs w:val="28"/>
        </w:rPr>
        <w:t xml:space="preserve"> умножение и деление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lastRenderedPageBreak/>
        <w:t xml:space="preserve">Умножение суммы на число. Деление суммы на число. Устные приемы </w:t>
      </w:r>
      <w:proofErr w:type="spellStart"/>
      <w:r w:rsidRPr="00592EB3">
        <w:rPr>
          <w:color w:val="000000"/>
        </w:rPr>
        <w:t>внетабличного</w:t>
      </w:r>
      <w:proofErr w:type="spellEnd"/>
      <w:r w:rsidRPr="00592EB3">
        <w:rPr>
          <w:color w:val="000000"/>
        </w:rPr>
        <w:t xml:space="preserve"> умножения и деления. Деление с остатком.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Проверка умножения и деления. Проверка деления с ос</w:t>
      </w:r>
      <w:r w:rsidRPr="00592EB3">
        <w:rPr>
          <w:color w:val="000000"/>
        </w:rPr>
        <w:softHyphen/>
        <w:t>татком.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Выражения с двумя переменными </w:t>
      </w:r>
      <w:proofErr w:type="spellStart"/>
      <w:r w:rsidRPr="00592EB3">
        <w:rPr>
          <w:color w:val="000000"/>
        </w:rPr>
        <w:t>вида</w:t>
      </w:r>
      <w:r w:rsidRPr="00592EB3">
        <w:rPr>
          <w:i/>
          <w:iCs/>
          <w:color w:val="000000"/>
        </w:rPr>
        <w:t>а</w:t>
      </w:r>
      <w:proofErr w:type="spellEnd"/>
      <w:r w:rsidRPr="00592EB3">
        <w:rPr>
          <w:i/>
          <w:iCs/>
          <w:color w:val="000000"/>
        </w:rPr>
        <w:t>+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а </w:t>
      </w:r>
      <w:r w:rsidRPr="00592EB3">
        <w:rPr>
          <w:color w:val="000000"/>
        </w:rPr>
        <w:t xml:space="preserve">- 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a</w:t>
      </w:r>
      <w:r w:rsidRPr="00592EB3">
        <w:rPr>
          <w:i/>
          <w:iCs/>
          <w:color w:val="000000"/>
        </w:rPr>
        <w:t>∙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c</w:t>
      </w:r>
      <w:r w:rsidRPr="00592EB3">
        <w:rPr>
          <w:i/>
          <w:iCs/>
          <w:color w:val="000000"/>
        </w:rPr>
        <w:t>:</w:t>
      </w:r>
      <w:r w:rsidRPr="00592EB3">
        <w:rPr>
          <w:i/>
          <w:iCs/>
          <w:color w:val="000000"/>
          <w:lang w:val="en-US"/>
        </w:rPr>
        <w:t>d</w:t>
      </w:r>
      <w:r w:rsidRPr="00592EB3">
        <w:rPr>
          <w:i/>
          <w:iCs/>
          <w:color w:val="000000"/>
        </w:rPr>
        <w:t xml:space="preserve">; </w:t>
      </w:r>
      <w:r w:rsidRPr="00592EB3">
        <w:rPr>
          <w:color w:val="000000"/>
        </w:rPr>
        <w:t>нахождение их значений при заданных числовых значениях вхо</w:t>
      </w:r>
      <w:r w:rsidRPr="00592EB3">
        <w:rPr>
          <w:color w:val="000000"/>
        </w:rPr>
        <w:softHyphen/>
        <w:t>дящих в них букв.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Уравнения вида х-6 = 72, х:8=12, 64:х=16 и их решение </w:t>
      </w:r>
      <w:r w:rsidRPr="00592EB3">
        <w:rPr>
          <w:b/>
          <w:bCs/>
          <w:color w:val="7D5964"/>
        </w:rPr>
        <w:t xml:space="preserve">на </w:t>
      </w:r>
      <w:r w:rsidRPr="00592EB3">
        <w:rPr>
          <w:color w:val="000000"/>
        </w:rPr>
        <w:t xml:space="preserve">основе знания взаимосвязей между результатами и </w:t>
      </w:r>
      <w:proofErr w:type="spellStart"/>
      <w:r w:rsidRPr="00592EB3">
        <w:rPr>
          <w:color w:val="000000"/>
        </w:rPr>
        <w:t>компонентамидействий</w:t>
      </w:r>
      <w:proofErr w:type="spellEnd"/>
      <w:r w:rsidRPr="00592EB3">
        <w:rPr>
          <w:color w:val="000000"/>
        </w:rPr>
        <w:t>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</w:pPr>
      <w:r w:rsidRPr="00592EB3">
        <w:rPr>
          <w:b/>
          <w:i/>
        </w:rPr>
        <w:t>знать/понимать</w:t>
      </w:r>
      <w:r w:rsidRPr="00592EB3">
        <w:rPr>
          <w:i/>
        </w:rPr>
        <w:t xml:space="preserve">: </w:t>
      </w:r>
      <w:proofErr w:type="spellStart"/>
      <w:r w:rsidRPr="00592EB3">
        <w:t>внетабличное</w:t>
      </w:r>
      <w:proofErr w:type="spellEnd"/>
      <w:r w:rsidRPr="00592EB3">
        <w:t xml:space="preserve"> умножение и деление в пределах 100;деление суммы на число;  и деление с остатком, правила умножения и деления суммы на число;</w:t>
      </w:r>
      <w:r w:rsidRPr="00592EB3">
        <w:rPr>
          <w:color w:val="000000"/>
        </w:rPr>
        <w:t xml:space="preserve"> устные приемы </w:t>
      </w:r>
      <w:proofErr w:type="spellStart"/>
      <w:r w:rsidRPr="00592EB3">
        <w:rPr>
          <w:color w:val="000000"/>
        </w:rPr>
        <w:t>внетабличного</w:t>
      </w:r>
      <w:proofErr w:type="spellEnd"/>
      <w:r w:rsidRPr="00592EB3">
        <w:rPr>
          <w:color w:val="000000"/>
        </w:rPr>
        <w:t xml:space="preserve"> умножения и деления; выражения с двумя переменными </w:t>
      </w:r>
      <w:proofErr w:type="spellStart"/>
      <w:r w:rsidRPr="00592EB3">
        <w:rPr>
          <w:color w:val="000000"/>
        </w:rPr>
        <w:t>вида</w:t>
      </w:r>
      <w:r w:rsidRPr="00592EB3">
        <w:rPr>
          <w:i/>
          <w:iCs/>
          <w:color w:val="000000"/>
        </w:rPr>
        <w:t>а</w:t>
      </w:r>
      <w:proofErr w:type="spellEnd"/>
      <w:r w:rsidRPr="00592EB3">
        <w:rPr>
          <w:i/>
          <w:iCs/>
          <w:color w:val="000000"/>
        </w:rPr>
        <w:t>+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а </w:t>
      </w:r>
      <w:r w:rsidRPr="00592EB3">
        <w:rPr>
          <w:color w:val="000000"/>
        </w:rPr>
        <w:t xml:space="preserve">- 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a</w:t>
      </w:r>
      <w:r w:rsidRPr="00592EB3">
        <w:rPr>
          <w:i/>
          <w:iCs/>
          <w:color w:val="000000"/>
        </w:rPr>
        <w:t>∙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c</w:t>
      </w:r>
      <w:r w:rsidRPr="00592EB3">
        <w:rPr>
          <w:i/>
          <w:iCs/>
          <w:color w:val="000000"/>
        </w:rPr>
        <w:t>:</w:t>
      </w:r>
      <w:r w:rsidRPr="00592EB3">
        <w:rPr>
          <w:i/>
          <w:iCs/>
          <w:color w:val="000000"/>
          <w:lang w:val="en-US"/>
        </w:rPr>
        <w:t>d</w:t>
      </w:r>
      <w:r w:rsidRPr="00592EB3">
        <w:rPr>
          <w:i/>
          <w:iCs/>
          <w:color w:val="000000"/>
        </w:rPr>
        <w:t xml:space="preserve">; </w:t>
      </w:r>
      <w:r w:rsidRPr="00592EB3">
        <w:rPr>
          <w:color w:val="000000"/>
        </w:rPr>
        <w:t>нахождение их значений при заданных числовых значениях вхо</w:t>
      </w:r>
      <w:r w:rsidRPr="00592EB3">
        <w:rPr>
          <w:color w:val="000000"/>
        </w:rPr>
        <w:softHyphen/>
        <w:t xml:space="preserve">дящих в них </w:t>
      </w:r>
      <w:proofErr w:type="spellStart"/>
      <w:r w:rsidRPr="00592EB3">
        <w:rPr>
          <w:color w:val="000000"/>
        </w:rPr>
        <w:t>букв</w:t>
      </w:r>
      <w:proofErr w:type="gramStart"/>
      <w:r w:rsidRPr="00592EB3">
        <w:rPr>
          <w:color w:val="000000"/>
        </w:rPr>
        <w:t>;</w:t>
      </w:r>
      <w:r w:rsidRPr="00592EB3">
        <w:t>а</w:t>
      </w:r>
      <w:proofErr w:type="gramEnd"/>
      <w:r w:rsidRPr="00592EB3">
        <w:t>лгоритм</w:t>
      </w:r>
      <w:proofErr w:type="spellEnd"/>
      <w:r w:rsidRPr="00592EB3"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 xml:space="preserve">уметь: </w:t>
      </w:r>
      <w:r w:rsidRPr="00592EB3"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EF508C" w:rsidRPr="00592EB3" w:rsidRDefault="00EF508C" w:rsidP="00EF508C">
      <w:pPr>
        <w:spacing w:line="20" w:lineRule="atLeast"/>
        <w:jc w:val="center"/>
        <w:rPr>
          <w:b/>
          <w:u w:val="single"/>
        </w:rPr>
      </w:pPr>
      <w:r w:rsidRPr="00592EB3">
        <w:rPr>
          <w:b/>
          <w:u w:val="single"/>
        </w:rPr>
        <w:t>Числа от 1 до 1000</w:t>
      </w:r>
    </w:p>
    <w:p w:rsidR="00EF508C" w:rsidRPr="00592EB3" w:rsidRDefault="00EF508C" w:rsidP="00EF508C">
      <w:pPr>
        <w:spacing w:line="20" w:lineRule="atLeast"/>
        <w:jc w:val="center"/>
        <w:rPr>
          <w:b/>
        </w:rPr>
      </w:pPr>
      <w:r w:rsidRPr="00592EB3">
        <w:rPr>
          <w:b/>
        </w:rPr>
        <w:t xml:space="preserve">Нумерация 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Образование и названия трехзначных чисел. Порядок следо</w:t>
      </w:r>
      <w:r w:rsidRPr="00592EB3">
        <w:rPr>
          <w:color w:val="000000"/>
        </w:rPr>
        <w:softHyphen/>
        <w:t>вания чисел при счете. Запись и чтение трехзначных чисел. Представление трехзнач</w:t>
      </w:r>
      <w:r w:rsidRPr="00592EB3">
        <w:rPr>
          <w:color w:val="000000"/>
        </w:rPr>
        <w:softHyphen/>
        <w:t>ного числа в виде суммы разрядных слагаемых. Сравнение чисел.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Увеличение и уменьшение числа в 10, 100 раз.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>знать/понимать</w:t>
      </w:r>
      <w:r w:rsidRPr="00592EB3"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 xml:space="preserve">уметь:  </w:t>
      </w:r>
      <w:r w:rsidRPr="00592EB3"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EF508C" w:rsidRPr="00592EB3" w:rsidRDefault="00EF508C" w:rsidP="00EF508C">
      <w:pPr>
        <w:spacing w:line="20" w:lineRule="atLeast"/>
        <w:jc w:val="center"/>
        <w:rPr>
          <w:b/>
        </w:rPr>
      </w:pPr>
      <w:r w:rsidRPr="00592EB3">
        <w:rPr>
          <w:b/>
        </w:rPr>
        <w:t xml:space="preserve">Арифметические действия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Письменные приемы сложения и вычитания. Письменные приемы умножения и деления на однозначное число.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Решение задач в 1—3 действия на сложение, вычитание, ум</w:t>
      </w:r>
      <w:r w:rsidRPr="00592EB3">
        <w:rPr>
          <w:color w:val="000000"/>
        </w:rPr>
        <w:softHyphen/>
        <w:t>ножение и деление в течение года.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lastRenderedPageBreak/>
        <w:t>Сравнение предметов по разным признакам: длине, массе, вместимости.  Соотношения между ними. Масса. Единицы массы: грамм (</w:t>
      </w:r>
      <w:r w:rsidRPr="00592EB3">
        <w:rPr>
          <w:i/>
          <w:iCs/>
          <w:color w:val="000000"/>
        </w:rPr>
        <w:t>г</w:t>
      </w:r>
      <w:r w:rsidRPr="00592EB3">
        <w:rPr>
          <w:color w:val="000000"/>
        </w:rPr>
        <w:t>), килограмм (</w:t>
      </w:r>
      <w:proofErr w:type="gramStart"/>
      <w:r w:rsidRPr="00592EB3">
        <w:rPr>
          <w:i/>
          <w:iCs/>
          <w:color w:val="000000"/>
        </w:rPr>
        <w:t>кг</w:t>
      </w:r>
      <w:proofErr w:type="gramEnd"/>
      <w:r w:rsidRPr="00592EB3">
        <w:rPr>
          <w:color w:val="000000"/>
        </w:rPr>
        <w:t>). Соотношения между ними. Вместимость. Единица вместимости литр (</w:t>
      </w:r>
      <w:r w:rsidRPr="00592EB3">
        <w:rPr>
          <w:i/>
          <w:iCs/>
          <w:color w:val="000000"/>
        </w:rPr>
        <w:t>л</w:t>
      </w:r>
      <w:r w:rsidRPr="00592EB3">
        <w:rPr>
          <w:color w:val="000000"/>
        </w:rPr>
        <w:t xml:space="preserve">). Время. </w:t>
      </w:r>
      <w:proofErr w:type="gramStart"/>
      <w:r w:rsidRPr="00592EB3">
        <w:rPr>
          <w:color w:val="000000"/>
        </w:rPr>
        <w:t>Единицы времени: секунда (</w:t>
      </w:r>
      <w:r w:rsidRPr="00592EB3">
        <w:rPr>
          <w:i/>
          <w:iCs/>
          <w:color w:val="000000"/>
        </w:rPr>
        <w:t>с)</w:t>
      </w:r>
      <w:r w:rsidRPr="00592EB3">
        <w:rPr>
          <w:color w:val="000000"/>
        </w:rPr>
        <w:t xml:space="preserve">, минута </w:t>
      </w:r>
      <w:r w:rsidRPr="00592EB3">
        <w:rPr>
          <w:i/>
          <w:iCs/>
          <w:color w:val="000000"/>
        </w:rPr>
        <w:t>(мин)</w:t>
      </w:r>
      <w:r w:rsidRPr="00592EB3">
        <w:rPr>
          <w:color w:val="000000"/>
        </w:rPr>
        <w:t xml:space="preserve">, час </w:t>
      </w:r>
      <w:r w:rsidRPr="00592EB3">
        <w:rPr>
          <w:i/>
          <w:iCs/>
          <w:color w:val="000000"/>
        </w:rPr>
        <w:t>(ч)</w:t>
      </w:r>
      <w:r w:rsidRPr="00592EB3">
        <w:rPr>
          <w:color w:val="000000"/>
        </w:rPr>
        <w:t>, сутки (</w:t>
      </w:r>
      <w:proofErr w:type="spellStart"/>
      <w:r w:rsidRPr="00592EB3">
        <w:rPr>
          <w:i/>
          <w:iCs/>
          <w:color w:val="000000"/>
        </w:rPr>
        <w:t>сут</w:t>
      </w:r>
      <w:proofErr w:type="spellEnd"/>
      <w:r w:rsidRPr="00592EB3">
        <w:rPr>
          <w:i/>
          <w:iCs/>
          <w:color w:val="000000"/>
        </w:rPr>
        <w:t>.)</w:t>
      </w:r>
      <w:r w:rsidRPr="00592EB3">
        <w:rPr>
          <w:color w:val="000000"/>
        </w:rPr>
        <w:t>, неделя, месяц (</w:t>
      </w:r>
      <w:r w:rsidRPr="00592EB3">
        <w:rPr>
          <w:i/>
          <w:iCs/>
          <w:color w:val="000000"/>
        </w:rPr>
        <w:t>мес.)</w:t>
      </w:r>
      <w:r w:rsidRPr="00592EB3">
        <w:rPr>
          <w:color w:val="000000"/>
        </w:rPr>
        <w:t>, год, век.</w:t>
      </w:r>
      <w:proofErr w:type="gramEnd"/>
      <w:r w:rsidRPr="00592EB3">
        <w:rPr>
          <w:color w:val="000000"/>
        </w:rPr>
        <w:t xml:space="preserve"> Соотношения между ними.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b/>
          <w:bCs/>
          <w:i/>
          <w:color w:val="000000"/>
        </w:rPr>
        <w:t>Практические работы</w:t>
      </w:r>
      <w:r w:rsidRPr="00592EB3">
        <w:rPr>
          <w:b/>
          <w:bCs/>
          <w:color w:val="000000"/>
        </w:rPr>
        <w:t>:</w:t>
      </w:r>
      <w:r w:rsidRPr="00592EB3">
        <w:rPr>
          <w:color w:val="000000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proofErr w:type="gramStart"/>
      <w:r w:rsidRPr="00592EB3">
        <w:rPr>
          <w:b/>
          <w:i/>
        </w:rPr>
        <w:t>знать/понимать</w:t>
      </w:r>
      <w:r w:rsidRPr="00592EB3">
        <w:t xml:space="preserve">:  </w:t>
      </w:r>
      <w:r w:rsidRPr="00592EB3">
        <w:rPr>
          <w:color w:val="000000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>уметь:</w:t>
      </w:r>
      <w:r w:rsidRPr="00592EB3">
        <w:rPr>
          <w:color w:val="000000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592EB3">
        <w:rPr>
          <w:color w:val="000000"/>
        </w:rPr>
        <w:softHyphen/>
        <w:t>ножение и деление;</w:t>
      </w:r>
      <w:r w:rsidRPr="00592EB3">
        <w:t xml:space="preserve">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др.);</w:t>
      </w:r>
      <w:proofErr w:type="gramEnd"/>
      <w:r w:rsidRPr="00592EB3"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EF508C" w:rsidRPr="004515FB" w:rsidRDefault="00EF508C" w:rsidP="004515FB">
      <w:pPr>
        <w:rPr>
          <w:rFonts w:eastAsia="Calibri"/>
        </w:rPr>
      </w:pPr>
    </w:p>
    <w:p w:rsidR="004515FB" w:rsidRPr="004515FB" w:rsidRDefault="004515FB" w:rsidP="004515FB">
      <w:pPr>
        <w:rPr>
          <w:rFonts w:eastAsia="Calibri"/>
        </w:rPr>
      </w:pPr>
    </w:p>
    <w:p w:rsidR="008A05DD" w:rsidRDefault="00915255" w:rsidP="008A05DD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rPr>
          <w:rFonts w:ascii="Times New Roman" w:hAnsi="Times New Roman"/>
          <w:caps/>
          <w:color w:val="auto"/>
          <w:u w:val="single"/>
        </w:rPr>
      </w:pPr>
      <w:r w:rsidRPr="00915255">
        <w:rPr>
          <w:rFonts w:ascii="Times New Roman" w:hAnsi="Times New Roman"/>
          <w:caps/>
          <w:color w:val="auto"/>
        </w:rPr>
        <w:t xml:space="preserve">                                            </w:t>
      </w:r>
      <w:r w:rsidR="00FD6B68">
        <w:rPr>
          <w:rFonts w:ascii="Times New Roman" w:hAnsi="Times New Roman"/>
          <w:caps/>
          <w:color w:val="auto"/>
        </w:rPr>
        <w:t xml:space="preserve">       </w:t>
      </w:r>
      <w:r w:rsidRPr="00915255">
        <w:rPr>
          <w:rFonts w:ascii="Times New Roman" w:hAnsi="Times New Roman"/>
          <w:caps/>
          <w:color w:val="auto"/>
        </w:rPr>
        <w:t xml:space="preserve">  </w:t>
      </w:r>
      <w:r w:rsidRPr="00EF508C">
        <w:rPr>
          <w:rFonts w:ascii="Times New Roman" w:hAnsi="Times New Roman"/>
          <w:caps/>
          <w:color w:val="auto"/>
          <w:u w:val="single"/>
        </w:rPr>
        <w:t xml:space="preserve"> </w:t>
      </w:r>
      <w:r w:rsidR="00FD6B68" w:rsidRPr="00E72647">
        <w:rPr>
          <w:rFonts w:ascii="Times New Roman" w:hAnsi="Times New Roman"/>
          <w:caps/>
          <w:color w:val="auto"/>
          <w:u w:val="single"/>
        </w:rPr>
        <w:t>3.</w:t>
      </w:r>
      <w:r w:rsidR="008A05DD" w:rsidRPr="00E72647">
        <w:rPr>
          <w:rFonts w:ascii="Times New Roman" w:hAnsi="Times New Roman"/>
          <w:caps/>
          <w:color w:val="auto"/>
          <w:u w:val="single"/>
        </w:rPr>
        <w:t xml:space="preserve">Требования к уровню подготовки </w:t>
      </w:r>
      <w:proofErr w:type="gramStart"/>
      <w:r w:rsidR="008A05DD" w:rsidRPr="00E72647">
        <w:rPr>
          <w:rFonts w:ascii="Times New Roman" w:hAnsi="Times New Roman"/>
          <w:caps/>
          <w:color w:val="auto"/>
          <w:u w:val="single"/>
        </w:rPr>
        <w:t>обучающихся</w:t>
      </w:r>
      <w:proofErr w:type="gramEnd"/>
    </w:p>
    <w:p w:rsidR="00E72647" w:rsidRPr="00E72647" w:rsidRDefault="00E72647" w:rsidP="00E72647"/>
    <w:p w:rsidR="008A05DD" w:rsidRPr="00915255" w:rsidRDefault="008A05DD" w:rsidP="008A05DD">
      <w:pPr>
        <w:spacing w:line="20" w:lineRule="atLeast"/>
        <w:rPr>
          <w:b/>
          <w:bCs/>
          <w:i/>
          <w:iCs/>
        </w:rPr>
      </w:pPr>
      <w:r w:rsidRPr="00915255">
        <w:rPr>
          <w:b/>
          <w:bCs/>
          <w:i/>
          <w:iCs/>
        </w:rPr>
        <w:t>В результате изучения математики обучающийся 3 класса  должен</w:t>
      </w:r>
    </w:p>
    <w:p w:rsidR="008A05DD" w:rsidRPr="00592EB3" w:rsidRDefault="008A05DD" w:rsidP="008A05DD">
      <w:pPr>
        <w:widowControl w:val="0"/>
        <w:spacing w:line="20" w:lineRule="atLeast"/>
        <w:rPr>
          <w:b/>
          <w:bCs/>
          <w:i/>
        </w:rPr>
      </w:pPr>
      <w:r w:rsidRPr="00592EB3">
        <w:rPr>
          <w:b/>
          <w:bCs/>
          <w:i/>
        </w:rPr>
        <w:t>знать/понимать: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названия и последовательность чисел до 1000;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названия компонентов и результатов умножения и деления;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таблицу умножения однозначных чисел и соответствующие случаи деления;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правила порядка выполнения действий в выражениях в 2— 3 действия (со скобками и без них);</w:t>
      </w:r>
    </w:p>
    <w:p w:rsidR="008A05DD" w:rsidRPr="00592EB3" w:rsidRDefault="008A05DD" w:rsidP="008A05DD">
      <w:pPr>
        <w:spacing w:line="20" w:lineRule="atLeast"/>
        <w:rPr>
          <w:b/>
          <w:i/>
        </w:rPr>
      </w:pPr>
      <w:r w:rsidRPr="00592EB3">
        <w:rPr>
          <w:b/>
          <w:i/>
        </w:rPr>
        <w:t>уметь: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читать, записывать, сравнивать числа в пределах 1000;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lastRenderedPageBreak/>
        <w:t>выполнять устно четыре арифметических действия в преде</w:t>
      </w:r>
      <w:r w:rsidRPr="00592EB3">
        <w:rPr>
          <w:color w:val="000000"/>
        </w:rPr>
        <w:softHyphen/>
        <w:t>лах 100;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выполнять письменно сложение, вычитание двузначных и трехзначных чисел в пределах 1000;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выполнять проверку вычислений;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вычислять значения числовых выражений, содержащих 2— 3 действия (со скобками и без них);</w:t>
      </w:r>
    </w:p>
    <w:p w:rsidR="008A05DD" w:rsidRPr="00592EB3" w:rsidRDefault="008A05DD" w:rsidP="008A05DD">
      <w:pPr>
        <w:widowControl w:val="0"/>
        <w:spacing w:line="20" w:lineRule="atLeast"/>
        <w:rPr>
          <w:b/>
        </w:rPr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rPr>
          <w:b/>
        </w:rPr>
        <w:t>для: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ориентировки в окружающем пространстве (планирование маршрута, выбор пути передвижения и др.);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сравнения и упорядочения объектов по разным признакам: длине, площади, массе, вместимости;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определения времени по часам (в часах и минутах);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решения задач, связанных с бытовыми жизненными ситуациями (покупка, измерение, взвешивание и др.);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оценки величины предметов на глаз;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самостоятельной конструкторской деятельности (с учетом возможностей применения разных геометрических фигур).</w:t>
      </w:r>
    </w:p>
    <w:p w:rsidR="00592EB3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p w:rsidR="00A35310" w:rsidRDefault="00EF508C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2017-2018г.</w:t>
      </w:r>
    </w:p>
    <w:tbl>
      <w:tblPr>
        <w:tblStyle w:val="af4"/>
        <w:tblW w:w="14000" w:type="dxa"/>
        <w:tblLook w:val="04A0" w:firstRow="1" w:lastRow="0" w:firstColumn="1" w:lastColumn="0" w:noHBand="0" w:noVBand="1"/>
      </w:tblPr>
      <w:tblGrid>
        <w:gridCol w:w="950"/>
        <w:gridCol w:w="1356"/>
        <w:gridCol w:w="1265"/>
        <w:gridCol w:w="8070"/>
        <w:gridCol w:w="2359"/>
      </w:tblGrid>
      <w:tr w:rsidR="00FD6B68" w:rsidTr="00FD6B68">
        <w:tc>
          <w:tcPr>
            <w:tcW w:w="959" w:type="dxa"/>
          </w:tcPr>
          <w:p w:rsidR="00FD6B68" w:rsidRDefault="00F06EC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</w:tcPr>
          <w:p w:rsidR="00FD6B68" w:rsidRDefault="00F06EC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233" w:type="dxa"/>
          </w:tcPr>
          <w:p w:rsidR="00FD6B68" w:rsidRDefault="00F06EC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398" w:type="dxa"/>
          </w:tcPr>
          <w:p w:rsidR="00FD6B68" w:rsidRDefault="00F06EC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FD6B68" w:rsidTr="00FD6B68">
        <w:tc>
          <w:tcPr>
            <w:tcW w:w="959" w:type="dxa"/>
          </w:tcPr>
          <w:p w:rsidR="00FD6B68" w:rsidRDefault="00FD6B6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6B68" w:rsidRDefault="00F06EC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FD6B68" w:rsidRDefault="00E72647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F06EC8">
              <w:rPr>
                <w:b/>
                <w:sz w:val="28"/>
                <w:szCs w:val="28"/>
              </w:rPr>
              <w:t>ак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8233" w:type="dxa"/>
          </w:tcPr>
          <w:p w:rsidR="00FD6B68" w:rsidRDefault="00FD6B6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FD6B68" w:rsidRDefault="00FD6B68" w:rsidP="00592EB3">
            <w:pPr>
              <w:spacing w:before="5" w:line="20" w:lineRule="atLeas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4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Сложение и вычитание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5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Сложение и вычитание двузначных чисел с переходом через десяток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6</w:t>
            </w:r>
            <w:r w:rsidRPr="00592EB3">
              <w:t>.09</w:t>
            </w: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Выражения с переменной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4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7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уравнений с неизвестным уменьшаемым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5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lastRenderedPageBreak/>
              <w:t>11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Решение уравнений с неизвестным вычитаемым Связь между компонентами и результатом вычитания. </w:t>
            </w:r>
            <w:proofErr w:type="spellStart"/>
            <w:r w:rsidRPr="00592EB3">
              <w:t>Сам</w:t>
            </w:r>
            <w:proofErr w:type="gramStart"/>
            <w:r w:rsidRPr="00592EB3">
              <w:t>.р</w:t>
            </w:r>
            <w:proofErr w:type="gramEnd"/>
            <w:r w:rsidRPr="00592EB3">
              <w:t>абота</w:t>
            </w:r>
            <w:proofErr w:type="spellEnd"/>
            <w:r w:rsidRPr="00592EB3">
              <w:t xml:space="preserve">  по теме «Повторение»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lastRenderedPageBreak/>
              <w:t>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12</w:t>
            </w:r>
            <w:r w:rsidRPr="00592EB3">
              <w:t>.09</w:t>
            </w: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  <w:r>
              <w:t>13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Обозначение геометрических фигур буквами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14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C41C69" w:rsidRDefault="00316A20" w:rsidP="00E72647">
            <w:pPr>
              <w:spacing w:line="20" w:lineRule="atLeast"/>
              <w:rPr>
                <w:color w:val="000000" w:themeColor="text1"/>
              </w:rPr>
            </w:pPr>
            <w:r w:rsidRPr="00C41C69">
              <w:rPr>
                <w:color w:val="000000" w:themeColor="text1"/>
              </w:rPr>
              <w:t>Проверочная работа №1 «Числа от 1 до 100»</w:t>
            </w:r>
          </w:p>
          <w:p w:rsidR="00316A20" w:rsidRPr="00592EB3" w:rsidRDefault="00316A20" w:rsidP="00E72647">
            <w:pPr>
              <w:spacing w:line="20" w:lineRule="atLeast"/>
              <w:rPr>
                <w:color w:val="FF0000"/>
              </w:rPr>
            </w:pPr>
          </w:p>
          <w:p w:rsidR="00316A20" w:rsidRPr="00C41C69" w:rsidRDefault="00316A20" w:rsidP="00E72647">
            <w:pPr>
              <w:spacing w:line="20" w:lineRule="atLeast"/>
              <w:rPr>
                <w:color w:val="000000" w:themeColor="text1"/>
              </w:rPr>
            </w:pPr>
            <w:r w:rsidRPr="00C41C69">
              <w:rPr>
                <w:color w:val="000000" w:themeColor="text1"/>
              </w:rPr>
              <w:t xml:space="preserve">Повторение пройденного  материала. Страничка для </w:t>
            </w:r>
            <w:proofErr w:type="gramStart"/>
            <w:r w:rsidRPr="00C41C69">
              <w:rPr>
                <w:color w:val="000000" w:themeColor="text1"/>
              </w:rPr>
              <w:t>любознательных</w:t>
            </w:r>
            <w:proofErr w:type="gramEnd"/>
          </w:p>
          <w:p w:rsidR="00316A20" w:rsidRPr="00592EB3" w:rsidRDefault="00316A20" w:rsidP="00E72647">
            <w:pPr>
              <w:spacing w:line="20" w:lineRule="atLeast"/>
            </w:pPr>
            <w:r w:rsidRPr="00C41C69">
              <w:rPr>
                <w:color w:val="000000" w:themeColor="text1"/>
              </w:rPr>
              <w:t>Что узнали, чему научились.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2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18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Умножение. Связь между компонентами и результатом умножения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19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Чётные и нечётные числа.</w:t>
            </w:r>
            <w:r w:rsidRPr="00592EB3">
              <w:rPr>
                <w:iCs/>
              </w:rPr>
              <w:t xml:space="preserve"> Таблица умножения и деления на 3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20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 с величинами: цена, количество, стоимость.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>
              <w:t>Самостоятельная работа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25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Порядок выполнения действий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Порядок выполнения действий. Самостоятельная работа  по теме «Порядок </w:t>
            </w:r>
            <w:r>
              <w:t xml:space="preserve">выполнения </w:t>
            </w:r>
            <w:r w:rsidRPr="00592EB3">
              <w:t>действий»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26</w:t>
            </w:r>
            <w:r w:rsidRPr="00592EB3">
              <w:t>.09</w:t>
            </w:r>
          </w:p>
          <w:p w:rsidR="00316A20" w:rsidRPr="007F1545" w:rsidRDefault="00316A20" w:rsidP="00F9745B">
            <w:pPr>
              <w:spacing w:line="20" w:lineRule="atLeast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15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color w:val="000000" w:themeColor="text1"/>
              </w:rPr>
              <w:t>27</w:t>
            </w:r>
            <w:r w:rsidRPr="007F1545">
              <w:rPr>
                <w:color w:val="000000" w:themeColor="text1"/>
              </w:rPr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 w:rsidRPr="00592EB3">
              <w:t>Закрепление.</w:t>
            </w:r>
            <w:r>
              <w:t xml:space="preserve"> </w:t>
            </w:r>
            <w:r w:rsidRPr="00592EB3">
              <w:t xml:space="preserve">Решение задач. </w:t>
            </w:r>
          </w:p>
          <w:p w:rsidR="00316A20" w:rsidRPr="00592EB3" w:rsidRDefault="00316A20" w:rsidP="00E72647">
            <w:pPr>
              <w:spacing w:line="20" w:lineRule="atLeast"/>
            </w:pPr>
            <w:r>
              <w:t xml:space="preserve">Страничка для </w:t>
            </w:r>
            <w:proofErr w:type="gramStart"/>
            <w:r>
              <w:t>любознательных</w:t>
            </w:r>
            <w:proofErr w:type="gramEnd"/>
            <w:r>
              <w:t xml:space="preserve">.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2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16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28</w:t>
            </w:r>
            <w:r w:rsidRPr="00592EB3">
              <w:t>.09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>
              <w:t>Проверочная работа №2 «Табличное умножение»</w:t>
            </w:r>
          </w:p>
        </w:tc>
        <w:tc>
          <w:tcPr>
            <w:tcW w:w="2398" w:type="dxa"/>
          </w:tcPr>
          <w:p w:rsidR="00316A20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Закрепление </w:t>
            </w:r>
            <w:proofErr w:type="gramStart"/>
            <w:r w:rsidRPr="00592EB3">
              <w:t>пройденного</w:t>
            </w:r>
            <w:proofErr w:type="gramEnd"/>
            <w:r w:rsidRPr="00592EB3">
              <w:t xml:space="preserve">. </w:t>
            </w:r>
            <w:proofErr w:type="spellStart"/>
            <w:r w:rsidRPr="00592EB3">
              <w:t>Матем</w:t>
            </w:r>
            <w:proofErr w:type="spellEnd"/>
            <w:r w:rsidRPr="00592EB3">
              <w:t>. диктант № 1 по теме « Умножение  и деление»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t>18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</w:t>
            </w:r>
            <w:r w:rsidRPr="00592EB3"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 w:rsidRPr="00592EB3">
              <w:rPr>
                <w:b/>
              </w:rPr>
              <w:t xml:space="preserve">Контрольная работа № </w:t>
            </w:r>
            <w:r>
              <w:rPr>
                <w:b/>
              </w:rPr>
              <w:t>1</w:t>
            </w:r>
            <w:r w:rsidRPr="00592EB3">
              <w:rPr>
                <w:b/>
              </w:rPr>
              <w:t xml:space="preserve"> по теме «</w:t>
            </w:r>
            <w:r>
              <w:rPr>
                <w:b/>
              </w:rPr>
              <w:t>Табличное умножение и деление»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19</w:t>
            </w:r>
          </w:p>
        </w:tc>
        <w:tc>
          <w:tcPr>
            <w:tcW w:w="1134" w:type="dxa"/>
          </w:tcPr>
          <w:p w:rsidR="00316A20" w:rsidRPr="00F8048C" w:rsidRDefault="00316A20" w:rsidP="00F9745B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F8048C">
              <w:rPr>
                <w:color w:val="000000" w:themeColor="text1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четырёх, на 4 и соответствующие случаи деления.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20</w:t>
            </w:r>
          </w:p>
        </w:tc>
        <w:tc>
          <w:tcPr>
            <w:tcW w:w="1134" w:type="dxa"/>
          </w:tcPr>
          <w:p w:rsidR="00316A20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5</w:t>
            </w:r>
            <w:r w:rsidRPr="00592EB3">
              <w:rPr>
                <w:sz w:val="22"/>
              </w:rPr>
              <w:t>.10</w:t>
            </w:r>
          </w:p>
          <w:p w:rsidR="00316A20" w:rsidRPr="00592EB3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9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Закрепление </w:t>
            </w:r>
            <w:proofErr w:type="gramStart"/>
            <w:r w:rsidRPr="00592EB3">
              <w:rPr>
                <w:sz w:val="22"/>
              </w:rPr>
              <w:t>пройденного</w:t>
            </w:r>
            <w:proofErr w:type="gramEnd"/>
            <w:r w:rsidRPr="00592EB3">
              <w:rPr>
                <w:sz w:val="22"/>
              </w:rPr>
              <w:t xml:space="preserve">. Таблица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умножения на 4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lastRenderedPageBreak/>
              <w:t>21</w:t>
            </w:r>
          </w:p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t>22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Задачи на увеличение числа  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в несколько раз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2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10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11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Задачи на уменьшение числа в несколько раз Решение задач «Уменьшение числа в несколько раз»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24</w:t>
            </w:r>
          </w:p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12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5 на 5. Таблица умножения на 5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25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16</w:t>
            </w:r>
            <w:r w:rsidRPr="00592EB3"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Задачи на кратное сравнение.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26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17</w:t>
            </w:r>
            <w:r w:rsidRPr="00592EB3"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 на кратное сравнение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27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18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Проверочная работа «</w:t>
            </w:r>
            <w:r w:rsidRPr="00592EB3">
              <w:rPr>
                <w:iCs/>
                <w:color w:val="333333"/>
                <w:sz w:val="22"/>
                <w:szCs w:val="22"/>
              </w:rPr>
              <w:t>Решение задач на уменьшение и увеличение числа в несколько раз»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19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Повторение. Решение задач</w:t>
            </w:r>
          </w:p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6 на 6. Таблица умножения на 6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29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 w:rsidRPr="00592EB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592EB3">
              <w:rPr>
                <w:sz w:val="22"/>
              </w:rPr>
              <w:t>.10</w:t>
            </w:r>
          </w:p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24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Решение задач. Случаи деления.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30</w:t>
            </w:r>
          </w:p>
          <w:p w:rsidR="00316A20" w:rsidRPr="00592EB3" w:rsidRDefault="00316A20" w:rsidP="00E72647">
            <w:pPr>
              <w:spacing w:line="20" w:lineRule="atLeast"/>
            </w:pPr>
            <w:r>
              <w:t>31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25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Решение задач на нахождение четвёртого пропорционального</w:t>
            </w:r>
            <w:r w:rsidRPr="00592EB3">
              <w:rPr>
                <w:sz w:val="22"/>
              </w:rPr>
              <w:br/>
              <w:t>(расход в 1 день…)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2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32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26</w:t>
            </w:r>
            <w:r w:rsidRPr="00592EB3">
              <w:rPr>
                <w:sz w:val="22"/>
              </w:rPr>
              <w:t>.10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на 7. Таблица умножения на 7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33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13.11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Стр</w:t>
            </w:r>
            <w:r>
              <w:rPr>
                <w:sz w:val="22"/>
              </w:rPr>
              <w:t>аничка</w:t>
            </w:r>
            <w:r w:rsidRPr="00592EB3">
              <w:rPr>
                <w:sz w:val="22"/>
              </w:rPr>
              <w:t xml:space="preserve"> для </w:t>
            </w:r>
            <w:proofErr w:type="gramStart"/>
            <w:r w:rsidRPr="00592EB3">
              <w:rPr>
                <w:sz w:val="22"/>
              </w:rPr>
              <w:t>люб</w:t>
            </w:r>
            <w:r>
              <w:rPr>
                <w:sz w:val="22"/>
              </w:rPr>
              <w:t>ознательных</w:t>
            </w:r>
            <w:proofErr w:type="gramEnd"/>
            <w:r>
              <w:rPr>
                <w:sz w:val="22"/>
              </w:rPr>
              <w:t>.</w:t>
            </w:r>
          </w:p>
          <w:p w:rsidR="00316A20" w:rsidRPr="00592EB3" w:rsidRDefault="00316A20" w:rsidP="00E72647">
            <w:pPr>
              <w:spacing w:line="20" w:lineRule="atLeast"/>
            </w:pPr>
            <w:r>
              <w:rPr>
                <w:sz w:val="22"/>
              </w:rPr>
              <w:t>Математический диктант №2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34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14.11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 xml:space="preserve">Проект </w:t>
            </w:r>
            <w:r>
              <w:rPr>
                <w:sz w:val="22"/>
              </w:rPr>
              <w:t>«М</w:t>
            </w:r>
            <w:r w:rsidRPr="00592EB3">
              <w:rPr>
                <w:sz w:val="22"/>
              </w:rPr>
              <w:t>атем</w:t>
            </w:r>
            <w:r>
              <w:rPr>
                <w:sz w:val="22"/>
              </w:rPr>
              <w:t xml:space="preserve">атическая </w:t>
            </w:r>
            <w:r w:rsidRPr="00592EB3">
              <w:rPr>
                <w:sz w:val="22"/>
              </w:rPr>
              <w:t xml:space="preserve"> сказка</w:t>
            </w:r>
            <w:r>
              <w:rPr>
                <w:sz w:val="22"/>
              </w:rPr>
              <w:t>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35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  <w:sz w:val="22"/>
              </w:rPr>
              <w:t>15.11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Закрепление. 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и деление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8613D1" w:rsidRDefault="00316A20" w:rsidP="00E72647">
            <w:pPr>
              <w:spacing w:line="20" w:lineRule="atLeast"/>
            </w:pPr>
            <w:r w:rsidRPr="008613D1">
              <w:t>36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16.11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  <w:sz w:val="22"/>
              </w:rPr>
              <w:t>Контрольная работа № 2</w:t>
            </w:r>
            <w:r w:rsidRPr="00592EB3">
              <w:rPr>
                <w:b/>
                <w:sz w:val="22"/>
              </w:rPr>
              <w:t xml:space="preserve"> за </w:t>
            </w:r>
            <w:r w:rsidRPr="00592EB3">
              <w:rPr>
                <w:b/>
                <w:sz w:val="22"/>
                <w:lang w:val="en-US"/>
              </w:rPr>
              <w:t>I</w:t>
            </w:r>
            <w:r w:rsidRPr="00592EB3">
              <w:rPr>
                <w:b/>
                <w:sz w:val="22"/>
              </w:rPr>
              <w:t xml:space="preserve"> четверть.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t>37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20</w:t>
            </w:r>
            <w:r w:rsidRPr="00592EB3">
              <w:rPr>
                <w:sz w:val="22"/>
              </w:rPr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Площадь. Единицы площади. </w:t>
            </w:r>
          </w:p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lastRenderedPageBreak/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lastRenderedPageBreak/>
              <w:t>38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</w:t>
            </w:r>
            <w:r w:rsidRPr="00592EB3"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Квадратный сантиметр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39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rPr>
                <w:sz w:val="22"/>
              </w:rPr>
              <w:t>22</w:t>
            </w:r>
            <w:r w:rsidRPr="00592EB3">
              <w:rPr>
                <w:sz w:val="22"/>
              </w:rPr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Площадь прямоугольника.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40</w:t>
            </w:r>
          </w:p>
        </w:tc>
        <w:tc>
          <w:tcPr>
            <w:tcW w:w="1134" w:type="dxa"/>
          </w:tcPr>
          <w:p w:rsidR="00316A20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23</w:t>
            </w:r>
            <w:r w:rsidRPr="00592EB3">
              <w:rPr>
                <w:sz w:val="22"/>
              </w:rPr>
              <w:t>.11</w:t>
            </w:r>
          </w:p>
          <w:p w:rsidR="00316A20" w:rsidRPr="00592EB3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  <w:szCs w:val="22"/>
              </w:rPr>
              <w:t>27</w:t>
            </w:r>
            <w:r w:rsidRPr="00592EB3">
              <w:rPr>
                <w:sz w:val="22"/>
                <w:szCs w:val="22"/>
              </w:rPr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Умножение на 8. Таблица умножения на 8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t>41</w:t>
            </w:r>
          </w:p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t>42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28</w:t>
            </w:r>
            <w:r w:rsidRPr="00592EB3">
              <w:rPr>
                <w:sz w:val="22"/>
              </w:rPr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t>Решение задач.</w:t>
            </w:r>
            <w:r w:rsidRPr="00592EB3">
              <w:rPr>
                <w:sz w:val="22"/>
              </w:rPr>
              <w:t xml:space="preserve"> 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 xml:space="preserve">на 6, 7, 8. Самостоятельная  работа «Таблица умножения </w:t>
            </w:r>
            <w:r w:rsidRPr="00592EB3">
              <w:rPr>
                <w:sz w:val="22"/>
              </w:rPr>
              <w:br/>
              <w:t>на 8».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2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t>43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autoSpaceDE w:val="0"/>
              <w:autoSpaceDN w:val="0"/>
              <w:adjustRightInd w:val="0"/>
              <w:spacing w:line="20" w:lineRule="atLeast"/>
            </w:pPr>
            <w:r>
              <w:rPr>
                <w:sz w:val="22"/>
              </w:rPr>
              <w:t>29</w:t>
            </w:r>
            <w:r w:rsidRPr="00592EB3">
              <w:rPr>
                <w:sz w:val="22"/>
              </w:rPr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Умножение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на 9. Таблица умножения на 9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>
              <w:t>44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30</w:t>
            </w:r>
            <w:r w:rsidRPr="00592EB3">
              <w:t>.11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autoSpaceDE w:val="0"/>
              <w:autoSpaceDN w:val="0"/>
              <w:adjustRightInd w:val="0"/>
              <w:spacing w:line="20" w:lineRule="atLeast"/>
            </w:pPr>
            <w:r w:rsidRPr="00592EB3">
              <w:rPr>
                <w:sz w:val="22"/>
              </w:rPr>
              <w:t xml:space="preserve">Квадратный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rPr>
                <w:sz w:val="22"/>
              </w:rPr>
              <w:t>дециметр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4.12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Таблица умножения. Закрепление.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5.12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Самостоятельная работа по теме «Таблица умножения»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6.12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Квадратный метр.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7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 изученных видов.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49</w:t>
            </w:r>
          </w:p>
        </w:tc>
        <w:tc>
          <w:tcPr>
            <w:tcW w:w="1134" w:type="dxa"/>
          </w:tcPr>
          <w:p w:rsidR="00316A20" w:rsidRPr="003334B3" w:rsidRDefault="00316A20" w:rsidP="00F9745B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3334B3">
              <w:rPr>
                <w:color w:val="000000" w:themeColor="text1"/>
              </w:rPr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. Математический диктант 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50</w:t>
            </w:r>
          </w:p>
        </w:tc>
        <w:tc>
          <w:tcPr>
            <w:tcW w:w="1134" w:type="dxa"/>
          </w:tcPr>
          <w:p w:rsidR="00316A20" w:rsidRPr="003334B3" w:rsidRDefault="00316A20" w:rsidP="00F9745B">
            <w:pPr>
              <w:spacing w:line="20" w:lineRule="atLeast"/>
              <w:rPr>
                <w:b/>
                <w:color w:val="000000" w:themeColor="text1"/>
              </w:rPr>
            </w:pPr>
            <w:r>
              <w:t>12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>
              <w:t xml:space="preserve">Промежуточная диагностика. </w:t>
            </w:r>
            <w:r w:rsidRPr="00592EB3">
              <w:t xml:space="preserve">«Умножение и деление». Страничка для </w:t>
            </w:r>
            <w:proofErr w:type="gramStart"/>
            <w:r w:rsidRPr="00592EB3">
              <w:t>любознательных</w:t>
            </w:r>
            <w:proofErr w:type="gramEnd"/>
            <w:r w:rsidRPr="00592EB3">
              <w:t>. Решение задач.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3334B3" w:rsidRDefault="00316A20" w:rsidP="00E72647">
            <w:pPr>
              <w:spacing w:line="20" w:lineRule="atLeast"/>
            </w:pPr>
            <w:r w:rsidRPr="003334B3">
              <w:t>51</w:t>
            </w: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13</w:t>
            </w:r>
            <w:r w:rsidRPr="00592EB3">
              <w:t>.12</w:t>
            </w: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 w:rsidRPr="00592EB3">
              <w:t>Умножение на 1.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3334B3" w:rsidRDefault="00316A20" w:rsidP="00E72647">
            <w:pPr>
              <w:spacing w:line="20" w:lineRule="atLeast"/>
            </w:pPr>
            <w:r>
              <w:t>52</w:t>
            </w:r>
          </w:p>
        </w:tc>
        <w:tc>
          <w:tcPr>
            <w:tcW w:w="1134" w:type="dxa"/>
          </w:tcPr>
          <w:p w:rsidR="00316A20" w:rsidRPr="003334B3" w:rsidRDefault="00316A20" w:rsidP="00F9745B">
            <w:pPr>
              <w:spacing w:line="2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3334B3">
              <w:rPr>
                <w:color w:val="000000" w:themeColor="text1"/>
              </w:rPr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на 0</w:t>
            </w:r>
          </w:p>
        </w:tc>
        <w:tc>
          <w:tcPr>
            <w:tcW w:w="2398" w:type="dxa"/>
          </w:tcPr>
          <w:p w:rsidR="00316A20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53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  <w:color w:val="FF0000"/>
              </w:rPr>
            </w:pPr>
            <w:r>
              <w:t>18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Случаи деления вида а</w:t>
            </w:r>
            <w:proofErr w:type="gramStart"/>
            <w:r w:rsidRPr="00592EB3">
              <w:t>:а</w:t>
            </w:r>
            <w:proofErr w:type="gramEnd"/>
            <w:r w:rsidRPr="00592EB3">
              <w:t>, а:1.</w:t>
            </w:r>
          </w:p>
        </w:tc>
        <w:tc>
          <w:tcPr>
            <w:tcW w:w="2398" w:type="dxa"/>
          </w:tcPr>
          <w:p w:rsidR="00316A20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t>54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19.12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  <w:color w:val="FF0000"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  <w:color w:val="FF0000"/>
              </w:rPr>
            </w:pPr>
            <w:r w:rsidRPr="00592EB3">
              <w:t>Деление нуля на число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55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20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  <w:color w:val="FF0000"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C5799F">
              <w:t>Самостоятельная работа  «Умножение и деление 1 и 0»</w:t>
            </w:r>
            <w:r>
              <w:t xml:space="preserve"> </w:t>
            </w:r>
            <w:r w:rsidRPr="00592EB3">
              <w:t>Решение задач (составные задачи)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56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</w:t>
            </w:r>
            <w:r w:rsidRPr="00592EB3">
              <w:t>.12</w:t>
            </w:r>
          </w:p>
          <w:p w:rsidR="00316A20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  <w:color w:val="FF0000"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Доли.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Самостоятельная работа  «Умножение и деление 1 и 0»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57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25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  <w:tc>
          <w:tcPr>
            <w:tcW w:w="8233" w:type="dxa"/>
          </w:tcPr>
          <w:p w:rsidR="00316A20" w:rsidRPr="00730BE6" w:rsidRDefault="00316A20" w:rsidP="00E72647">
            <w:pPr>
              <w:spacing w:line="20" w:lineRule="atLeast"/>
              <w:rPr>
                <w:b/>
                <w:color w:val="000000" w:themeColor="text1"/>
              </w:rPr>
            </w:pPr>
            <w:r w:rsidRPr="00730BE6">
              <w:rPr>
                <w:b/>
                <w:color w:val="000000" w:themeColor="text1"/>
              </w:rPr>
              <w:t>Контрольная работа № 3 по теме «Числа от 1 до 100. Умножение и деление».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lastRenderedPageBreak/>
              <w:t>58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26</w:t>
            </w:r>
            <w:r w:rsidRPr="00592EB3">
              <w:t>.12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AE554A">
              <w:rPr>
                <w:color w:val="000000" w:themeColor="text1"/>
              </w:rPr>
              <w:t>Работа над ошибками</w:t>
            </w:r>
            <w:r w:rsidRPr="00592EB3">
              <w:t xml:space="preserve"> Окружность. Круг</w:t>
            </w:r>
            <w:proofErr w:type="gramStart"/>
            <w:r w:rsidRPr="00592EB3">
              <w:t>.</w:t>
            </w:r>
            <w:r w:rsidRPr="00592EB3">
              <w:rPr>
                <w:color w:val="FF0000"/>
              </w:rPr>
              <w:t>.</w:t>
            </w:r>
            <w:proofErr w:type="gramEnd"/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59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27.</w:t>
            </w:r>
            <w:r w:rsidRPr="00592EB3">
              <w:t>12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Диаметр окружности (круга).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60</w:t>
            </w: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9.01</w:t>
            </w:r>
          </w:p>
          <w:p w:rsidR="00316A20" w:rsidRDefault="00316A20" w:rsidP="00F9745B">
            <w:pPr>
              <w:spacing w:line="20" w:lineRule="atLeast"/>
            </w:pPr>
          </w:p>
          <w:p w:rsidR="00316A20" w:rsidRDefault="00316A20" w:rsidP="00F9745B">
            <w:pPr>
              <w:spacing w:line="20" w:lineRule="atLeast"/>
            </w:pP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 изученных видов.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61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10.01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Единицы времени. Год, месяц.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62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pStyle w:val="af5"/>
              <w:spacing w:line="20" w:lineRule="atLeast"/>
              <w:jc w:val="both"/>
            </w:pPr>
            <w:r>
              <w:t>11.01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Единицы времени. Сутки.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pStyle w:val="af5"/>
              <w:spacing w:line="20" w:lineRule="atLeast"/>
              <w:jc w:val="both"/>
            </w:pPr>
            <w:r>
              <w:t>63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pStyle w:val="af5"/>
              <w:spacing w:line="20" w:lineRule="atLeast"/>
              <w:jc w:val="both"/>
            </w:pPr>
            <w:r>
              <w:t>12.01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pStyle w:val="af5"/>
              <w:spacing w:line="20" w:lineRule="atLeast"/>
              <w:jc w:val="both"/>
            </w:pPr>
          </w:p>
        </w:tc>
        <w:tc>
          <w:tcPr>
            <w:tcW w:w="8233" w:type="dxa"/>
          </w:tcPr>
          <w:p w:rsidR="00316A20" w:rsidRPr="00441393" w:rsidRDefault="00316A20" w:rsidP="00E72647">
            <w:pPr>
              <w:spacing w:line="20" w:lineRule="atLeast"/>
              <w:rPr>
                <w:b/>
              </w:rPr>
            </w:pPr>
            <w:r w:rsidRPr="00441393">
              <w:rPr>
                <w:b/>
              </w:rPr>
              <w:t>Контрольная работа №4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pStyle w:val="af5"/>
              <w:spacing w:line="20" w:lineRule="atLeast"/>
              <w:jc w:val="both"/>
            </w:pPr>
            <w:r>
              <w:t>64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13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pStyle w:val="af5"/>
              <w:spacing w:line="20" w:lineRule="atLeast"/>
              <w:jc w:val="both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pStyle w:val="af5"/>
              <w:spacing w:line="20" w:lineRule="atLeast"/>
              <w:jc w:val="both"/>
            </w:pPr>
            <w:r w:rsidRPr="00592EB3">
              <w:t xml:space="preserve">Единицы времени. Сутки. Закрепление.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pStyle w:val="af5"/>
              <w:spacing w:line="20" w:lineRule="atLeast"/>
              <w:jc w:val="both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65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14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и деление круглых чисел.</w:t>
            </w:r>
          </w:p>
        </w:tc>
        <w:tc>
          <w:tcPr>
            <w:tcW w:w="2398" w:type="dxa"/>
          </w:tcPr>
          <w:p w:rsidR="00316A20" w:rsidRPr="00592EB3" w:rsidRDefault="00316A20" w:rsidP="00FD6B68">
            <w:pPr>
              <w:spacing w:line="20" w:lineRule="atLeast"/>
              <w:jc w:val="both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66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15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Самостоятельная работа  «Умножение и деление круглых чисел». Случаи деления вида 80</w:t>
            </w:r>
            <w:proofErr w:type="gramStart"/>
            <w:r w:rsidRPr="00592EB3">
              <w:t xml:space="preserve"> :</w:t>
            </w:r>
            <w:proofErr w:type="gramEnd"/>
            <w:r w:rsidRPr="00592EB3">
              <w:t xml:space="preserve"> 20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67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16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суммы на число.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68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17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суммы на число.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69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18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Умножение двузначного числа </w:t>
            </w:r>
            <w:proofErr w:type="gramStart"/>
            <w:r w:rsidRPr="00592EB3">
              <w:t>на</w:t>
            </w:r>
            <w:proofErr w:type="gramEnd"/>
            <w:r w:rsidRPr="00592EB3">
              <w:t xml:space="preserve"> однозначное.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22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Умножение двузначного числа </w:t>
            </w:r>
            <w:proofErr w:type="gramStart"/>
            <w:r w:rsidRPr="00592EB3">
              <w:t>на</w:t>
            </w:r>
            <w:proofErr w:type="gramEnd"/>
            <w:r w:rsidRPr="00592EB3">
              <w:t xml:space="preserve"> однозначное.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23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задач изученного вида.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24</w:t>
            </w:r>
            <w:r w:rsidRPr="00592EB3">
              <w:t>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Закрепление пройденного по теме «Умножение двузначного числа </w:t>
            </w:r>
            <w:proofErr w:type="gramStart"/>
            <w:r w:rsidRPr="00592EB3">
              <w:t>на</w:t>
            </w:r>
            <w:proofErr w:type="gramEnd"/>
            <w:r w:rsidRPr="00592EB3">
              <w:t xml:space="preserve"> однозначное»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25.</w:t>
            </w:r>
            <w:r w:rsidRPr="00592EB3">
              <w:t>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суммы на число.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29.01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суммы на число.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30.01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Деление двузначного числа </w:t>
            </w:r>
            <w:proofErr w:type="gramStart"/>
            <w:r w:rsidRPr="00592EB3">
              <w:t>на</w:t>
            </w:r>
            <w:proofErr w:type="gramEnd"/>
            <w:r w:rsidRPr="00592EB3">
              <w:t xml:space="preserve"> однозначное.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31.01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Делимое. Делитель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Проверка деления.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5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Деление вида 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87</w:t>
            </w:r>
            <w:proofErr w:type="gramStart"/>
            <w:r w:rsidRPr="00592EB3">
              <w:t xml:space="preserve"> :</w:t>
            </w:r>
            <w:proofErr w:type="gramEnd"/>
            <w:r w:rsidRPr="00592EB3">
              <w:t xml:space="preserve"> 29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 xml:space="preserve">1 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79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6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Проверка умножения.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7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уравнений.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8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Решение уравнений. Самостоятельная работа по теме «Уравнения»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12.</w:t>
            </w:r>
            <w:r w:rsidRPr="00592EB3">
              <w:rPr>
                <w:b/>
              </w:rPr>
              <w:t>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Закрепление. Решение задач.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 w:rsidRPr="00592EB3">
              <w:rPr>
                <w:b/>
              </w:rPr>
              <w:t>83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13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Контрольная работа № 5</w:t>
            </w:r>
            <w:r w:rsidRPr="00592EB3">
              <w:rPr>
                <w:b/>
              </w:rPr>
              <w:t xml:space="preserve"> по теме: «</w:t>
            </w:r>
            <w:proofErr w:type="spellStart"/>
            <w:r w:rsidRPr="00592EB3">
              <w:rPr>
                <w:b/>
              </w:rPr>
              <w:t>Внетабличное</w:t>
            </w:r>
            <w:proofErr w:type="spellEnd"/>
            <w:r w:rsidRPr="00592EB3">
              <w:rPr>
                <w:b/>
              </w:rPr>
              <w:t xml:space="preserve"> умножение и деление».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lastRenderedPageBreak/>
              <w:t>84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14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 остатком.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15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 остатком.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19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 остатком.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20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Деление с остатком методом подбора.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Задачи на деление с остатком.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89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22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Случаи деления, когда делитель больше делимого. Тест № 3.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26</w:t>
            </w:r>
            <w:r w:rsidRPr="00592EB3">
              <w:t>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Проверка деления с остатком.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27.02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Закрепление </w:t>
            </w:r>
            <w:proofErr w:type="gramStart"/>
            <w:r w:rsidRPr="00592EB3">
              <w:t>изученного</w:t>
            </w:r>
            <w:proofErr w:type="gramEnd"/>
            <w:r w:rsidRPr="00592EB3">
              <w:t xml:space="preserve"> по теме «Деление с остатком». Решение задач.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 w:rsidRPr="00592EB3">
              <w:rPr>
                <w:b/>
              </w:rPr>
              <w:t>92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28.02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Контрольная работа № 6</w:t>
            </w:r>
            <w:r w:rsidRPr="00592EB3">
              <w:rPr>
                <w:b/>
              </w:rPr>
              <w:t xml:space="preserve"> по теме «Деление с остатком».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Устная нумерация чисел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5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Устная нумерация чисел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6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Устная нумерация 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7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Письменная нумерация чисел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12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Увеличение, уменьшение чисел в 10, 100 раз.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13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Письменная нумерация чисел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99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14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15</w:t>
            </w:r>
            <w:r w:rsidRPr="00592EB3"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Сравнение трёхзначных чисел.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19</w:t>
            </w:r>
            <w:r w:rsidRPr="00592EB3">
              <w:rPr>
                <w:b/>
              </w:rPr>
              <w:t>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Письменная нумерация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 w:rsidRPr="00592EB3">
              <w:rPr>
                <w:b/>
              </w:rPr>
              <w:t>102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20.03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Контрольная работа № 7</w:t>
            </w:r>
            <w:r w:rsidRPr="00592EB3">
              <w:rPr>
                <w:b/>
              </w:rPr>
              <w:t xml:space="preserve"> по теме «Числа от 1 до 1000. Нумерация»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Работа над ошибками.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Единица массы. Грамм.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104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22.03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Закрепление. Решение задач.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Римские цифры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3.</w:t>
            </w:r>
            <w:r w:rsidRPr="00592EB3">
              <w:t>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4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устного сложения и вычитания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5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109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9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письменных вычислений.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10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Письменное сложение трёхзначных чисел.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11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Письменное вычитание в пределах 1000.</w:t>
            </w:r>
            <w:r>
              <w:t xml:space="preserve"> </w:t>
            </w:r>
            <w:r w:rsidRPr="00D93697">
              <w:t>Тест</w:t>
            </w:r>
            <w:r>
              <w:t xml:space="preserve"> №4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12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 w:rsidRPr="00592EB3">
              <w:t>Виды треугольников</w:t>
            </w:r>
            <w:r>
              <w:t>.</w:t>
            </w:r>
          </w:p>
          <w:p w:rsidR="00316A20" w:rsidRPr="00592EB3" w:rsidRDefault="00316A20" w:rsidP="00E72647">
            <w:pPr>
              <w:spacing w:line="20" w:lineRule="atLeast"/>
            </w:pPr>
            <w:r>
              <w:t>Самостоятельная работа.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lastRenderedPageBreak/>
              <w:t>113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16</w:t>
            </w:r>
            <w:r w:rsidRPr="00592EB3">
              <w:rPr>
                <w:b/>
              </w:rPr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Закрепление. Решение задач.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 w:rsidRPr="00592EB3">
              <w:rPr>
                <w:b/>
              </w:rPr>
              <w:t>114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17.</w:t>
            </w:r>
            <w:r w:rsidRPr="00592EB3">
              <w:t>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Контрольная работа № 8</w:t>
            </w:r>
            <w:r w:rsidRPr="00592EB3">
              <w:rPr>
                <w:b/>
              </w:rPr>
              <w:t xml:space="preserve"> по теме «Числа от 1 до 1000. Сложение и вычитание».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 xml:space="preserve">1 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18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Умножение и деление (приёмы устных вычислений).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116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19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117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23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устных вычислений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118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24</w:t>
            </w:r>
            <w:r w:rsidRPr="00592EB3">
              <w:t>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Приёмы устных вычислений в пределах 1000.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119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Закрепление.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Самостоятельная работа по теме: «Устные вычисления в пределах 1000»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25.04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26.04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письменного умножения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121</w:t>
            </w: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3.</w:t>
            </w:r>
            <w:r w:rsidRPr="00592EB3">
              <w:t>05</w:t>
            </w: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письменного умножения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122</w:t>
            </w: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7.05,</w:t>
            </w:r>
          </w:p>
          <w:p w:rsidR="00316A20" w:rsidRPr="00592EB3" w:rsidRDefault="00316A20" w:rsidP="00F9745B">
            <w:pPr>
              <w:spacing w:line="20" w:lineRule="atLeast"/>
            </w:pPr>
            <w:r>
              <w:t>8.05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Приёмы письменного умножения в пределах 1000.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 w:rsidRPr="00592EB3">
              <w:t>123</w:t>
            </w:r>
          </w:p>
          <w:p w:rsidR="00316A20" w:rsidRPr="00592EB3" w:rsidRDefault="00316A20" w:rsidP="00E72647">
            <w:pPr>
              <w:spacing w:line="20" w:lineRule="atLeast"/>
            </w:pPr>
            <w:r w:rsidRPr="00592EB3">
              <w:t>124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10</w:t>
            </w:r>
            <w:r w:rsidRPr="00D40CEB"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 xml:space="preserve">Закрепление.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>
              <w:t>2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125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14</w:t>
            </w:r>
            <w:r w:rsidRPr="00592EB3"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Приёмы письменного деления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126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15.05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Письменное деление в пределах 1000.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127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16.05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Default="00316A20" w:rsidP="00E72647">
            <w:pPr>
              <w:spacing w:line="20" w:lineRule="atLeast"/>
            </w:pPr>
            <w:r w:rsidRPr="00592EB3">
              <w:t>Письменное деление в пределах 1000.</w:t>
            </w:r>
          </w:p>
          <w:p w:rsidR="00316A20" w:rsidRPr="00592EB3" w:rsidRDefault="00316A20" w:rsidP="00E72647">
            <w:pPr>
              <w:spacing w:line="20" w:lineRule="atLeast"/>
            </w:pPr>
            <w:r>
              <w:t>Самостоятельная работа.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128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17</w:t>
            </w:r>
            <w:r w:rsidRPr="00592EB3">
              <w:rPr>
                <w:b/>
              </w:rPr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Проверка деления.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21</w:t>
            </w:r>
            <w:r w:rsidRPr="00592EB3"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Контрольная работа № 9 </w:t>
            </w:r>
            <w:r w:rsidRPr="00592EB3">
              <w:rPr>
                <w:b/>
              </w:rPr>
              <w:t>по теме «Числа от 1 до 1000. Умножение и деление».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130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  <w:rPr>
                <w:b/>
              </w:rPr>
            </w:pPr>
            <w:r>
              <w:rPr>
                <w:b/>
              </w:rPr>
              <w:t>22</w:t>
            </w:r>
            <w:r w:rsidRPr="00592EB3">
              <w:rPr>
                <w:b/>
              </w:rPr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Повторение. Нумерация. Сложение и вычитание.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lastRenderedPageBreak/>
              <w:t>131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23</w:t>
            </w:r>
            <w:r w:rsidRPr="00592EB3">
              <w:t>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  <w:rPr>
                <w:b/>
              </w:rPr>
            </w:pPr>
            <w:r>
              <w:rPr>
                <w:b/>
              </w:rPr>
              <w:t>Итоговая контрольная работа № 10</w:t>
            </w:r>
            <w:r w:rsidRPr="00592EB3">
              <w:rPr>
                <w:b/>
              </w:rPr>
              <w:t xml:space="preserve"> 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132</w:t>
            </w: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24.</w:t>
            </w:r>
            <w:r w:rsidRPr="00592EB3">
              <w:t>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Повторение. Умножение и деление.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Pr="00592EB3" w:rsidRDefault="00316A20" w:rsidP="00E72647">
            <w:pPr>
              <w:spacing w:line="20" w:lineRule="atLeast"/>
            </w:pPr>
            <w:r>
              <w:t>133-134</w:t>
            </w:r>
          </w:p>
        </w:tc>
        <w:tc>
          <w:tcPr>
            <w:tcW w:w="1134" w:type="dxa"/>
          </w:tcPr>
          <w:p w:rsidR="00316A20" w:rsidRDefault="00316A20" w:rsidP="00F9745B">
            <w:pPr>
              <w:spacing w:line="20" w:lineRule="atLeast"/>
            </w:pPr>
            <w:r>
              <w:t>28.05,29.</w:t>
            </w:r>
            <w:r w:rsidRPr="00592EB3">
              <w:t>05</w:t>
            </w:r>
          </w:p>
          <w:p w:rsidR="00316A20" w:rsidRPr="00592EB3" w:rsidRDefault="00316A20" w:rsidP="00F9745B">
            <w:pPr>
              <w:spacing w:line="20" w:lineRule="atLeast"/>
            </w:pP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Повторение. Умножение и деление.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 w:rsidRPr="00592EB3">
              <w:t>1</w:t>
            </w:r>
          </w:p>
        </w:tc>
      </w:tr>
      <w:tr w:rsidR="00316A20" w:rsidTr="00FD6B68">
        <w:tc>
          <w:tcPr>
            <w:tcW w:w="959" w:type="dxa"/>
          </w:tcPr>
          <w:p w:rsidR="00316A20" w:rsidRDefault="00316A20" w:rsidP="00E72647">
            <w:pPr>
              <w:spacing w:line="20" w:lineRule="atLeast"/>
            </w:pPr>
            <w:r>
              <w:t>135-136</w:t>
            </w:r>
          </w:p>
          <w:p w:rsidR="00316A20" w:rsidRPr="00592EB3" w:rsidRDefault="00316A20" w:rsidP="00E72647">
            <w:pPr>
              <w:spacing w:line="20" w:lineRule="atLeast"/>
            </w:pPr>
          </w:p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1134" w:type="dxa"/>
          </w:tcPr>
          <w:p w:rsidR="00316A20" w:rsidRPr="00592EB3" w:rsidRDefault="00316A20" w:rsidP="00F9745B">
            <w:pPr>
              <w:spacing w:line="20" w:lineRule="atLeast"/>
            </w:pPr>
            <w:r>
              <w:t>30.05</w:t>
            </w:r>
          </w:p>
        </w:tc>
        <w:tc>
          <w:tcPr>
            <w:tcW w:w="1276" w:type="dxa"/>
          </w:tcPr>
          <w:p w:rsidR="00316A20" w:rsidRPr="00592EB3" w:rsidRDefault="00316A20" w:rsidP="00E72647">
            <w:pPr>
              <w:spacing w:line="20" w:lineRule="atLeast"/>
            </w:pPr>
          </w:p>
        </w:tc>
        <w:tc>
          <w:tcPr>
            <w:tcW w:w="8233" w:type="dxa"/>
          </w:tcPr>
          <w:p w:rsidR="00316A20" w:rsidRPr="00592EB3" w:rsidRDefault="00316A20" w:rsidP="00E72647">
            <w:pPr>
              <w:spacing w:line="20" w:lineRule="atLeast"/>
            </w:pPr>
            <w:r w:rsidRPr="00592EB3">
              <w:t>Повторение. Умножение и деление.</w:t>
            </w:r>
          </w:p>
        </w:tc>
        <w:tc>
          <w:tcPr>
            <w:tcW w:w="2398" w:type="dxa"/>
          </w:tcPr>
          <w:p w:rsidR="00316A20" w:rsidRPr="00592EB3" w:rsidRDefault="00316A20" w:rsidP="00E72647">
            <w:pPr>
              <w:spacing w:line="20" w:lineRule="atLeast"/>
              <w:jc w:val="center"/>
            </w:pPr>
            <w:r>
              <w:t>2</w:t>
            </w:r>
          </w:p>
        </w:tc>
      </w:tr>
    </w:tbl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C333D0" w:rsidRPr="00DA06BB" w:rsidTr="00F9745B">
        <w:trPr>
          <w:trHeight w:val="4093"/>
        </w:trPr>
        <w:tc>
          <w:tcPr>
            <w:tcW w:w="7458" w:type="dxa"/>
          </w:tcPr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Протокол заседания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педагогического совета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МБОУ Туроверовская ООШ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от ___21.08. 2017__года № _2__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     Председатель педсовета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________________ В.И. Лаптуров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СОГЛАСОВАНО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Заместитель директора по УВР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 xml:space="preserve">__________________И.И. Рябцева 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подпись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____________ 2017__года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  <w:r w:rsidRPr="00DA06BB">
              <w:rPr>
                <w:sz w:val="28"/>
                <w:szCs w:val="28"/>
              </w:rPr>
              <w:t>дата</w:t>
            </w:r>
          </w:p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A35310" w:rsidRPr="00593940" w:rsidRDefault="00A35310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35310" w:rsidRPr="00593940" w:rsidSect="0064151E">
      <w:pgSz w:w="16838" w:h="11906" w:orient="landscape"/>
      <w:pgMar w:top="1134" w:right="850" w:bottom="1134" w:left="170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2985"/>
    <w:multiLevelType w:val="multilevel"/>
    <w:tmpl w:val="192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33730"/>
    <w:multiLevelType w:val="multilevel"/>
    <w:tmpl w:val="B0A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36927"/>
    <w:multiLevelType w:val="hybridMultilevel"/>
    <w:tmpl w:val="73FE4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D42F3"/>
    <w:multiLevelType w:val="multilevel"/>
    <w:tmpl w:val="612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2974"/>
    <w:multiLevelType w:val="hybridMultilevel"/>
    <w:tmpl w:val="F98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A6C3C"/>
    <w:multiLevelType w:val="hybridMultilevel"/>
    <w:tmpl w:val="A386ECE2"/>
    <w:lvl w:ilvl="0" w:tplc="C9D69E18">
      <w:start w:val="50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06A35"/>
    <w:multiLevelType w:val="hybridMultilevel"/>
    <w:tmpl w:val="5CB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E3C71"/>
    <w:multiLevelType w:val="singleLevel"/>
    <w:tmpl w:val="1A5EFF5E"/>
    <w:lvl w:ilvl="0">
      <w:start w:val="5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DB02B1E"/>
    <w:multiLevelType w:val="multilevel"/>
    <w:tmpl w:val="9B7A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5FD1F33"/>
    <w:multiLevelType w:val="hybridMultilevel"/>
    <w:tmpl w:val="2FB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63975"/>
    <w:multiLevelType w:val="multilevel"/>
    <w:tmpl w:val="F332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068B9"/>
    <w:multiLevelType w:val="hybridMultilevel"/>
    <w:tmpl w:val="93B4D1B6"/>
    <w:lvl w:ilvl="0" w:tplc="90102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A5EC9"/>
    <w:multiLevelType w:val="hybridMultilevel"/>
    <w:tmpl w:val="3DA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8004BD"/>
    <w:multiLevelType w:val="multilevel"/>
    <w:tmpl w:val="E4F8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50AE8"/>
    <w:multiLevelType w:val="multilevel"/>
    <w:tmpl w:val="18BA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5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3"/>
  </w:num>
  <w:num w:numId="37">
    <w:abstractNumId w:val="20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87"/>
    <w:rsid w:val="00021A4B"/>
    <w:rsid w:val="0003191A"/>
    <w:rsid w:val="00060FA1"/>
    <w:rsid w:val="000C3EBD"/>
    <w:rsid w:val="000D157B"/>
    <w:rsid w:val="000F326C"/>
    <w:rsid w:val="00111B99"/>
    <w:rsid w:val="00181091"/>
    <w:rsid w:val="00195428"/>
    <w:rsid w:val="001966BE"/>
    <w:rsid w:val="001971C7"/>
    <w:rsid w:val="001C1537"/>
    <w:rsid w:val="001E7117"/>
    <w:rsid w:val="001F3BC2"/>
    <w:rsid w:val="00223EDB"/>
    <w:rsid w:val="0023171D"/>
    <w:rsid w:val="0027346D"/>
    <w:rsid w:val="002A453B"/>
    <w:rsid w:val="002B5268"/>
    <w:rsid w:val="002F2314"/>
    <w:rsid w:val="003010C8"/>
    <w:rsid w:val="00316A20"/>
    <w:rsid w:val="003327A8"/>
    <w:rsid w:val="003334B3"/>
    <w:rsid w:val="00344F66"/>
    <w:rsid w:val="003459CF"/>
    <w:rsid w:val="00365D76"/>
    <w:rsid w:val="003A34FF"/>
    <w:rsid w:val="003A601C"/>
    <w:rsid w:val="003D4465"/>
    <w:rsid w:val="003E6E5D"/>
    <w:rsid w:val="003F0FBA"/>
    <w:rsid w:val="00441393"/>
    <w:rsid w:val="00441E19"/>
    <w:rsid w:val="004515FB"/>
    <w:rsid w:val="00454831"/>
    <w:rsid w:val="00466944"/>
    <w:rsid w:val="0048597A"/>
    <w:rsid w:val="005759FA"/>
    <w:rsid w:val="00580C2E"/>
    <w:rsid w:val="005856F5"/>
    <w:rsid w:val="00587273"/>
    <w:rsid w:val="00592EB3"/>
    <w:rsid w:val="00593940"/>
    <w:rsid w:val="0063198B"/>
    <w:rsid w:val="0064151E"/>
    <w:rsid w:val="00694709"/>
    <w:rsid w:val="006C7129"/>
    <w:rsid w:val="006D2262"/>
    <w:rsid w:val="006E4501"/>
    <w:rsid w:val="00730BE6"/>
    <w:rsid w:val="007461C6"/>
    <w:rsid w:val="0074729C"/>
    <w:rsid w:val="007B3140"/>
    <w:rsid w:val="007C7FEC"/>
    <w:rsid w:val="007E6215"/>
    <w:rsid w:val="007F1545"/>
    <w:rsid w:val="007F16E3"/>
    <w:rsid w:val="008013AC"/>
    <w:rsid w:val="00804312"/>
    <w:rsid w:val="0081017A"/>
    <w:rsid w:val="00816B38"/>
    <w:rsid w:val="008613D1"/>
    <w:rsid w:val="008751B8"/>
    <w:rsid w:val="008807C5"/>
    <w:rsid w:val="00891D80"/>
    <w:rsid w:val="008A05DD"/>
    <w:rsid w:val="008A6A83"/>
    <w:rsid w:val="008B6587"/>
    <w:rsid w:val="008E66FB"/>
    <w:rsid w:val="008F5046"/>
    <w:rsid w:val="009037FC"/>
    <w:rsid w:val="0090381E"/>
    <w:rsid w:val="00915255"/>
    <w:rsid w:val="00977770"/>
    <w:rsid w:val="009C1DCD"/>
    <w:rsid w:val="009D128C"/>
    <w:rsid w:val="00A02E5D"/>
    <w:rsid w:val="00A22653"/>
    <w:rsid w:val="00A27D92"/>
    <w:rsid w:val="00A322A6"/>
    <w:rsid w:val="00A35310"/>
    <w:rsid w:val="00A402AF"/>
    <w:rsid w:val="00A45643"/>
    <w:rsid w:val="00A60BB5"/>
    <w:rsid w:val="00A9091E"/>
    <w:rsid w:val="00AB3EFA"/>
    <w:rsid w:val="00AE2D0C"/>
    <w:rsid w:val="00AE554A"/>
    <w:rsid w:val="00AF70A0"/>
    <w:rsid w:val="00B1660B"/>
    <w:rsid w:val="00B423AE"/>
    <w:rsid w:val="00B47C4F"/>
    <w:rsid w:val="00B67942"/>
    <w:rsid w:val="00B75B8E"/>
    <w:rsid w:val="00B918FE"/>
    <w:rsid w:val="00BA6726"/>
    <w:rsid w:val="00BB3376"/>
    <w:rsid w:val="00C143CF"/>
    <w:rsid w:val="00C3200A"/>
    <w:rsid w:val="00C333D0"/>
    <w:rsid w:val="00C41C69"/>
    <w:rsid w:val="00C53F9A"/>
    <w:rsid w:val="00C5799F"/>
    <w:rsid w:val="00C633AC"/>
    <w:rsid w:val="00C9657B"/>
    <w:rsid w:val="00CC037C"/>
    <w:rsid w:val="00CC1919"/>
    <w:rsid w:val="00CC3710"/>
    <w:rsid w:val="00CC46FD"/>
    <w:rsid w:val="00CD3EDC"/>
    <w:rsid w:val="00CE4FB8"/>
    <w:rsid w:val="00CE7593"/>
    <w:rsid w:val="00D02C2C"/>
    <w:rsid w:val="00D40CEB"/>
    <w:rsid w:val="00D93697"/>
    <w:rsid w:val="00DA6AAD"/>
    <w:rsid w:val="00DC52FD"/>
    <w:rsid w:val="00DE33D6"/>
    <w:rsid w:val="00E22C94"/>
    <w:rsid w:val="00E363B0"/>
    <w:rsid w:val="00E71BE6"/>
    <w:rsid w:val="00E72647"/>
    <w:rsid w:val="00E76847"/>
    <w:rsid w:val="00E76E86"/>
    <w:rsid w:val="00E91F1E"/>
    <w:rsid w:val="00E94F59"/>
    <w:rsid w:val="00EA3DB6"/>
    <w:rsid w:val="00EA789E"/>
    <w:rsid w:val="00EF1E96"/>
    <w:rsid w:val="00EF508C"/>
    <w:rsid w:val="00F059E1"/>
    <w:rsid w:val="00F06EC8"/>
    <w:rsid w:val="00F127A9"/>
    <w:rsid w:val="00F13206"/>
    <w:rsid w:val="00F61CC0"/>
    <w:rsid w:val="00F8048C"/>
    <w:rsid w:val="00F92F55"/>
    <w:rsid w:val="00FB390B"/>
    <w:rsid w:val="00FD6B68"/>
    <w:rsid w:val="00FE07E1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A2FF-1147-4DF4-8B96-A1ABB16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15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2006-09-08T02:13:00Z</cp:lastPrinted>
  <dcterms:created xsi:type="dcterms:W3CDTF">2006-08-04T21:44:00Z</dcterms:created>
  <dcterms:modified xsi:type="dcterms:W3CDTF">2017-10-02T09:02:00Z</dcterms:modified>
</cp:coreProperties>
</file>