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FB3">
        <w:rPr>
          <w:rFonts w:ascii="Times New Roman" w:hAnsi="Times New Roman" w:cs="Times New Roman"/>
          <w:sz w:val="32"/>
          <w:szCs w:val="32"/>
        </w:rPr>
        <w:t>МУНИЦИПАЛЬНОЕ БЮДЖЕТНОЕ  ОБЩЕОБРАЗОВАТЕЛЬНОЕ  УЧРЕЖДЕНИЕ</w:t>
      </w:r>
    </w:p>
    <w:p w:rsid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03FB3">
        <w:rPr>
          <w:rFonts w:ascii="Times New Roman" w:hAnsi="Times New Roman" w:cs="Times New Roman"/>
          <w:sz w:val="32"/>
          <w:szCs w:val="32"/>
        </w:rPr>
        <w:t>Туроверовская</w:t>
      </w:r>
      <w:proofErr w:type="spellEnd"/>
      <w:r w:rsidRPr="00403FB3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>Утверждаю</w:t>
      </w:r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Директор </w:t>
      </w:r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 xml:space="preserve">                                       .                                                                                           МБОУ </w:t>
      </w:r>
      <w:proofErr w:type="spellStart"/>
      <w:r w:rsidRPr="00403FB3">
        <w:rPr>
          <w:rFonts w:ascii="Times New Roman" w:hAnsi="Times New Roman" w:cs="Times New Roman"/>
          <w:sz w:val="28"/>
          <w:szCs w:val="28"/>
        </w:rPr>
        <w:t>Туроверовская</w:t>
      </w:r>
      <w:proofErr w:type="spellEnd"/>
      <w:r w:rsidRPr="00403FB3">
        <w:rPr>
          <w:rFonts w:ascii="Times New Roman" w:hAnsi="Times New Roman" w:cs="Times New Roman"/>
          <w:sz w:val="28"/>
          <w:szCs w:val="28"/>
        </w:rPr>
        <w:t xml:space="preserve"> ООШ                                                                               </w:t>
      </w:r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3FB3">
        <w:rPr>
          <w:rFonts w:ascii="Times New Roman" w:hAnsi="Times New Roman" w:cs="Times New Roman"/>
          <w:sz w:val="28"/>
          <w:szCs w:val="28"/>
        </w:rPr>
        <w:t>В.И.Лаптуров</w:t>
      </w:r>
      <w:proofErr w:type="spellEnd"/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Приказ № 147 от  29.08.2018г.</w:t>
      </w:r>
    </w:p>
    <w:p w:rsidR="00403FB3" w:rsidRPr="00403FB3" w:rsidRDefault="00403FB3" w:rsidP="00403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FB3" w:rsidRPr="00403FB3" w:rsidRDefault="00403FB3" w:rsidP="0040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B3">
        <w:rPr>
          <w:rFonts w:ascii="Times New Roman" w:hAnsi="Times New Roman" w:cs="Times New Roman"/>
          <w:b/>
          <w:sz w:val="36"/>
          <w:szCs w:val="36"/>
        </w:rPr>
        <w:t>Дополнительная образовательная программа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B3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B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F123D1">
        <w:rPr>
          <w:rFonts w:ascii="Times New Roman" w:hAnsi="Times New Roman" w:cs="Times New Roman"/>
          <w:b/>
          <w:sz w:val="36"/>
          <w:szCs w:val="36"/>
        </w:rPr>
        <w:t>3</w:t>
      </w:r>
      <w:r w:rsidRPr="00403FB3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B3">
        <w:rPr>
          <w:rFonts w:ascii="Times New Roman" w:hAnsi="Times New Roman" w:cs="Times New Roman"/>
          <w:b/>
          <w:sz w:val="36"/>
          <w:szCs w:val="36"/>
        </w:rPr>
        <w:t>«</w:t>
      </w:r>
      <w:r w:rsidR="002B2697">
        <w:rPr>
          <w:rFonts w:ascii="Times New Roman" w:hAnsi="Times New Roman" w:cs="Times New Roman"/>
          <w:b/>
          <w:sz w:val="36"/>
          <w:szCs w:val="36"/>
        </w:rPr>
        <w:t>Цветок здоровья</w:t>
      </w:r>
      <w:bookmarkStart w:id="0" w:name="_GoBack"/>
      <w:bookmarkEnd w:id="0"/>
      <w:r w:rsidRPr="00403FB3">
        <w:rPr>
          <w:rFonts w:ascii="Times New Roman" w:hAnsi="Times New Roman" w:cs="Times New Roman"/>
          <w:b/>
          <w:sz w:val="36"/>
          <w:szCs w:val="36"/>
        </w:rPr>
        <w:t>»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3FB3">
        <w:rPr>
          <w:rFonts w:ascii="Times New Roman" w:hAnsi="Times New Roman" w:cs="Times New Roman"/>
          <w:b/>
          <w:sz w:val="36"/>
          <w:szCs w:val="36"/>
          <w:u w:val="single"/>
        </w:rPr>
        <w:t>на 2018-2019 учебный год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403FB3">
        <w:rPr>
          <w:rFonts w:ascii="Times New Roman" w:hAnsi="Times New Roman" w:cs="Times New Roman"/>
          <w:sz w:val="28"/>
          <w:szCs w:val="28"/>
        </w:rPr>
        <w:t>Горватова</w:t>
      </w:r>
      <w:proofErr w:type="spellEnd"/>
      <w:r w:rsidRPr="00403FB3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03FB3" w:rsidRPr="00403FB3" w:rsidRDefault="00403FB3" w:rsidP="0040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FB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03FB3" w:rsidRDefault="00403FB3" w:rsidP="00403FB3">
      <w:pPr>
        <w:autoSpaceDE w:val="0"/>
        <w:autoSpaceDN w:val="0"/>
        <w:adjustRightInd w:val="0"/>
        <w:spacing w:after="0" w:line="240" w:lineRule="auto"/>
        <w:ind w:right="-930"/>
        <w:jc w:val="center"/>
        <w:rPr>
          <w:rFonts w:ascii="Times New Roman" w:hAnsi="Times New Roman" w:cs="Times New Roman"/>
          <w:sz w:val="28"/>
          <w:szCs w:val="28"/>
        </w:rPr>
      </w:pPr>
    </w:p>
    <w:p w:rsidR="00403FB3" w:rsidRDefault="00403FB3" w:rsidP="00403FB3">
      <w:pPr>
        <w:autoSpaceDE w:val="0"/>
        <w:autoSpaceDN w:val="0"/>
        <w:adjustRightInd w:val="0"/>
        <w:spacing w:after="0" w:line="240" w:lineRule="auto"/>
        <w:ind w:right="-930"/>
        <w:jc w:val="center"/>
        <w:rPr>
          <w:rFonts w:ascii="Times New Roman" w:hAnsi="Times New Roman" w:cs="Times New Roman"/>
          <w:sz w:val="28"/>
          <w:szCs w:val="28"/>
        </w:rPr>
      </w:pPr>
    </w:p>
    <w:p w:rsidR="00403FB3" w:rsidRPr="00403FB3" w:rsidRDefault="00403FB3" w:rsidP="00403FB3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03FB3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403FB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03FB3">
        <w:rPr>
          <w:rFonts w:ascii="Times New Roman" w:hAnsi="Times New Roman" w:cs="Times New Roman"/>
          <w:sz w:val="28"/>
          <w:szCs w:val="28"/>
        </w:rPr>
        <w:t>.</w:t>
      </w:r>
    </w:p>
    <w:p w:rsidR="00403FB3" w:rsidRPr="00403FB3" w:rsidRDefault="00403FB3" w:rsidP="00403FB3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403FB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03F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3FB3">
        <w:rPr>
          <w:rFonts w:ascii="Times New Roman" w:hAnsi="Times New Roman" w:cs="Times New Roman"/>
          <w:sz w:val="28"/>
          <w:szCs w:val="28"/>
        </w:rPr>
        <w:t>уроверов</w:t>
      </w:r>
      <w:proofErr w:type="spellEnd"/>
    </w:p>
    <w:p w:rsidR="00403FB3" w:rsidRDefault="00403FB3" w:rsidP="00403F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03FB3" w:rsidRDefault="00403FB3" w:rsidP="00403FB3">
      <w:pPr>
        <w:pStyle w:val="a4"/>
        <w:jc w:val="center"/>
        <w:rPr>
          <w:bCs w:val="0"/>
          <w:szCs w:val="28"/>
        </w:rPr>
      </w:pPr>
      <w:r w:rsidRPr="00403FB3">
        <w:rPr>
          <w:bCs w:val="0"/>
          <w:szCs w:val="28"/>
        </w:rPr>
        <w:lastRenderedPageBreak/>
        <w:t>1.Пояснительная записка</w:t>
      </w:r>
    </w:p>
    <w:p w:rsidR="00403FB3" w:rsidRPr="00403FB3" w:rsidRDefault="00403FB3" w:rsidP="00403FB3">
      <w:pPr>
        <w:pStyle w:val="a4"/>
        <w:jc w:val="center"/>
        <w:rPr>
          <w:bCs w:val="0"/>
          <w:szCs w:val="28"/>
        </w:rPr>
      </w:pPr>
    </w:p>
    <w:p w:rsidR="002B5E07" w:rsidRPr="007568B5" w:rsidRDefault="002B5E07" w:rsidP="002B5E07">
      <w:pPr>
        <w:pStyle w:val="a4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 xml:space="preserve">           Программа «</w:t>
      </w:r>
      <w:r w:rsidR="007568B5" w:rsidRPr="007568B5">
        <w:rPr>
          <w:b w:val="0"/>
          <w:bCs w:val="0"/>
          <w:szCs w:val="28"/>
        </w:rPr>
        <w:t>Цветок</w:t>
      </w:r>
      <w:r w:rsidRPr="007568B5">
        <w:rPr>
          <w:b w:val="0"/>
          <w:bCs w:val="0"/>
          <w:szCs w:val="28"/>
        </w:rPr>
        <w:t xml:space="preserve"> здоровья»  разработана на основе авторских программ «Азбука здоровья» (Н.В. </w:t>
      </w:r>
      <w:proofErr w:type="spellStart"/>
      <w:r w:rsidRPr="007568B5">
        <w:rPr>
          <w:b w:val="0"/>
          <w:bCs w:val="0"/>
          <w:szCs w:val="28"/>
        </w:rPr>
        <w:t>Лободина</w:t>
      </w:r>
      <w:proofErr w:type="spellEnd"/>
      <w:r w:rsidRPr="007568B5">
        <w:rPr>
          <w:b w:val="0"/>
          <w:bCs w:val="0"/>
          <w:szCs w:val="28"/>
        </w:rPr>
        <w:t>), «Две недели в лагере здоровья» (М.М. Безруких), «Здоровый ребёнок» (Т.Н. Чурилова) для учащихся 1–4 к</w:t>
      </w:r>
      <w:r w:rsidR="0000668D">
        <w:rPr>
          <w:b w:val="0"/>
          <w:bCs w:val="0"/>
          <w:szCs w:val="28"/>
        </w:rPr>
        <w:t xml:space="preserve">лассов общеобразовательной школы, ООО МБОУ </w:t>
      </w:r>
      <w:proofErr w:type="spellStart"/>
      <w:r w:rsidR="0000668D">
        <w:rPr>
          <w:b w:val="0"/>
          <w:bCs w:val="0"/>
          <w:szCs w:val="28"/>
        </w:rPr>
        <w:t>Туроверовская</w:t>
      </w:r>
      <w:proofErr w:type="spellEnd"/>
      <w:r w:rsidR="0000668D">
        <w:rPr>
          <w:b w:val="0"/>
          <w:bCs w:val="0"/>
          <w:szCs w:val="28"/>
        </w:rPr>
        <w:t xml:space="preserve"> ООШ, учебного плана МБОУ </w:t>
      </w:r>
      <w:proofErr w:type="spellStart"/>
      <w:r w:rsidR="0000668D">
        <w:rPr>
          <w:b w:val="0"/>
          <w:bCs w:val="0"/>
          <w:szCs w:val="28"/>
        </w:rPr>
        <w:t>Туроверовская</w:t>
      </w:r>
      <w:proofErr w:type="spellEnd"/>
      <w:r w:rsidR="0000668D">
        <w:rPr>
          <w:b w:val="0"/>
          <w:bCs w:val="0"/>
          <w:szCs w:val="28"/>
        </w:rPr>
        <w:t xml:space="preserve"> ООШ</w:t>
      </w:r>
      <w:r w:rsidRPr="007568B5">
        <w:rPr>
          <w:b w:val="0"/>
          <w:bCs w:val="0"/>
          <w:szCs w:val="28"/>
        </w:rPr>
        <w:t>. Названные программы были обобщены,  проанализированы, переработаны и в итоге легли в основу программы «</w:t>
      </w:r>
      <w:r w:rsidR="007568B5" w:rsidRPr="007568B5">
        <w:rPr>
          <w:b w:val="0"/>
          <w:bCs w:val="0"/>
          <w:szCs w:val="28"/>
        </w:rPr>
        <w:t>Цветок</w:t>
      </w:r>
      <w:r w:rsidRPr="007568B5">
        <w:rPr>
          <w:b w:val="0"/>
          <w:bCs w:val="0"/>
          <w:szCs w:val="28"/>
        </w:rPr>
        <w:t xml:space="preserve"> здоровья». </w:t>
      </w:r>
    </w:p>
    <w:p w:rsidR="002B5E07" w:rsidRPr="007568B5" w:rsidRDefault="002B5E07" w:rsidP="007568B5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Обучение младших школьников бережному отношению к своему здоровью, начиная с раннего детства - актуальная задача современного образования. Предлагаемые </w:t>
      </w:r>
      <w:proofErr w:type="spellStart"/>
      <w:r w:rsidRPr="007568B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7568B5">
        <w:rPr>
          <w:rFonts w:ascii="Times New Roman" w:hAnsi="Times New Roman" w:cs="Times New Roman"/>
          <w:sz w:val="28"/>
          <w:szCs w:val="28"/>
        </w:rPr>
        <w:t xml:space="preserve"> занятия по программе «</w:t>
      </w:r>
      <w:r w:rsidR="007568B5" w:rsidRPr="007568B5">
        <w:rPr>
          <w:rFonts w:ascii="Times New Roman" w:hAnsi="Times New Roman" w:cs="Times New Roman"/>
          <w:sz w:val="28"/>
          <w:szCs w:val="28"/>
        </w:rPr>
        <w:t>Цветок</w:t>
      </w:r>
      <w:r w:rsidRPr="007568B5">
        <w:rPr>
          <w:rFonts w:ascii="Times New Roman" w:hAnsi="Times New Roman" w:cs="Times New Roman"/>
          <w:sz w:val="28"/>
          <w:szCs w:val="28"/>
        </w:rPr>
        <w:t xml:space="preserve"> здоровья» призваны помочь в решении одной из важнейших задач, которая стоит перед педагогом, воспитателем - формирование у младших школьников системы знаний и убеждений, обеспечивающих духовное отношение к себе, к своему здоровью, к окружающему миру.</w:t>
      </w:r>
      <w:r w:rsidR="007568B5" w:rsidRPr="007568B5">
        <w:rPr>
          <w:rFonts w:ascii="Times New Roman" w:hAnsi="Times New Roman" w:cs="Times New Roman"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sz w:val="28"/>
          <w:szCs w:val="28"/>
        </w:rPr>
        <w:t>Занятия по программе «</w:t>
      </w:r>
      <w:r w:rsidR="007568B5" w:rsidRPr="007568B5">
        <w:rPr>
          <w:rFonts w:ascii="Times New Roman" w:hAnsi="Times New Roman" w:cs="Times New Roman"/>
          <w:sz w:val="28"/>
          <w:szCs w:val="28"/>
        </w:rPr>
        <w:t>Цветок</w:t>
      </w:r>
      <w:r w:rsidRPr="007568B5">
        <w:rPr>
          <w:rFonts w:ascii="Times New Roman" w:hAnsi="Times New Roman" w:cs="Times New Roman"/>
          <w:sz w:val="28"/>
          <w:szCs w:val="28"/>
        </w:rPr>
        <w:t xml:space="preserve"> здоровья» должны стать «школой здорового образа жизни» обучающихся, где любая их деятельность будет носить оздоровительно-педагогическую направленность, и способствовать воспитанию у младших школьников потребности в здоровом образе жизни, формированию навыков ведения ЗОЖ.</w:t>
      </w:r>
    </w:p>
    <w:p w:rsidR="002B5E07" w:rsidRPr="007568B5" w:rsidRDefault="002B5E07" w:rsidP="002B5E07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8B5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756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spacing w:val="-11"/>
          <w:sz w:val="28"/>
          <w:szCs w:val="28"/>
        </w:rPr>
        <w:t xml:space="preserve">— </w:t>
      </w:r>
      <w:proofErr w:type="spellStart"/>
      <w:r w:rsidRPr="007568B5">
        <w:rPr>
          <w:rFonts w:ascii="Times New Roman" w:hAnsi="Times New Roman" w:cs="Times New Roman"/>
          <w:spacing w:val="-11"/>
          <w:sz w:val="28"/>
          <w:szCs w:val="28"/>
        </w:rPr>
        <w:t>валеологическое</w:t>
      </w:r>
      <w:proofErr w:type="spellEnd"/>
      <w:r w:rsidRPr="007568B5">
        <w:rPr>
          <w:rFonts w:ascii="Times New Roman" w:hAnsi="Times New Roman" w:cs="Times New Roman"/>
          <w:spacing w:val="-11"/>
          <w:sz w:val="28"/>
          <w:szCs w:val="28"/>
        </w:rPr>
        <w:t xml:space="preserve"> воспитание и формирование у учащихся, воспитанников основ здорового образа жизни (ЗОЖ), ценностного отношения к здоровью, стремления учиться быть здоровыми душой и телом, творить своё здоровье, применяя знания и умения в согласии с законами природы, а также создание условий для улучше</w:t>
      </w:r>
      <w:r w:rsidRPr="007568B5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568B5">
        <w:rPr>
          <w:rFonts w:ascii="Times New Roman" w:hAnsi="Times New Roman" w:cs="Times New Roman"/>
          <w:spacing w:val="-14"/>
          <w:sz w:val="28"/>
          <w:szCs w:val="28"/>
        </w:rPr>
        <w:t>ния и укрепления здоровья детей.</w:t>
      </w:r>
    </w:p>
    <w:p w:rsidR="002B5E07" w:rsidRPr="007568B5" w:rsidRDefault="002B5E07" w:rsidP="002B5E0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" w:righ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568B5">
        <w:rPr>
          <w:rFonts w:ascii="Times New Roman" w:hAnsi="Times New Roman" w:cs="Times New Roman"/>
          <w:sz w:val="28"/>
          <w:szCs w:val="28"/>
        </w:rPr>
        <w:t>:</w:t>
      </w:r>
    </w:p>
    <w:p w:rsidR="002B5E07" w:rsidRPr="007568B5" w:rsidRDefault="002B5E07" w:rsidP="002B5E0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7" w:right="14"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2B5E07" w:rsidRPr="007568B5" w:rsidRDefault="002B5E07" w:rsidP="002B5E0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45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568B5">
        <w:rPr>
          <w:rFonts w:ascii="Times New Roman" w:hAnsi="Times New Roman" w:cs="Times New Roman"/>
          <w:spacing w:val="-13"/>
          <w:sz w:val="28"/>
          <w:szCs w:val="28"/>
        </w:rPr>
        <w:t>1.   Формирование первоначальных основ знаний из различных областей наук о человеке: анатомии, психологии, физиологии, психогигиены.</w:t>
      </w:r>
    </w:p>
    <w:p w:rsidR="002B5E07" w:rsidRPr="007568B5" w:rsidRDefault="002B5E07" w:rsidP="002B5E0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45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568B5">
        <w:rPr>
          <w:rFonts w:ascii="Times New Roman" w:hAnsi="Times New Roman" w:cs="Times New Roman"/>
          <w:spacing w:val="-13"/>
          <w:sz w:val="28"/>
          <w:szCs w:val="28"/>
        </w:rPr>
        <w:t>2.  Обучать  навыкам здорового образа жизни и поддержания хороших межличностных отношений.</w:t>
      </w:r>
    </w:p>
    <w:p w:rsidR="002B5E07" w:rsidRPr="007568B5" w:rsidRDefault="002B5E07" w:rsidP="002B5E0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45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568B5">
        <w:rPr>
          <w:rFonts w:ascii="Times New Roman" w:hAnsi="Times New Roman" w:cs="Times New Roman"/>
          <w:spacing w:val="-13"/>
          <w:sz w:val="28"/>
          <w:szCs w:val="28"/>
        </w:rPr>
        <w:lastRenderedPageBreak/>
        <w:t>3.  Знакомство с элементарным строением своего организма в доступной, занимательной форме с учётом индивидуальных, возрастных, психологических особенностей детей.</w:t>
      </w:r>
    </w:p>
    <w:p w:rsidR="002B5E07" w:rsidRPr="007568B5" w:rsidRDefault="002B5E07" w:rsidP="002B5E0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45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568B5">
        <w:rPr>
          <w:rFonts w:ascii="Times New Roman" w:hAnsi="Times New Roman" w:cs="Times New Roman"/>
          <w:spacing w:val="-13"/>
          <w:sz w:val="28"/>
          <w:szCs w:val="28"/>
        </w:rPr>
        <w:t>4.  Способствовать формированию и проявлению у ребёнка и воспитателя психологического механизма – рефлексии, многосторонней деятельности, направленной на самопознание, самообразование и самоанализ своих поступков.</w:t>
      </w:r>
    </w:p>
    <w:p w:rsidR="002B5E07" w:rsidRPr="007568B5" w:rsidRDefault="002B5E07" w:rsidP="002B5E07">
      <w:pPr>
        <w:pStyle w:val="a4"/>
        <w:ind w:firstLine="454"/>
        <w:jc w:val="both"/>
        <w:rPr>
          <w:b w:val="0"/>
          <w:bCs w:val="0"/>
          <w:szCs w:val="28"/>
        </w:rPr>
      </w:pPr>
      <w:r w:rsidRPr="007568B5">
        <w:rPr>
          <w:b w:val="0"/>
          <w:spacing w:val="-13"/>
          <w:szCs w:val="28"/>
        </w:rPr>
        <w:t xml:space="preserve">5.   </w:t>
      </w:r>
      <w:r w:rsidRPr="007568B5">
        <w:rPr>
          <w:b w:val="0"/>
          <w:bCs w:val="0"/>
          <w:szCs w:val="28"/>
        </w:rPr>
        <w:t>Формирование соответствующих возрасту знаний, умений в оказании помощи себе и другим людям в экстренных случаях, экстремальных и чрезвычайных ситуациях.</w:t>
      </w:r>
    </w:p>
    <w:p w:rsidR="002B5E07" w:rsidRPr="007568B5" w:rsidRDefault="002B5E07" w:rsidP="002B5E07">
      <w:pPr>
        <w:pStyle w:val="a4"/>
        <w:ind w:firstLine="454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6.  Формировать умение экологически взаимодействовать с окружающей средой, устанавливать взаимосвязь между ней и организмом человека.</w:t>
      </w:r>
    </w:p>
    <w:p w:rsidR="002B5E07" w:rsidRPr="007568B5" w:rsidRDefault="002B5E07" w:rsidP="002B5E07">
      <w:pPr>
        <w:pStyle w:val="a4"/>
        <w:ind w:firstLine="454"/>
        <w:jc w:val="both"/>
        <w:rPr>
          <w:bCs w:val="0"/>
          <w:i/>
          <w:szCs w:val="28"/>
        </w:rPr>
      </w:pPr>
      <w:r w:rsidRPr="007568B5">
        <w:rPr>
          <w:bCs w:val="0"/>
          <w:i/>
          <w:szCs w:val="28"/>
        </w:rPr>
        <w:t>Развивающие</w:t>
      </w:r>
    </w:p>
    <w:p w:rsidR="002B5E07" w:rsidRPr="007568B5" w:rsidRDefault="002B5E07" w:rsidP="002B5E07">
      <w:pPr>
        <w:pStyle w:val="a4"/>
        <w:ind w:firstLine="454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1. Развитие у детей потребности к познанию и совершенствованию себя и окружающего мира.</w:t>
      </w:r>
    </w:p>
    <w:p w:rsidR="002B5E07" w:rsidRPr="007568B5" w:rsidRDefault="002B5E07" w:rsidP="002B5E07">
      <w:pPr>
        <w:pStyle w:val="a4"/>
        <w:ind w:firstLine="454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2. Развитие у детей мотивации здорового образа жизни, потребности в освоении способов сохранения и улучшения своего здоровья и здоровья окружающих людей, оказания помощи в экстремальных ситуациях.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Развитие познавательной сферы воспитанников. Расширение знаний и кругозора о ЗОЖ, о значении его в жизни человека.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Развитие коммуникативной культуры личности, культуры общения и речи.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Профилактика и предупреждение инфекционных и других заболеваний; формирование ответственности за личную безопасность жизнедеятельности.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 xml:space="preserve">Коррекция и развитие санитарно-гигиенических и </w:t>
      </w:r>
      <w:proofErr w:type="spellStart"/>
      <w:r w:rsidRPr="007568B5">
        <w:rPr>
          <w:b w:val="0"/>
          <w:bCs w:val="0"/>
          <w:szCs w:val="28"/>
        </w:rPr>
        <w:t>культурно-гигиеничеких</w:t>
      </w:r>
      <w:proofErr w:type="spellEnd"/>
      <w:r w:rsidRPr="007568B5">
        <w:rPr>
          <w:b w:val="0"/>
          <w:bCs w:val="0"/>
          <w:szCs w:val="28"/>
        </w:rPr>
        <w:t xml:space="preserve"> умений и навыков.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proofErr w:type="gramStart"/>
      <w:r w:rsidRPr="007568B5">
        <w:rPr>
          <w:b w:val="0"/>
          <w:bCs w:val="0"/>
          <w:szCs w:val="28"/>
        </w:rPr>
        <w:t>Развитие речевой и интеллектуальной деятельности воспитанников, внимательности, наблюдательности, логического мышления, творческого воображения и фантазии детей через викторины, загадки, ребусы, шарады, пословицы, игровые упражнения, выполнение творческих проектов, и др.</w:t>
      </w:r>
      <w:proofErr w:type="gramEnd"/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Развитие физической активности, мелкой и общей моторики воспитанников через комплекс общеразвивающих упражнений, физкультминуток, гимнастик.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Развитие основных психических процессов: памяти, внимания, восприятия, мышления, речи и эмоционально – волевой сферы детей.</w:t>
      </w:r>
    </w:p>
    <w:p w:rsidR="002B5E07" w:rsidRPr="007568B5" w:rsidRDefault="002B5E07" w:rsidP="002B5E07">
      <w:pPr>
        <w:pStyle w:val="a4"/>
        <w:numPr>
          <w:ilvl w:val="0"/>
          <w:numId w:val="24"/>
        </w:numPr>
        <w:ind w:left="714" w:hanging="357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 xml:space="preserve"> Развитие </w:t>
      </w:r>
      <w:proofErr w:type="spellStart"/>
      <w:r w:rsidRPr="007568B5">
        <w:rPr>
          <w:b w:val="0"/>
          <w:bCs w:val="0"/>
          <w:szCs w:val="28"/>
        </w:rPr>
        <w:t>сенсомоторики</w:t>
      </w:r>
      <w:proofErr w:type="spellEnd"/>
      <w:r w:rsidRPr="007568B5">
        <w:rPr>
          <w:b w:val="0"/>
          <w:bCs w:val="0"/>
          <w:szCs w:val="28"/>
        </w:rPr>
        <w:t xml:space="preserve"> и психологических свойств и качеств личности. </w:t>
      </w:r>
    </w:p>
    <w:p w:rsidR="002B5E07" w:rsidRPr="007568B5" w:rsidRDefault="002B5E07" w:rsidP="002B5E07">
      <w:pPr>
        <w:pStyle w:val="a4"/>
        <w:ind w:left="357"/>
        <w:jc w:val="both"/>
        <w:rPr>
          <w:bCs w:val="0"/>
          <w:i/>
          <w:szCs w:val="28"/>
        </w:rPr>
      </w:pPr>
      <w:r w:rsidRPr="007568B5">
        <w:rPr>
          <w:bCs w:val="0"/>
          <w:i/>
          <w:szCs w:val="28"/>
        </w:rPr>
        <w:t>Воспитательные</w:t>
      </w:r>
    </w:p>
    <w:p w:rsidR="002B5E07" w:rsidRPr="007568B5" w:rsidRDefault="002B5E07" w:rsidP="002B5E07">
      <w:pPr>
        <w:pStyle w:val="a4"/>
        <w:numPr>
          <w:ilvl w:val="0"/>
          <w:numId w:val="25"/>
        </w:numPr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lastRenderedPageBreak/>
        <w:t xml:space="preserve">Воспитание у ребёнка заботы о своём организме, желания быть всегда здоровым; овладение практическими навыками ухода за телом. </w:t>
      </w:r>
    </w:p>
    <w:p w:rsidR="002B5E07" w:rsidRPr="007568B5" w:rsidRDefault="002B5E07" w:rsidP="002B5E07">
      <w:pPr>
        <w:pStyle w:val="a4"/>
        <w:numPr>
          <w:ilvl w:val="0"/>
          <w:numId w:val="25"/>
        </w:numPr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Воспитание у ребёнка самоуважения, чувства социальной значимости, самоутверждения в своей неповторимости, индивидуальности в глазах сверстников и взрослых.</w:t>
      </w:r>
    </w:p>
    <w:p w:rsidR="002B5E07" w:rsidRPr="007568B5" w:rsidRDefault="002B5E07" w:rsidP="002B5E07">
      <w:pPr>
        <w:pStyle w:val="a4"/>
        <w:numPr>
          <w:ilvl w:val="0"/>
          <w:numId w:val="25"/>
        </w:numPr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>Формировать установку на ЗОЖ и умение следовать ему.</w:t>
      </w:r>
    </w:p>
    <w:p w:rsidR="002B5E07" w:rsidRPr="007568B5" w:rsidRDefault="002B5E07" w:rsidP="002B5E07">
      <w:pPr>
        <w:pStyle w:val="a4"/>
        <w:numPr>
          <w:ilvl w:val="0"/>
          <w:numId w:val="25"/>
        </w:numPr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t xml:space="preserve">Воспитывать духовно-нравственные качества по отношению к окружающим (доброжелательность, </w:t>
      </w:r>
      <w:proofErr w:type="spellStart"/>
      <w:r w:rsidRPr="007568B5">
        <w:rPr>
          <w:b w:val="0"/>
          <w:bCs w:val="0"/>
          <w:szCs w:val="28"/>
        </w:rPr>
        <w:t>эмпатию</w:t>
      </w:r>
      <w:proofErr w:type="spellEnd"/>
      <w:r w:rsidRPr="007568B5">
        <w:rPr>
          <w:b w:val="0"/>
          <w:bCs w:val="0"/>
          <w:szCs w:val="28"/>
        </w:rPr>
        <w:t>, чувство товарищества, и т. д.), эстетические чувства и интересы, эмоциональную сферу личности ребёнка.</w:t>
      </w:r>
    </w:p>
    <w:p w:rsidR="002B5E07" w:rsidRPr="007568B5" w:rsidRDefault="002B5E07" w:rsidP="002B5E07">
      <w:pPr>
        <w:pStyle w:val="a4"/>
        <w:numPr>
          <w:ilvl w:val="0"/>
          <w:numId w:val="25"/>
        </w:numPr>
        <w:jc w:val="both"/>
        <w:rPr>
          <w:b w:val="0"/>
          <w:bCs w:val="0"/>
          <w:szCs w:val="28"/>
        </w:rPr>
      </w:pPr>
      <w:r w:rsidRPr="007568B5">
        <w:rPr>
          <w:b w:val="0"/>
          <w:szCs w:val="28"/>
        </w:rPr>
        <w:t xml:space="preserve">Формирование положительной мотивации у воспитанников в процессе </w:t>
      </w:r>
      <w:proofErr w:type="spellStart"/>
      <w:r w:rsidRPr="007568B5">
        <w:rPr>
          <w:b w:val="0"/>
          <w:szCs w:val="28"/>
        </w:rPr>
        <w:t>валеологических</w:t>
      </w:r>
      <w:proofErr w:type="spellEnd"/>
      <w:r w:rsidRPr="007568B5">
        <w:rPr>
          <w:b w:val="0"/>
          <w:szCs w:val="28"/>
        </w:rPr>
        <w:t xml:space="preserve"> занятий, положительных эмоций, позитивного отношения к самому себе и окружающему миру.</w:t>
      </w:r>
    </w:p>
    <w:p w:rsidR="00F123D1" w:rsidRPr="00F123D1" w:rsidRDefault="00F123D1" w:rsidP="00F123D1">
      <w:pPr>
        <w:pStyle w:val="a7"/>
        <w:shd w:val="clear" w:color="auto" w:fill="FFFFFF"/>
        <w:spacing w:after="0" w:line="240" w:lineRule="auto"/>
        <w:ind w:left="7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r w:rsidRPr="00F1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курса  в учебном плане</w:t>
      </w:r>
    </w:p>
    <w:p w:rsidR="00F123D1" w:rsidRPr="00F123D1" w:rsidRDefault="00F123D1" w:rsidP="00F1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рассчитана на 1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год – 35 (1ч в неделю). Согласно календарно-учебному графику МБОУ </w:t>
      </w:r>
      <w:proofErr w:type="spellStart"/>
      <w:r w:rsidRPr="00F1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Туроверовская</w:t>
      </w:r>
      <w:proofErr w:type="spellEnd"/>
      <w:r w:rsidRPr="00F1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на 2018-2019 учебный год программа будет реализована за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за счет уплотнения тем. </w:t>
      </w:r>
    </w:p>
    <w:p w:rsidR="00F123D1" w:rsidRPr="00F123D1" w:rsidRDefault="00F123D1" w:rsidP="00F123D1">
      <w:pPr>
        <w:pStyle w:val="a7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8B5" w:rsidRPr="007568B5" w:rsidRDefault="007568B5" w:rsidP="007568B5">
      <w:pPr>
        <w:pStyle w:val="a4"/>
        <w:ind w:left="717"/>
        <w:jc w:val="both"/>
        <w:rPr>
          <w:bCs w:val="0"/>
          <w:szCs w:val="28"/>
        </w:rPr>
      </w:pPr>
    </w:p>
    <w:p w:rsidR="007568B5" w:rsidRPr="007568B5" w:rsidRDefault="007568B5" w:rsidP="007568B5">
      <w:pPr>
        <w:pStyle w:val="a4"/>
        <w:ind w:left="717"/>
        <w:jc w:val="both"/>
        <w:rPr>
          <w:bCs w:val="0"/>
          <w:szCs w:val="28"/>
        </w:rPr>
      </w:pPr>
    </w:p>
    <w:p w:rsidR="002B5E07" w:rsidRPr="00403FB3" w:rsidRDefault="002B5E07" w:rsidP="00403FB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B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403FB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03FB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</w:p>
    <w:p w:rsidR="00403FB3" w:rsidRPr="007568B5" w:rsidRDefault="00403FB3" w:rsidP="00403FB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E07" w:rsidRPr="007568B5" w:rsidRDefault="002B5E07" w:rsidP="002B5E07">
      <w:pPr>
        <w:pStyle w:val="a7"/>
        <w:spacing w:after="0" w:line="240" w:lineRule="auto"/>
        <w:ind w:left="6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8B5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7568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68B5">
        <w:rPr>
          <w:rFonts w:ascii="Times New Roman" w:hAnsi="Times New Roman" w:cs="Times New Roman"/>
          <w:sz w:val="28"/>
          <w:szCs w:val="28"/>
        </w:rPr>
        <w:t xml:space="preserve">у обучающихся формируются познавательные, личностные, регулятивные, коммуникативные </w:t>
      </w:r>
      <w:r w:rsidRPr="007568B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  <w:proofErr w:type="gramEnd"/>
    </w:p>
    <w:p w:rsidR="002B5E07" w:rsidRPr="007568B5" w:rsidRDefault="002B5E07" w:rsidP="002B5E07">
      <w:pPr>
        <w:pStyle w:val="a7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7568B5">
        <w:rPr>
          <w:rFonts w:ascii="Times New Roman" w:hAnsi="Times New Roman" w:cs="Times New Roman"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программы «Радуга здоровья» является формирование следующих умений:</w:t>
      </w:r>
    </w:p>
    <w:p w:rsidR="002B5E07" w:rsidRPr="007568B5" w:rsidRDefault="002B5E07" w:rsidP="002B5E07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 </w:t>
      </w:r>
      <w:r w:rsidRPr="007568B5">
        <w:rPr>
          <w:rFonts w:ascii="Times New Roman" w:hAnsi="Times New Roman" w:cs="Times New Roman"/>
          <w:sz w:val="28"/>
          <w:szCs w:val="28"/>
        </w:rPr>
        <w:t>и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 высказывать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и общие для всех людей правила поведения при сотрудничестве (этические нормы);</w:t>
      </w:r>
    </w:p>
    <w:p w:rsidR="002B5E07" w:rsidRPr="007568B5" w:rsidRDefault="002B5E07" w:rsidP="002B5E07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делать выбор,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2B5E07" w:rsidRPr="007568B5" w:rsidRDefault="002B5E07" w:rsidP="002B5E07">
      <w:pPr>
        <w:pStyle w:val="a6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8B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568B5">
        <w:rPr>
          <w:rFonts w:ascii="Times New Roman" w:hAnsi="Times New Roman" w:cs="Times New Roman"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программы является формирование следующих универсальных учебных действий (УУД):</w:t>
      </w:r>
    </w:p>
    <w:p w:rsidR="002B5E07" w:rsidRPr="007568B5" w:rsidRDefault="002B5E07" w:rsidP="007568B5">
      <w:pPr>
        <w:pStyle w:val="a6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Определять </w:t>
      </w:r>
      <w:r w:rsidRPr="007568B5">
        <w:rPr>
          <w:rFonts w:ascii="Times New Roman" w:hAnsi="Times New Roman" w:cs="Times New Roman"/>
          <w:i/>
          <w:sz w:val="28"/>
          <w:szCs w:val="28"/>
        </w:rPr>
        <w:t>и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 формулировать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цель деятельности на занятии с помощью педагога.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>Проговаривать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 занятии, мероприятии.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высказывать</w:t>
      </w:r>
      <w:r w:rsidRPr="0075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по предложенному педагогом плану.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Учиться совместно с воспитателем и другими учениками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оценку</w:t>
      </w:r>
      <w:r w:rsidRPr="0075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sz w:val="28"/>
          <w:szCs w:val="28"/>
        </w:rPr>
        <w:t>деятельности класса на занятии.</w:t>
      </w:r>
    </w:p>
    <w:p w:rsidR="002B5E07" w:rsidRPr="007568B5" w:rsidRDefault="002B5E07" w:rsidP="002B5E0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достижений.</w:t>
      </w:r>
    </w:p>
    <w:p w:rsidR="002B5E07" w:rsidRPr="007568B5" w:rsidRDefault="002B5E07" w:rsidP="002B5E07">
      <w:pPr>
        <w:pStyle w:val="a6"/>
        <w:ind w:left="4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Познавательные УУД:</w:t>
      </w:r>
    </w:p>
    <w:p w:rsidR="002B5E07" w:rsidRPr="007568B5" w:rsidRDefault="002B5E07" w:rsidP="002B5E07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ориентироваться</w:t>
      </w:r>
      <w:r w:rsidRPr="007568B5">
        <w:rPr>
          <w:rFonts w:ascii="Times New Roman" w:hAnsi="Times New Roman" w:cs="Times New Roman"/>
          <w:sz w:val="28"/>
          <w:szCs w:val="28"/>
        </w:rPr>
        <w:t xml:space="preserve"> в книге (на развороте, в оглавлении, в словаре).</w:t>
      </w:r>
    </w:p>
    <w:p w:rsidR="002B5E07" w:rsidRPr="007568B5" w:rsidRDefault="002B5E07" w:rsidP="002B5E07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7568B5">
        <w:rPr>
          <w:rFonts w:ascii="Times New Roman" w:hAnsi="Times New Roman" w:cs="Times New Roman"/>
          <w:sz w:val="28"/>
          <w:szCs w:val="28"/>
        </w:rPr>
        <w:t xml:space="preserve"> на вопросы, используя книгу, свой жизненный опыт и информацию, полученную на занятии.</w:t>
      </w:r>
    </w:p>
    <w:p w:rsidR="002B5E07" w:rsidRPr="007568B5" w:rsidRDefault="002B5E07" w:rsidP="002B5E07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B5E07" w:rsidRPr="007568B5" w:rsidRDefault="002B5E07" w:rsidP="002B5E07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B5E07" w:rsidRPr="007568B5" w:rsidRDefault="002B5E07" w:rsidP="002B5E07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познавательный материал и задания педагога.</w:t>
      </w:r>
    </w:p>
    <w:p w:rsidR="002B5E07" w:rsidRPr="007568B5" w:rsidRDefault="007568B5" w:rsidP="002B5E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B5E07"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 УУД</w:t>
      </w:r>
      <w:r w:rsidR="002B5E07" w:rsidRPr="007568B5">
        <w:rPr>
          <w:rFonts w:ascii="Times New Roman" w:hAnsi="Times New Roman" w:cs="Times New Roman"/>
          <w:i/>
          <w:sz w:val="28"/>
          <w:szCs w:val="28"/>
        </w:rPr>
        <w:t>:</w:t>
      </w:r>
    </w:p>
    <w:p w:rsidR="002B5E07" w:rsidRPr="007568B5" w:rsidRDefault="002B5E07" w:rsidP="002B5E0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B5E07" w:rsidRPr="007568B5" w:rsidRDefault="002B5E07" w:rsidP="002B5E0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Слушать </w:t>
      </w:r>
      <w:r w:rsidRPr="007568B5">
        <w:rPr>
          <w:rFonts w:ascii="Times New Roman" w:hAnsi="Times New Roman" w:cs="Times New Roman"/>
          <w:sz w:val="28"/>
          <w:szCs w:val="28"/>
        </w:rPr>
        <w:t>и</w:t>
      </w:r>
      <w:r w:rsidRPr="007568B5">
        <w:rPr>
          <w:rFonts w:ascii="Times New Roman" w:hAnsi="Times New Roman" w:cs="Times New Roman"/>
          <w:b/>
          <w:i/>
          <w:sz w:val="28"/>
          <w:szCs w:val="28"/>
        </w:rPr>
        <w:t xml:space="preserve"> понимать</w:t>
      </w:r>
      <w:r w:rsidRPr="007568B5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2B5E07" w:rsidRPr="007568B5" w:rsidRDefault="002B5E07" w:rsidP="002B5E0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B5E07" w:rsidRPr="007568B5" w:rsidRDefault="002B5E07" w:rsidP="002B5E0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B5E07" w:rsidRPr="007568B5" w:rsidRDefault="002B5E07" w:rsidP="002B5E0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7568B5" w:rsidRPr="00022E66" w:rsidRDefault="002B5E07" w:rsidP="00022E6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2B5E07" w:rsidRPr="007568B5" w:rsidRDefault="002B5E07" w:rsidP="00403FB3">
      <w:pPr>
        <w:pStyle w:val="a7"/>
        <w:numPr>
          <w:ilvl w:val="0"/>
          <w:numId w:val="34"/>
        </w:numPr>
        <w:shd w:val="clear" w:color="auto" w:fill="FFFFFF"/>
        <w:spacing w:before="53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B5E07" w:rsidRPr="007568B5" w:rsidRDefault="002B5E07" w:rsidP="002B5E07">
      <w:pPr>
        <w:shd w:val="clear" w:color="auto" w:fill="FFFFFF"/>
        <w:spacing w:before="53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      Программа «Радуга здоровья» осуществляет воспитательную работу по социально-педагогическому и спортивно-оздоровительному направлениям  и состоит из </w:t>
      </w:r>
      <w:r w:rsidRPr="007568B5">
        <w:rPr>
          <w:rFonts w:ascii="Times New Roman" w:hAnsi="Times New Roman" w:cs="Times New Roman"/>
          <w:b/>
          <w:sz w:val="28"/>
          <w:szCs w:val="28"/>
        </w:rPr>
        <w:t xml:space="preserve"> разделов: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 xml:space="preserve"> «Я и моё здоровье». </w:t>
      </w:r>
      <w:r w:rsidRPr="007568B5">
        <w:rPr>
          <w:rFonts w:ascii="Times New Roman" w:hAnsi="Times New Roman" w:cs="Times New Roman"/>
          <w:sz w:val="28"/>
          <w:szCs w:val="28"/>
        </w:rPr>
        <w:t>Резервы моего здоровья – моё богатство.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«Я и другие люди».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Взаимодействие в коллективе как условие здоровья ребёнка.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«Семья – древо жизни».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Моя родословная. Моя роль в семье.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«Мир природы».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Взаимодействие с природой как основа здоровья.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«Я и общество».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Явления общественной жизни, социальные институты.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b/>
          <w:sz w:val="28"/>
          <w:szCs w:val="28"/>
        </w:rPr>
        <w:t>«Джентльмены и леди».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Формирование культуры общения и взаимоотношений между мальчиками и девочками.</w:t>
      </w:r>
    </w:p>
    <w:p w:rsidR="002B5E07" w:rsidRPr="007568B5" w:rsidRDefault="002B5E07" w:rsidP="002B5E07">
      <w:pPr>
        <w:numPr>
          <w:ilvl w:val="1"/>
          <w:numId w:val="26"/>
        </w:numPr>
        <w:shd w:val="clear" w:color="auto" w:fill="FFFFFF"/>
        <w:spacing w:before="53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 </w:t>
      </w:r>
      <w:r w:rsidRPr="007568B5">
        <w:rPr>
          <w:rFonts w:ascii="Times New Roman" w:hAnsi="Times New Roman" w:cs="Times New Roman"/>
          <w:b/>
          <w:sz w:val="28"/>
          <w:szCs w:val="28"/>
        </w:rPr>
        <w:t>«Я и мир вещей».</w:t>
      </w:r>
      <w:r w:rsidRPr="007568B5">
        <w:rPr>
          <w:rFonts w:ascii="Times New Roman" w:hAnsi="Times New Roman" w:cs="Times New Roman"/>
          <w:sz w:val="28"/>
          <w:szCs w:val="28"/>
        </w:rPr>
        <w:t xml:space="preserve"> Уважительное отношение к творениям рук человеческих.</w:t>
      </w:r>
    </w:p>
    <w:p w:rsidR="002B5E07" w:rsidRPr="007568B5" w:rsidRDefault="002B5E07" w:rsidP="002B5E07">
      <w:pPr>
        <w:shd w:val="clear" w:color="auto" w:fill="FFFFFF"/>
        <w:spacing w:before="53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>Указанные разделы в совокупности определяют понятие ЗОЖ, под которым понимаются такие формы и способы повседневной жизни человека, которые приводят к совершенствованию резервных возможностей организма, успешному выполнению сознательной и профессиональной функции, способности к профилактике наиболее распространённых заболеваний. ЗОЖ  также определяется правильными взаимоотношениями человека с самим собой, с другими людьми, с обществом и природой.</w:t>
      </w:r>
    </w:p>
    <w:p w:rsidR="002B5E07" w:rsidRPr="007568B5" w:rsidRDefault="002B5E07" w:rsidP="002B5E0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B5">
        <w:rPr>
          <w:rFonts w:ascii="Times New Roman" w:hAnsi="Times New Roman" w:cs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обучающихся, воспитанников. </w:t>
      </w:r>
      <w:proofErr w:type="gramStart"/>
      <w:r w:rsidRPr="007568B5">
        <w:rPr>
          <w:rFonts w:ascii="Times New Roman" w:hAnsi="Times New Roman" w:cs="Times New Roman"/>
          <w:sz w:val="28"/>
          <w:szCs w:val="28"/>
        </w:rPr>
        <w:t>Подобное содержание отражает взаимосвязь всех компонентов здоровья, подчеркивает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2B5E07" w:rsidRPr="007568B5" w:rsidRDefault="002B5E07" w:rsidP="007568B5">
      <w:pPr>
        <w:pStyle w:val="a4"/>
        <w:ind w:firstLine="708"/>
        <w:jc w:val="both"/>
        <w:rPr>
          <w:b w:val="0"/>
          <w:bCs w:val="0"/>
          <w:szCs w:val="28"/>
        </w:rPr>
      </w:pPr>
      <w:r w:rsidRPr="007568B5">
        <w:rPr>
          <w:b w:val="0"/>
          <w:bCs w:val="0"/>
          <w:szCs w:val="28"/>
        </w:rPr>
        <w:lastRenderedPageBreak/>
        <w:t>Программа предполагает использование индивидуальных форм взаимодействия с ребёнком, позволяющих учитывать параметры его физического и психического развития и индивидуальные особенности, степень восприимчивости к воздействию факторов внешней среды и прочее.</w:t>
      </w:r>
    </w:p>
    <w:p w:rsidR="007568B5" w:rsidRPr="00403FB3" w:rsidRDefault="007568B5" w:rsidP="007568B5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9"/>
          <w:sz w:val="32"/>
          <w:szCs w:val="32"/>
        </w:rPr>
      </w:pPr>
    </w:p>
    <w:p w:rsidR="002B5E07" w:rsidRPr="00403FB3" w:rsidRDefault="002B5E07" w:rsidP="00403FB3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9"/>
          <w:sz w:val="32"/>
          <w:szCs w:val="32"/>
        </w:rPr>
      </w:pPr>
      <w:r w:rsidRPr="00403FB3">
        <w:rPr>
          <w:rFonts w:ascii="Times New Roman" w:hAnsi="Times New Roman" w:cs="Times New Roman"/>
          <w:b/>
          <w:spacing w:val="-9"/>
          <w:sz w:val="32"/>
          <w:szCs w:val="32"/>
        </w:rPr>
        <w:t>Календарно-тематичес</w:t>
      </w:r>
      <w:r w:rsidR="007568B5" w:rsidRPr="00403FB3">
        <w:rPr>
          <w:rFonts w:ascii="Times New Roman" w:hAnsi="Times New Roman" w:cs="Times New Roman"/>
          <w:b/>
          <w:spacing w:val="-9"/>
          <w:sz w:val="32"/>
          <w:szCs w:val="32"/>
        </w:rPr>
        <w:t xml:space="preserve">кое планирование на 2018-2019 </w:t>
      </w:r>
      <w:proofErr w:type="spellStart"/>
      <w:r w:rsidR="007568B5" w:rsidRPr="00403FB3">
        <w:rPr>
          <w:rFonts w:ascii="Times New Roman" w:hAnsi="Times New Roman" w:cs="Times New Roman"/>
          <w:b/>
          <w:spacing w:val="-9"/>
          <w:sz w:val="32"/>
          <w:szCs w:val="32"/>
        </w:rPr>
        <w:t>уч.г</w:t>
      </w:r>
      <w:proofErr w:type="spellEnd"/>
      <w:r w:rsidR="007568B5" w:rsidRPr="00403FB3">
        <w:rPr>
          <w:rFonts w:ascii="Times New Roman" w:hAnsi="Times New Roman" w:cs="Times New Roman"/>
          <w:b/>
          <w:spacing w:val="-9"/>
          <w:sz w:val="32"/>
          <w:szCs w:val="32"/>
        </w:rPr>
        <w:t xml:space="preserve">. 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9700"/>
        <w:gridCol w:w="1984"/>
        <w:gridCol w:w="1701"/>
      </w:tblGrid>
      <w:tr w:rsidR="007568B5" w:rsidRPr="007568B5" w:rsidTr="007568B5">
        <w:trPr>
          <w:trHeight w:val="142"/>
        </w:trPr>
        <w:tc>
          <w:tcPr>
            <w:tcW w:w="507" w:type="dxa"/>
            <w:vMerge w:val="restart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0" w:type="dxa"/>
            <w:vMerge w:val="restart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  <w:gridSpan w:val="2"/>
          </w:tcPr>
          <w:p w:rsidR="007568B5" w:rsidRPr="0000668D" w:rsidRDefault="007568B5" w:rsidP="0000668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  <w:vMerge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0" w:type="dxa"/>
            <w:vMerge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 ценности здоровья, значение правильного питания.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вкусовых свой</w:t>
            </w:r>
            <w:proofErr w:type="gramStart"/>
            <w:r w:rsidRPr="007568B5">
              <w:rPr>
                <w:rFonts w:ascii="Times New Roman" w:hAnsi="Times New Roman" w:cs="Times New Roman"/>
                <w:bCs/>
                <w:sz w:val="28"/>
                <w:szCs w:val="28"/>
              </w:rPr>
              <w:t>ств пр</w:t>
            </w:r>
            <w:proofErr w:type="gramEnd"/>
            <w:r w:rsidRPr="007568B5">
              <w:rPr>
                <w:rFonts w:ascii="Times New Roman" w:hAnsi="Times New Roman" w:cs="Times New Roman"/>
                <w:bCs/>
                <w:sz w:val="28"/>
                <w:szCs w:val="28"/>
              </w:rPr>
              <w:t>одуктов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403FB3">
        <w:trPr>
          <w:trHeight w:val="587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Овощи, ягоды и фрукты – самые полезные продукты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1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Представление о вредных пищевых добавках.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bCs/>
                <w:sz w:val="28"/>
                <w:szCs w:val="28"/>
              </w:rPr>
              <w:t>Сервировка стола. Где и как готовят пищу.</w:t>
            </w:r>
          </w:p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Безопасность на кухне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Что и как можно приготовить из рыбы Дары моря на столе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7568B5" w:rsidRPr="007568B5" w:rsidRDefault="007568B5" w:rsidP="007568B5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Вода и другие полезные напитки. Рецептура полезных фруктовых напитков.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Продукты, богатые углеводами. Их польза и вред.</w:t>
            </w: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«Как составить меню недели»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Блюда из зерна.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Традиционные блюда донских казаков.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Витамины от простуды.</w:t>
            </w:r>
          </w:p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Фармацевтика – аптечные витамины.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Эмоции. Какие они? Как они влияют на здоровье?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403FB3">
        <w:trPr>
          <w:trHeight w:val="723"/>
        </w:trPr>
        <w:tc>
          <w:tcPr>
            <w:tcW w:w="507" w:type="dxa"/>
          </w:tcPr>
          <w:p w:rsidR="007568B5" w:rsidRPr="00403FB3" w:rsidRDefault="007568B5" w:rsidP="00403F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Что такое дружба и коллектив? 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Народная мудрость о дружбе?</w:t>
            </w: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0" w:type="dxa"/>
          </w:tcPr>
          <w:p w:rsidR="007568B5" w:rsidRPr="007568B5" w:rsidRDefault="007568B5" w:rsidP="00403FB3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Помни о других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Уважай своё время и время других.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Ничто не сломит дружбы нашей!</w:t>
            </w:r>
          </w:p>
        </w:tc>
        <w:tc>
          <w:tcPr>
            <w:tcW w:w="1984" w:type="dxa"/>
          </w:tcPr>
          <w:p w:rsidR="007568B5" w:rsidRPr="007568B5" w:rsidRDefault="007568B5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856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Вежливости.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Экстремальные ситуации в населённом пункте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Вызов экстренной помощи.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Весенний авитаминоз. Где найти витамины весной?</w:t>
            </w:r>
          </w:p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00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Так много всего нас окружает</w:t>
            </w:r>
          </w:p>
        </w:tc>
        <w:tc>
          <w:tcPr>
            <w:tcW w:w="1984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00" w:type="dxa"/>
          </w:tcPr>
          <w:p w:rsidR="00403FB3" w:rsidRDefault="00403FB3" w:rsidP="007568B5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В удивительном царстве книг</w:t>
            </w:r>
          </w:p>
          <w:p w:rsidR="007568B5" w:rsidRPr="007568B5" w:rsidRDefault="007568B5" w:rsidP="007568B5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История создания книги. Правила чтения.</w:t>
            </w:r>
          </w:p>
        </w:tc>
        <w:tc>
          <w:tcPr>
            <w:tcW w:w="1984" w:type="dxa"/>
          </w:tcPr>
          <w:p w:rsidR="007568B5" w:rsidRPr="007568B5" w:rsidRDefault="00403FB3" w:rsidP="007568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01" w:type="dxa"/>
          </w:tcPr>
          <w:p w:rsidR="007568B5" w:rsidRPr="007568B5" w:rsidRDefault="007568B5" w:rsidP="007568B5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00" w:type="dxa"/>
          </w:tcPr>
          <w:p w:rsidR="007568B5" w:rsidRPr="007568B5" w:rsidRDefault="00403FB3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Как появилась одежда? Одежда на все случаи жизни</w:t>
            </w:r>
          </w:p>
        </w:tc>
        <w:tc>
          <w:tcPr>
            <w:tcW w:w="1984" w:type="dxa"/>
          </w:tcPr>
          <w:p w:rsidR="007568B5" w:rsidRPr="007568B5" w:rsidRDefault="00403FB3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00" w:type="dxa"/>
          </w:tcPr>
          <w:p w:rsidR="007568B5" w:rsidRPr="007568B5" w:rsidRDefault="00403FB3" w:rsidP="0008399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Калейдоскоп замечательных игр.</w:t>
            </w:r>
          </w:p>
        </w:tc>
        <w:tc>
          <w:tcPr>
            <w:tcW w:w="1984" w:type="dxa"/>
          </w:tcPr>
          <w:p w:rsidR="007568B5" w:rsidRPr="007568B5" w:rsidRDefault="007568B5" w:rsidP="00403F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00" w:type="dxa"/>
          </w:tcPr>
          <w:p w:rsidR="007568B5" w:rsidRPr="007568B5" w:rsidRDefault="00403FB3" w:rsidP="007568B5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Народная сказка своими руками.</w:t>
            </w:r>
          </w:p>
        </w:tc>
        <w:tc>
          <w:tcPr>
            <w:tcW w:w="1984" w:type="dxa"/>
          </w:tcPr>
          <w:p w:rsidR="007568B5" w:rsidRPr="007568B5" w:rsidRDefault="00403FB3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568B5" w:rsidRPr="007568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695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0" w:type="dxa"/>
          </w:tcPr>
          <w:p w:rsidR="007568B5" w:rsidRPr="007568B5" w:rsidRDefault="00403FB3" w:rsidP="00022E66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сотовый телефон, компьютер. Что о них </w:t>
            </w:r>
            <w:r w:rsidR="00022E66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знать?</w:t>
            </w:r>
          </w:p>
        </w:tc>
        <w:tc>
          <w:tcPr>
            <w:tcW w:w="1984" w:type="dxa"/>
          </w:tcPr>
          <w:p w:rsidR="007568B5" w:rsidRPr="007568B5" w:rsidRDefault="00403FB3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0" w:type="dxa"/>
          </w:tcPr>
          <w:p w:rsidR="007568B5" w:rsidRPr="007568B5" w:rsidRDefault="007568B5" w:rsidP="007568B5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FB3" w:rsidRPr="007568B5">
              <w:rPr>
                <w:rFonts w:ascii="Times New Roman" w:hAnsi="Times New Roman" w:cs="Times New Roman"/>
                <w:sz w:val="28"/>
                <w:szCs w:val="28"/>
              </w:rPr>
              <w:t>Народные игры на Дону</w:t>
            </w:r>
          </w:p>
        </w:tc>
        <w:tc>
          <w:tcPr>
            <w:tcW w:w="1984" w:type="dxa"/>
          </w:tcPr>
          <w:p w:rsidR="007568B5" w:rsidRPr="007568B5" w:rsidRDefault="00403FB3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68B5" w:rsidRPr="00756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5" w:rsidRPr="007568B5" w:rsidTr="007568B5">
        <w:trPr>
          <w:trHeight w:val="280"/>
        </w:trPr>
        <w:tc>
          <w:tcPr>
            <w:tcW w:w="507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0" w:type="dxa"/>
          </w:tcPr>
          <w:p w:rsidR="00403FB3" w:rsidRDefault="00403FB3" w:rsidP="00403FB3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Безопасное поведение дома, в школе, на улице, в общественных местах.</w:t>
            </w:r>
          </w:p>
          <w:p w:rsidR="007568B5" w:rsidRPr="007568B5" w:rsidRDefault="00403FB3" w:rsidP="0040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B5">
              <w:rPr>
                <w:rFonts w:ascii="Times New Roman" w:hAnsi="Times New Roman" w:cs="Times New Roman"/>
                <w:sz w:val="28"/>
                <w:szCs w:val="28"/>
              </w:rPr>
              <w:t xml:space="preserve">Закаляйся, если хочешь быть </w:t>
            </w:r>
            <w:proofErr w:type="gramStart"/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7568B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:rsidR="007568B5" w:rsidRPr="007568B5" w:rsidRDefault="00403FB3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68B5" w:rsidRPr="00756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7568B5" w:rsidRPr="007568B5" w:rsidRDefault="007568B5" w:rsidP="0008399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B3" w:rsidRDefault="00403FB3" w:rsidP="00403F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09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5048"/>
      </w:tblGrid>
      <w:tr w:rsidR="00403FB3" w:rsidRPr="00403FB3" w:rsidTr="00403FB3">
        <w:trPr>
          <w:trHeight w:val="2405"/>
        </w:trPr>
        <w:tc>
          <w:tcPr>
            <w:tcW w:w="7960" w:type="dxa"/>
          </w:tcPr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Принято: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Педсоветом школы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Туроверовская</w:t>
            </w:r>
            <w:proofErr w:type="spellEnd"/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   от  29 .08.2018 г.</w:t>
            </w:r>
          </w:p>
          <w:p w:rsidR="00403FB3" w:rsidRPr="00403FB3" w:rsidRDefault="00403FB3" w:rsidP="00403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педсовета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В.И. </w:t>
            </w:r>
            <w:proofErr w:type="spellStart"/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Лаптуров</w:t>
            </w:r>
            <w:proofErr w:type="spellEnd"/>
          </w:p>
        </w:tc>
        <w:tc>
          <w:tcPr>
            <w:tcW w:w="5048" w:type="dxa"/>
          </w:tcPr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__________И.И.Рябцева</w:t>
            </w:r>
            <w:proofErr w:type="spellEnd"/>
          </w:p>
          <w:p w:rsidR="00403FB3" w:rsidRPr="00403FB3" w:rsidRDefault="00403FB3" w:rsidP="00403FB3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FB3">
              <w:rPr>
                <w:rFonts w:ascii="Times New Roman" w:eastAsia="Calibri" w:hAnsi="Times New Roman" w:cs="Times New Roman"/>
                <w:sz w:val="28"/>
                <w:szCs w:val="28"/>
              </w:rPr>
              <w:t>29.08. 2018 г</w:t>
            </w:r>
          </w:p>
        </w:tc>
      </w:tr>
    </w:tbl>
    <w:p w:rsidR="00403FB3" w:rsidRPr="007568B5" w:rsidRDefault="00403FB3" w:rsidP="00403F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B5E07" w:rsidRPr="007568B5" w:rsidRDefault="002B5E07" w:rsidP="002B5E07">
      <w:pPr>
        <w:rPr>
          <w:rFonts w:ascii="Times New Roman" w:hAnsi="Times New Roman" w:cs="Times New Roman"/>
          <w:b/>
          <w:sz w:val="28"/>
          <w:szCs w:val="28"/>
        </w:rPr>
      </w:pPr>
    </w:p>
    <w:p w:rsidR="002B5E07" w:rsidRPr="007568B5" w:rsidRDefault="002B5E07" w:rsidP="002B5E07">
      <w:pPr>
        <w:rPr>
          <w:rFonts w:ascii="Times New Roman" w:hAnsi="Times New Roman" w:cs="Times New Roman"/>
          <w:b/>
          <w:sz w:val="28"/>
          <w:szCs w:val="28"/>
        </w:rPr>
      </w:pPr>
    </w:p>
    <w:p w:rsidR="002B5E07" w:rsidRPr="007568B5" w:rsidRDefault="002B5E07">
      <w:pPr>
        <w:rPr>
          <w:rFonts w:ascii="Times New Roman" w:hAnsi="Times New Roman" w:cs="Times New Roman"/>
          <w:sz w:val="28"/>
          <w:szCs w:val="28"/>
        </w:rPr>
      </w:pPr>
    </w:p>
    <w:sectPr w:rsidR="002B5E07" w:rsidRPr="007568B5" w:rsidSect="00403FB3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0D" w:rsidRDefault="00EB140D" w:rsidP="00EB140D">
      <w:pPr>
        <w:spacing w:after="0" w:line="240" w:lineRule="auto"/>
      </w:pPr>
      <w:r>
        <w:separator/>
      </w:r>
    </w:p>
  </w:endnote>
  <w:endnote w:type="continuationSeparator" w:id="0">
    <w:p w:rsidR="00EB140D" w:rsidRDefault="00EB140D" w:rsidP="00E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4" w:rsidRDefault="00022E66" w:rsidP="003E1D53">
    <w:pPr>
      <w:pStyle w:val="a8"/>
      <w:jc w:val="center"/>
    </w:pPr>
  </w:p>
  <w:p w:rsidR="00C75944" w:rsidRDefault="00022E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0D" w:rsidRDefault="00EB140D" w:rsidP="00EB140D">
      <w:pPr>
        <w:spacing w:after="0" w:line="240" w:lineRule="auto"/>
      </w:pPr>
      <w:r>
        <w:separator/>
      </w:r>
    </w:p>
  </w:footnote>
  <w:footnote w:type="continuationSeparator" w:id="0">
    <w:p w:rsidR="00EB140D" w:rsidRDefault="00EB140D" w:rsidP="00E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282CDA"/>
    <w:multiLevelType w:val="multilevel"/>
    <w:tmpl w:val="A5E8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836BF"/>
    <w:multiLevelType w:val="multilevel"/>
    <w:tmpl w:val="16F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D5F78"/>
    <w:multiLevelType w:val="hybridMultilevel"/>
    <w:tmpl w:val="67687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35DB0"/>
    <w:multiLevelType w:val="multilevel"/>
    <w:tmpl w:val="F03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71D4"/>
    <w:multiLevelType w:val="multilevel"/>
    <w:tmpl w:val="33B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63B5"/>
    <w:multiLevelType w:val="multilevel"/>
    <w:tmpl w:val="DC7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E1D8A"/>
    <w:multiLevelType w:val="multilevel"/>
    <w:tmpl w:val="F4F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E5161"/>
    <w:multiLevelType w:val="multilevel"/>
    <w:tmpl w:val="6DDA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54F4E"/>
    <w:multiLevelType w:val="multilevel"/>
    <w:tmpl w:val="64F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660FA"/>
    <w:multiLevelType w:val="multilevel"/>
    <w:tmpl w:val="3C2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E131F"/>
    <w:multiLevelType w:val="multilevel"/>
    <w:tmpl w:val="86D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16DAD"/>
    <w:multiLevelType w:val="multilevel"/>
    <w:tmpl w:val="A078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13029"/>
    <w:multiLevelType w:val="hybridMultilevel"/>
    <w:tmpl w:val="AD4A898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17637"/>
    <w:multiLevelType w:val="hybridMultilevel"/>
    <w:tmpl w:val="4FF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9D5"/>
    <w:multiLevelType w:val="multilevel"/>
    <w:tmpl w:val="7802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F543F"/>
    <w:multiLevelType w:val="multilevel"/>
    <w:tmpl w:val="73AE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92525"/>
    <w:multiLevelType w:val="multilevel"/>
    <w:tmpl w:val="5AD6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D7F16"/>
    <w:multiLevelType w:val="multilevel"/>
    <w:tmpl w:val="660A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8357A"/>
    <w:multiLevelType w:val="hybridMultilevel"/>
    <w:tmpl w:val="E9B67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077A"/>
    <w:multiLevelType w:val="hybridMultilevel"/>
    <w:tmpl w:val="BE544DD4"/>
    <w:lvl w:ilvl="0" w:tplc="61963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1367B"/>
    <w:multiLevelType w:val="multilevel"/>
    <w:tmpl w:val="845C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8E0"/>
    <w:multiLevelType w:val="hybridMultilevel"/>
    <w:tmpl w:val="C9DCAC58"/>
    <w:lvl w:ilvl="0" w:tplc="64C2FA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31B3A"/>
    <w:multiLevelType w:val="hybridMultilevel"/>
    <w:tmpl w:val="58289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A0892"/>
    <w:multiLevelType w:val="hybridMultilevel"/>
    <w:tmpl w:val="FD986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D29AD"/>
    <w:multiLevelType w:val="hybridMultilevel"/>
    <w:tmpl w:val="909E982A"/>
    <w:lvl w:ilvl="0" w:tplc="53042D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86B42"/>
    <w:multiLevelType w:val="multilevel"/>
    <w:tmpl w:val="431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434FC"/>
    <w:multiLevelType w:val="multilevel"/>
    <w:tmpl w:val="EAC2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B17E3"/>
    <w:multiLevelType w:val="hybridMultilevel"/>
    <w:tmpl w:val="7C82225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B5365"/>
    <w:multiLevelType w:val="multilevel"/>
    <w:tmpl w:val="0B42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D4387"/>
    <w:multiLevelType w:val="multilevel"/>
    <w:tmpl w:val="875C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C0150E"/>
    <w:multiLevelType w:val="multilevel"/>
    <w:tmpl w:val="F4A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A4E04"/>
    <w:multiLevelType w:val="multilevel"/>
    <w:tmpl w:val="65A0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20108"/>
    <w:multiLevelType w:val="multilevel"/>
    <w:tmpl w:val="9CE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5"/>
  </w:num>
  <w:num w:numId="8">
    <w:abstractNumId w:val="31"/>
  </w:num>
  <w:num w:numId="9">
    <w:abstractNumId w:val="29"/>
  </w:num>
  <w:num w:numId="10">
    <w:abstractNumId w:val="16"/>
  </w:num>
  <w:num w:numId="11">
    <w:abstractNumId w:val="21"/>
  </w:num>
  <w:num w:numId="12">
    <w:abstractNumId w:val="32"/>
  </w:num>
  <w:num w:numId="13">
    <w:abstractNumId w:val="30"/>
  </w:num>
  <w:num w:numId="14">
    <w:abstractNumId w:val="12"/>
  </w:num>
  <w:num w:numId="15">
    <w:abstractNumId w:val="8"/>
  </w:num>
  <w:num w:numId="16">
    <w:abstractNumId w:val="2"/>
  </w:num>
  <w:num w:numId="17">
    <w:abstractNumId w:val="18"/>
  </w:num>
  <w:num w:numId="18">
    <w:abstractNumId w:val="27"/>
  </w:num>
  <w:num w:numId="19">
    <w:abstractNumId w:val="17"/>
  </w:num>
  <w:num w:numId="20">
    <w:abstractNumId w:val="26"/>
  </w:num>
  <w:num w:numId="21">
    <w:abstractNumId w:val="4"/>
  </w:num>
  <w:num w:numId="22">
    <w:abstractNumId w:val="33"/>
  </w:num>
  <w:num w:numId="23">
    <w:abstractNumId w:val="7"/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07"/>
    <w:rsid w:val="0000668D"/>
    <w:rsid w:val="00022E66"/>
    <w:rsid w:val="002B2697"/>
    <w:rsid w:val="002B5E07"/>
    <w:rsid w:val="003252E7"/>
    <w:rsid w:val="00326FED"/>
    <w:rsid w:val="003E1D53"/>
    <w:rsid w:val="00403FB3"/>
    <w:rsid w:val="004D6E20"/>
    <w:rsid w:val="006349BD"/>
    <w:rsid w:val="00694A53"/>
    <w:rsid w:val="007568B5"/>
    <w:rsid w:val="00EB140D"/>
    <w:rsid w:val="00F1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B5E0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5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2B5E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2B5E07"/>
    <w:pPr>
      <w:ind w:left="720"/>
    </w:pPr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B5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D53"/>
  </w:style>
  <w:style w:type="paragraph" w:styleId="ac">
    <w:name w:val="Balloon Text"/>
    <w:basedOn w:val="a"/>
    <w:link w:val="ad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2018-09-24T19:25:00Z</cp:lastPrinted>
  <dcterms:created xsi:type="dcterms:W3CDTF">2018-09-06T17:55:00Z</dcterms:created>
  <dcterms:modified xsi:type="dcterms:W3CDTF">2018-09-24T19:25:00Z</dcterms:modified>
</cp:coreProperties>
</file>