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947" w:rsidRDefault="00772947" w:rsidP="0077294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МУНИЦИПАЛЬНОЕ  БЮДЖЕТНОЕ ОБЩЕОБРАЗОВАТЕЛЬНОЕ УЧРЕЖДЕНИЕ ТУРОВЕРОВСКАЯ ОСНОВНАЯ ОБЩЕОБРАЗОВАТЕЛЬНАЯ ШКОЛА</w:t>
      </w:r>
    </w:p>
    <w:p w:rsidR="00772947" w:rsidRDefault="00772947" w:rsidP="00772947">
      <w:pPr>
        <w:tabs>
          <w:tab w:val="left" w:pos="709"/>
        </w:tabs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772947" w:rsidRDefault="00772947" w:rsidP="00772947">
      <w:pPr>
        <w:tabs>
          <w:tab w:val="left" w:pos="709"/>
        </w:tabs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4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6"/>
        <w:gridCol w:w="3185"/>
        <w:gridCol w:w="3016"/>
      </w:tblGrid>
      <w:tr w:rsidR="00772947" w:rsidTr="001F14FE">
        <w:tc>
          <w:tcPr>
            <w:tcW w:w="3828" w:type="dxa"/>
          </w:tcPr>
          <w:p w:rsidR="00772947" w:rsidRDefault="00772947" w:rsidP="001F14FE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Обсужден</w:t>
            </w:r>
            <w:proofErr w:type="gramEnd"/>
            <w:r>
              <w:rPr>
                <w:rFonts w:ascii="Times New Roman" w:hAnsi="Times New Roman" w:cs="Times New Roman"/>
              </w:rPr>
              <w:t xml:space="preserve"> и рекомендован к утверждению педагогическим советом</w:t>
            </w:r>
          </w:p>
          <w:p w:rsidR="00772947" w:rsidRDefault="00772947" w:rsidP="001F14FE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29.08.2018 г. протокол № 1</w:t>
            </w:r>
          </w:p>
          <w:p w:rsidR="00772947" w:rsidRDefault="00772947" w:rsidP="001F14F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педсовета</w:t>
            </w:r>
          </w:p>
          <w:p w:rsidR="00772947" w:rsidRDefault="00772947" w:rsidP="001F14F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В.И. Лаптуров</w:t>
            </w:r>
          </w:p>
          <w:p w:rsidR="00772947" w:rsidRDefault="00772947" w:rsidP="001F14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12" w:type="dxa"/>
          </w:tcPr>
          <w:p w:rsidR="00772947" w:rsidRDefault="00772947" w:rsidP="001F14FE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92" w:type="dxa"/>
          </w:tcPr>
          <w:p w:rsidR="00772947" w:rsidRDefault="00772947" w:rsidP="001F14FE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Утвержден</w:t>
            </w:r>
            <w:proofErr w:type="gramEnd"/>
            <w:r>
              <w:rPr>
                <w:rFonts w:ascii="Times New Roman" w:hAnsi="Times New Roman" w:cs="Times New Roman"/>
              </w:rPr>
              <w:t xml:space="preserve">  приказом  директора школы</w:t>
            </w:r>
          </w:p>
          <w:p w:rsidR="00772947" w:rsidRDefault="00772947" w:rsidP="001F14F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29.08.2018 г. № 149</w:t>
            </w:r>
          </w:p>
          <w:p w:rsidR="00772947" w:rsidRDefault="00772947" w:rsidP="001F14F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____________В.И. Лаптуров</w:t>
            </w:r>
          </w:p>
          <w:p w:rsidR="00772947" w:rsidRDefault="00772947" w:rsidP="001F14FE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772947" w:rsidRDefault="00772947" w:rsidP="00772947">
      <w:pPr>
        <w:tabs>
          <w:tab w:val="left" w:pos="709"/>
        </w:tabs>
        <w:ind w:firstLine="709"/>
        <w:rPr>
          <w:rFonts w:ascii="Times New Roman" w:hAnsi="Times New Roman" w:cs="Times New Roman"/>
          <w:sz w:val="24"/>
          <w:szCs w:val="28"/>
        </w:rPr>
      </w:pPr>
    </w:p>
    <w:p w:rsidR="00772947" w:rsidRDefault="00772947" w:rsidP="00772947">
      <w:pPr>
        <w:tabs>
          <w:tab w:val="left" w:pos="709"/>
        </w:tabs>
        <w:ind w:firstLine="709"/>
        <w:rPr>
          <w:rFonts w:ascii="Times New Roman" w:hAnsi="Times New Roman" w:cs="Times New Roman"/>
          <w:sz w:val="24"/>
          <w:szCs w:val="28"/>
        </w:rPr>
      </w:pPr>
    </w:p>
    <w:p w:rsidR="00772947" w:rsidRDefault="00772947" w:rsidP="00772947">
      <w:pPr>
        <w:tabs>
          <w:tab w:val="left" w:pos="709"/>
        </w:tabs>
        <w:ind w:firstLine="709"/>
        <w:rPr>
          <w:rFonts w:ascii="Times New Roman" w:hAnsi="Times New Roman" w:cs="Times New Roman"/>
          <w:sz w:val="24"/>
          <w:szCs w:val="28"/>
        </w:rPr>
      </w:pPr>
    </w:p>
    <w:p w:rsidR="00772947" w:rsidRDefault="00772947" w:rsidP="00772947">
      <w:pPr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УЧЕБНЫЙ ПЛАН </w:t>
      </w:r>
    </w:p>
    <w:p w:rsidR="00772947" w:rsidRDefault="00772947" w:rsidP="007729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начального общего образования в рамках федерального государственного образовательного стандарта начального общего образования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обучающихся с ОВЗ М</w:t>
      </w:r>
      <w:r>
        <w:rPr>
          <w:rFonts w:ascii="Times New Roman" w:hAnsi="Times New Roman" w:cs="Times New Roman"/>
          <w:b/>
          <w:sz w:val="28"/>
          <w:szCs w:val="28"/>
        </w:rPr>
        <w:t>униципального бюджетного</w:t>
      </w:r>
    </w:p>
    <w:p w:rsidR="00772947" w:rsidRDefault="00772947" w:rsidP="0077294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общеобразовательного учреждения  Туроверовская основная общеобразовательная школа</w:t>
      </w:r>
      <w:r>
        <w:rPr>
          <w:rFonts w:ascii="Times New Roman" w:hAnsi="Times New Roman" w:cs="Times New Roman"/>
          <w:b/>
          <w:bCs/>
          <w:sz w:val="28"/>
          <w:szCs w:val="28"/>
        </w:rPr>
        <w:t>, реализующей адаптированные образовательные программы для детей с задержкой психического развития</w:t>
      </w:r>
      <w:proofErr w:type="gramEnd"/>
    </w:p>
    <w:p w:rsidR="00772947" w:rsidRDefault="00772947" w:rsidP="00772947">
      <w:pPr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72947" w:rsidRDefault="00772947" w:rsidP="00772947">
      <w:pPr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на 2018-2019 учебный год</w:t>
      </w:r>
    </w:p>
    <w:p w:rsidR="00AE4B27" w:rsidRDefault="00AE4B27"/>
    <w:p w:rsidR="00772947" w:rsidRDefault="00772947"/>
    <w:p w:rsidR="00772947" w:rsidRDefault="00772947"/>
    <w:p w:rsidR="00772947" w:rsidRDefault="00772947"/>
    <w:p w:rsidR="00772947" w:rsidRDefault="00772947"/>
    <w:p w:rsidR="00772947" w:rsidRDefault="00772947"/>
    <w:p w:rsidR="00772947" w:rsidRDefault="00772947"/>
    <w:p w:rsidR="00772947" w:rsidRDefault="00772947"/>
    <w:p w:rsidR="00772947" w:rsidRDefault="00772947"/>
    <w:p w:rsidR="00772947" w:rsidRDefault="00772947"/>
    <w:p w:rsidR="00772947" w:rsidRDefault="00772947"/>
    <w:p w:rsidR="00772947" w:rsidRDefault="00772947"/>
    <w:p w:rsidR="00772947" w:rsidRDefault="00772947" w:rsidP="00772947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Пояснительная записка </w:t>
      </w:r>
    </w:p>
    <w:p w:rsidR="00772947" w:rsidRDefault="00772947" w:rsidP="00772947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72947" w:rsidRDefault="00772947" w:rsidP="00772947">
      <w:pPr>
        <w:keepNext/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Основные положения учебного плана</w:t>
      </w:r>
    </w:p>
    <w:p w:rsidR="00772947" w:rsidRDefault="00772947" w:rsidP="00772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Учебный план МБОУ Туроверовская ООШ разработан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основе </w:t>
      </w: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>федерального государственного образовательного стандарта начального общего образования  обучающихся с ограниченными возможностями здоровья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утвержденного приказом  </w:t>
      </w:r>
      <w:proofErr w:type="spellStart"/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России от 19 декабря 2014 года № 1598</w:t>
      </w:r>
      <w:r>
        <w:rPr>
          <w:rFonts w:ascii="Times New Roman" w:hAnsi="Times New Roman" w:cs="Times New Roman"/>
          <w:sz w:val="28"/>
          <w:szCs w:val="28"/>
        </w:rPr>
        <w:t xml:space="preserve"> с учетом </w:t>
      </w: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санитарно-эпидемиологических правил и нормативов </w:t>
      </w:r>
      <w:hyperlink r:id="rId6" w:anchor="sub_1000" w:history="1">
        <w:r>
          <w:rPr>
            <w:rStyle w:val="a5"/>
            <w:rFonts w:ascii="Times New Roman" w:hAnsi="Times New Roman" w:cs="Times New Roman"/>
            <w:color w:val="000000"/>
            <w:kern w:val="24"/>
            <w:sz w:val="28"/>
            <w:szCs w:val="28"/>
            <w:u w:val="none"/>
          </w:rPr>
          <w:t>СанПиН 2.4.2.3286-15</w:t>
        </w:r>
      </w:hyperlink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</w:t>
      </w:r>
      <w:proofErr w:type="gramEnd"/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с ограниченными возможностями здоровья» и является основой для формирования учебных планов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, государственных и негосударственных образовательных организаций, реализующих адаптированные основные общеобразовательные программы для детей с задержкой психического развития (далее - ЗПР). </w:t>
      </w:r>
    </w:p>
    <w:p w:rsidR="00772947" w:rsidRDefault="00772947" w:rsidP="00772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положения Пояснительной записки к учебному плану МБОУ Туроверовская ООШ разработаны на основе федеральных нормативных правовых документов. </w:t>
      </w:r>
    </w:p>
    <w:p w:rsidR="00772947" w:rsidRDefault="00772947" w:rsidP="00772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план МБОУ Туроверовская ООШ фиксирует максимальный объём учебной нагрузки обучающихся, состав учебных предметов федерального государственного образовательного стандарта начального общего образования; определяет часть, формируемую участниками образовательных отношений; распределяет учебное время, отводимое на освоение содержания образования по классам и учебным предметам. В учебном плане МБОУ Туроверовская ООШ  отражаются и конкретизируются основные показатели учебного плана: перечень учебных предметов; недельное распределение учебного времени, отводимого на освоение содержания образования по классам, учебным предметам; максимально допустимая недельная нагрузка обучающихся. </w:t>
      </w:r>
    </w:p>
    <w:p w:rsidR="00772947" w:rsidRDefault="00772947" w:rsidP="0077294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план МБОУ Туроверовская ООШ является компонентом адаптированной основной образовательной программы начального общего образования (далее - АООП НОО). Адаптированная основная образовательная программа начального общего образования раскрывает специфику деятельности образовательной организации в содержательном и процессуальном направлениях.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АОПП НОО рассматривается как возможная модель пути достижения обучающимися с ограниченными возможностями здоровья планируемых результатов начального общего образования. </w:t>
      </w:r>
      <w:proofErr w:type="gramEnd"/>
    </w:p>
    <w:p w:rsidR="00772947" w:rsidRDefault="00772947" w:rsidP="007729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 xml:space="preserve">Учебный план в рамках ФГОС является только одним из </w:t>
      </w:r>
      <w:r>
        <w:rPr>
          <w:rFonts w:ascii="Times New Roman" w:hAnsi="Times New Roman" w:cs="Times New Roman"/>
          <w:sz w:val="28"/>
          <w:szCs w:val="28"/>
        </w:rPr>
        <w:t xml:space="preserve">основных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организационных </w:t>
      </w:r>
      <w:r>
        <w:rPr>
          <w:rFonts w:ascii="Times New Roman" w:hAnsi="Times New Roman" w:cs="Times New Roman"/>
          <w:sz w:val="28"/>
          <w:szCs w:val="28"/>
        </w:rPr>
        <w:t xml:space="preserve">(помимо целевых и содержательных) </w:t>
      </w:r>
      <w:r>
        <w:rPr>
          <w:rFonts w:ascii="Times New Roman" w:eastAsia="HiddenHorzOCR" w:hAnsi="Times New Roman" w:cs="Times New Roman"/>
          <w:sz w:val="28"/>
          <w:szCs w:val="28"/>
        </w:rPr>
        <w:t xml:space="preserve">механизмов выполнения адаптированной </w:t>
      </w:r>
      <w:r>
        <w:rPr>
          <w:rFonts w:ascii="Times New Roman" w:hAnsi="Times New Roman" w:cs="Times New Roman"/>
          <w:sz w:val="28"/>
          <w:szCs w:val="28"/>
        </w:rPr>
        <w:t xml:space="preserve">основной образовательной программы начального общего образования, наряду с которым на уровне начального общего образования разрабатывается </w:t>
      </w:r>
      <w:r>
        <w:rPr>
          <w:rFonts w:ascii="Times New Roman" w:hAnsi="Times New Roman" w:cs="Times New Roman"/>
          <w:spacing w:val="2"/>
          <w:sz w:val="28"/>
          <w:szCs w:val="28"/>
        </w:rPr>
        <w:t>система условий реализации АОПП НОО</w:t>
      </w:r>
      <w:r>
        <w:rPr>
          <w:rFonts w:ascii="Times New Roman" w:hAnsi="Times New Roman" w:cs="Times New Roman"/>
          <w:sz w:val="28"/>
          <w:szCs w:val="28"/>
        </w:rPr>
        <w:t xml:space="preserve"> и план внеурочной деятельности. </w:t>
      </w:r>
    </w:p>
    <w:p w:rsidR="00772947" w:rsidRDefault="00772947" w:rsidP="0077294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Учебный план МБОУ Туроверовская ООШ представляет собой организационный компонент реализации образовательных программ начального общего образования, отражает обязательность единого образовательного пространства, обеспечивает доступность получения качественного образования в соответствии с требованиями ФГОС.</w:t>
      </w:r>
    </w:p>
    <w:p w:rsidR="00772947" w:rsidRDefault="00772947" w:rsidP="0077294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план  МБОУ Туроверовская ООШ – нормативный  правовой документ, устанавливающий перечень учебных предметов, курсов, дисциплин и объем учебного времени, отводимого на их изучение по уровням общего образования и классам (годам) обучения,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формы промежуточной аттестации обучающихся.</w:t>
      </w:r>
    </w:p>
    <w:p w:rsidR="00772947" w:rsidRDefault="00772947" w:rsidP="0077294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Учебный план </w:t>
      </w:r>
      <w:r>
        <w:rPr>
          <w:rFonts w:ascii="Times New Roman" w:hAnsi="Times New Roman" w:cs="Times New Roman"/>
          <w:sz w:val="28"/>
          <w:szCs w:val="28"/>
        </w:rPr>
        <w:t xml:space="preserve">МБОУ Туроверовская ООШ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отражает цели и задачи образовательной программы начального общего образования образовательной организации, ориентированной на достижение учащимися личностных,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метапредметных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предметных результатов в соответствии с требованиями ФГОС.</w:t>
      </w:r>
    </w:p>
    <w:p w:rsidR="00772947" w:rsidRDefault="00772947" w:rsidP="0077294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ходе освоения учащимися учебных программ формируются базовые основы начального общего образования, создается фундамент для освоения программ основного общего образования:</w:t>
      </w:r>
    </w:p>
    <w:p w:rsidR="00772947" w:rsidRDefault="00772947" w:rsidP="00772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система учебных и познавательных мотивов: умение принимать, сохранять, реализовывать учебные цели, умение планировать, контролировать и оценивать учебные действия и их результат;</w:t>
      </w:r>
    </w:p>
    <w:p w:rsidR="00772947" w:rsidRDefault="00772947" w:rsidP="00772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познавательная мотивация, готовность и способность к сотрудничеству и совместной деятельности ученика с учителем и одноклассниками, основы нравственного поведения, здорового образа жизни.</w:t>
      </w:r>
    </w:p>
    <w:p w:rsidR="00772947" w:rsidRDefault="00772947" w:rsidP="00772947">
      <w:pPr>
        <w:pStyle w:val="Osnova"/>
        <w:spacing w:line="240" w:lineRule="auto"/>
        <w:ind w:firstLine="709"/>
        <w:rPr>
          <w:rStyle w:val="Zag11"/>
          <w:rFonts w:eastAsia="@Arial Unicode MS"/>
          <w:lang w:val="ru-RU"/>
        </w:rPr>
      </w:pPr>
      <w:r>
        <w:rPr>
          <w:rStyle w:val="Zag11"/>
          <w:rFonts w:ascii="Times New Roman" w:eastAsia="@Arial Unicode MS" w:hAnsi="Times New Roman" w:cs="Times New Roman"/>
          <w:b/>
          <w:bCs/>
          <w:i/>
          <w:iCs/>
          <w:sz w:val="28"/>
          <w:szCs w:val="28"/>
          <w:lang w:val="ru-RU"/>
        </w:rPr>
        <w:t>Обязательная часть и часть, формируемая участниками образовательных отношений</w:t>
      </w:r>
      <w:r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, отражают содержание образования, которое обеспечивает духовно-нравственное формирование учащихся, их личностный рост:</w:t>
      </w:r>
    </w:p>
    <w:p w:rsidR="00772947" w:rsidRDefault="00772947" w:rsidP="00772947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>- формирование гражданской идентичности обучающихся, приобщение их к общекультурным, национальным и этнокультурным ценностям;</w:t>
      </w:r>
    </w:p>
    <w:p w:rsidR="00772947" w:rsidRDefault="00772947" w:rsidP="00772947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>- готовность обучающихся к продолжению образования на уровне основного общего образования, их приобщение к информационным технологиям;</w:t>
      </w:r>
    </w:p>
    <w:p w:rsidR="00772947" w:rsidRDefault="00772947" w:rsidP="00772947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>- формирование здорового образа жизни, элементарных правил поведения в экстремальных ситуациях;</w:t>
      </w:r>
    </w:p>
    <w:p w:rsidR="00772947" w:rsidRDefault="00772947" w:rsidP="00772947">
      <w:pPr>
        <w:pStyle w:val="Osnova"/>
        <w:spacing w:line="240" w:lineRule="auto"/>
        <w:ind w:firstLine="709"/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</w:pPr>
      <w:r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 xml:space="preserve">-личностное развитие </w:t>
      </w:r>
      <w:proofErr w:type="gramStart"/>
      <w:r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обучающегося</w:t>
      </w:r>
      <w:proofErr w:type="gramEnd"/>
      <w:r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 xml:space="preserve"> в соответствии с его индивидуальностью.</w:t>
      </w:r>
    </w:p>
    <w:p w:rsidR="00772947" w:rsidRDefault="00772947" w:rsidP="00772947">
      <w:pPr>
        <w:pStyle w:val="ConsNormal"/>
        <w:widowControl/>
        <w:ind w:firstLine="70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Содержание образования на уровне начального общего образования реализуется преимущественно за счет введения учебных предметов, обеспечивающих целостное восприятие мира. Организация учебной деятельности осуществляется на основе системно-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дифференцированного подходов, а система оценки обеспечивает индивидуальные достижения учащихся.</w:t>
      </w:r>
    </w:p>
    <w:p w:rsidR="00772947" w:rsidRDefault="00772947" w:rsidP="0077294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Учебный план </w:t>
      </w:r>
      <w:r>
        <w:rPr>
          <w:rFonts w:ascii="Times New Roman" w:hAnsi="Times New Roman" w:cs="Times New Roman"/>
          <w:sz w:val="28"/>
          <w:szCs w:val="28"/>
        </w:rPr>
        <w:t xml:space="preserve">МБОУ Туроверовская ООШ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включает все предметные области в соответствии с требованиями ФГОС начального общего образования.</w:t>
      </w:r>
    </w:p>
    <w:p w:rsidR="00772947" w:rsidRDefault="00772947" w:rsidP="007729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Часть учебного плана, формируемая участниками образовательных отношений, предусматривает учебные занятия: </w:t>
      </w:r>
    </w:p>
    <w:p w:rsidR="00772947" w:rsidRDefault="00772947" w:rsidP="007729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углубленного изучения отдельных обязательных учебных предметов; </w:t>
      </w:r>
    </w:p>
    <w:p w:rsidR="00772947" w:rsidRDefault="00772947" w:rsidP="007729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учебные занятия, обеспечивающие различные интересы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ОВЗ, в том числе этнокультурные; </w:t>
      </w:r>
    </w:p>
    <w:p w:rsidR="00772947" w:rsidRDefault="00772947" w:rsidP="007729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увеличение учебных часов, отводимых на изучение отдельных учебных предметов обязательной части;</w:t>
      </w:r>
    </w:p>
    <w:p w:rsidR="00772947" w:rsidRDefault="00772947" w:rsidP="007729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введение учебных курсов, обеспечивающих удовлетворение особых образовательных потребностей обучающихся с ОВЗ и необходимую коррекцию недостатков в психическом и (или) физическом развитии;</w:t>
      </w:r>
    </w:p>
    <w:p w:rsidR="00772947" w:rsidRDefault="00772947" w:rsidP="007729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введение учебных курсов для факультативного изучения отдельных учебных предметов.</w:t>
      </w:r>
    </w:p>
    <w:p w:rsidR="00772947" w:rsidRDefault="00772947" w:rsidP="00772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Своеобразный характер первичного нарушения у детей с ЗПР (развитие эмоционально-личностной сферы, развитие познавательной деятельности) и его последствий (задержки психического развития церебрально-органического генеза, своеобразие мыслительной деятельности и другие нарушения психофизического развития) определяет наличие особых образовательных потребностей, реализация которых осуществляется не только в ходе общеобразовательной подготовки, но и в процессе коррекционной работы.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ч.2 ст.79 и ч.3 ст.79 Федерального закона №273-ФЗ «Об образовании в Российской Федерации» для обучающихся с ограниченными возможностями здоровья создаются специальные условия для получения образования, включающие в себя проведение групповых и индивидуальных коррекционных занятий. </w:t>
      </w:r>
      <w:proofErr w:type="gramEnd"/>
    </w:p>
    <w:p w:rsidR="00772947" w:rsidRDefault="00772947" w:rsidP="00772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Внеурочная деятельность формируется из часов, необходимых для обеспечения индивидуальных потребностей обучающихся с ОВЗ и в сумме составляет до 10 часов в неделю на каждый класс, из которых не менее 5 часов предусматривается на реализацию обязательных занятий коррекционной направленности, остальные - на развивающую область с учетом возрастных особенностей учащихся и их физиологических потребностей.</w:t>
      </w:r>
      <w:proofErr w:type="gramEnd"/>
    </w:p>
    <w:p w:rsidR="00772947" w:rsidRDefault="00772947" w:rsidP="0077294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Коррекционно-развивающая область</w:t>
      </w:r>
      <w:r>
        <w:rPr>
          <w:rFonts w:ascii="Times New Roman" w:hAnsi="Times New Roman" w:cs="Times New Roman"/>
          <w:sz w:val="28"/>
          <w:szCs w:val="28"/>
        </w:rPr>
        <w:t xml:space="preserve"> является обязательной частью внеурочной деятельности, поддерживающей процесс освоения содержания АООП НОО.</w:t>
      </w:r>
    </w:p>
    <w:p w:rsidR="00772947" w:rsidRDefault="00772947" w:rsidP="00772947">
      <w:pPr>
        <w:keepNext/>
        <w:widowControl w:val="0"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Коррекционно-развивающая работа направлена на обеспечение развития эмоционально-личностной сферы и коррекцию ее недостатков; познавательной деятельности и целенаправленное формирование высших психических функций; формирования произвольной регуляции деятельности и поведения; коррекцию нарушений устной и письменной речи, психолого-педагогическую поддержку в освоении АООП НОО.</w:t>
      </w:r>
    </w:p>
    <w:p w:rsidR="00772947" w:rsidRDefault="00772947" w:rsidP="0077294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Выбор коррекционно-развивающих занятий, их количественное </w:t>
      </w:r>
      <w:r>
        <w:rPr>
          <w:rFonts w:ascii="Times New Roman" w:hAnsi="Times New Roman" w:cs="Times New Roman"/>
          <w:sz w:val="28"/>
          <w:szCs w:val="28"/>
        </w:rPr>
        <w:lastRenderedPageBreak/>
        <w:t>соотношение, содержание самостоятельно определяется образовательной организацией, исходя из психофизических особенностей и особых образовательных потребностей обучающихся с ЗПР на основе рекомендаций ПМПК и ИПР обучающихся.</w:t>
      </w:r>
    </w:p>
    <w:p w:rsidR="00772947" w:rsidRDefault="00772947" w:rsidP="007729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специальных коррекционных занятий и уроков, коррекционная работа осуществляется в ходе всей образовательной деятельности.</w:t>
      </w:r>
    </w:p>
    <w:p w:rsidR="00772947" w:rsidRDefault="00772947" w:rsidP="007729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Коррекционные мероприятия могут реализовываться как во время внеурочной деятельности, так и во время урочной деятельности.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Часы внеурочной деятельности могут быть реализованы как в течение учебной недели, так и в период каникул, в выходные и праздничные дни.</w:t>
      </w:r>
    </w:p>
    <w:p w:rsidR="00772947" w:rsidRDefault="00772947" w:rsidP="007729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Часы, отведенные на внеурочную деятельность, могут быть использованы для: проведения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музеев.</w:t>
      </w:r>
      <w:proofErr w:type="gramEnd"/>
    </w:p>
    <w:p w:rsidR="00772947" w:rsidRDefault="00772947" w:rsidP="007729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 (</w:t>
      </w:r>
      <w:hyperlink r:id="rId7" w:anchor="sub_1000" w:history="1">
        <w:r>
          <w:rPr>
            <w:rStyle w:val="a5"/>
            <w:rFonts w:ascii="Times New Roman" w:hAnsi="Times New Roman" w:cs="Times New Roman"/>
            <w:color w:val="000000"/>
            <w:kern w:val="24"/>
            <w:sz w:val="28"/>
            <w:szCs w:val="28"/>
            <w:u w:val="none"/>
          </w:rPr>
          <w:t>СанПиН 2.4.2.3286-15</w:t>
        </w:r>
      </w:hyperlink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2947" w:rsidRDefault="00772947" w:rsidP="007729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учебного года для каждого класса определяется календарным учебным графиком МБОУ Туроверовская ООШ, в соответствии с которым утверждаются объемы учебных программ, график промежуточной аттестации, график учебных и календарных дней, расписание учебных  занятий. Учебные предметы и формы промежуточной аттестации учащихся ежегодно определяются решением Педагогического совета МБОУ Туроверовская ООШ и утверждаются приказом директора на основе нормативного локального акта - «Положение о формах, периодичности и порядке проведения текущего контроля успеваемости и промежуточной аттестации обучающихся».</w:t>
      </w:r>
    </w:p>
    <w:p w:rsidR="00772947" w:rsidRDefault="00772947" w:rsidP="007729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Примерные формы проведения промежуточной аттестации учащихся: контрольные работы, тесты, компьютерное тестирование, диктанты, проверочные работы, учебный проект.</w:t>
      </w:r>
    </w:p>
    <w:p w:rsidR="00772947" w:rsidRDefault="00772947" w:rsidP="0077294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учебного года для обучающихся 3 класса составляет 35 учебных недель. Продолжительность каникул в течение учебного года составляет не менее 30 календарных дней, летом – не менее 8 недель.</w:t>
      </w:r>
    </w:p>
    <w:p w:rsidR="00772947" w:rsidRDefault="00772947" w:rsidP="0077294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Учебные занятия проводятся по 5-дневной учебной неделе и только в первую смену.</w:t>
      </w:r>
    </w:p>
    <w:p w:rsidR="00772947" w:rsidRDefault="00772947" w:rsidP="0077294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Специфика примерных учебных планов определяется тем, что содержание образования детей с ЗПР, особенно на  начальном этапе, не идентично образовательной программе общего образования. Содержание специального образования включает фундаментальное ядро содержания общего образования, коррекционную работу, образовательно-воспитательную работу и внеурочную деятельность.</w:t>
      </w:r>
    </w:p>
    <w:p w:rsidR="00772947" w:rsidRDefault="00772947" w:rsidP="0077294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Вариант 7.2.</w:t>
      </w:r>
      <w:r>
        <w:rPr>
          <w:rFonts w:ascii="Times New Roman" w:hAnsi="Times New Roman" w:cs="Times New Roman"/>
          <w:sz w:val="28"/>
          <w:szCs w:val="28"/>
        </w:rPr>
        <w:t xml:space="preserve"> - для образования обучающихся с ЗПР, которые характеризуются уровнем развития несколько ниже возрастной нормы, отставание может проявляться в целом или локально в отдельных функциях </w:t>
      </w:r>
      <w:r>
        <w:rPr>
          <w:rFonts w:ascii="Times New Roman" w:hAnsi="Times New Roman" w:cs="Times New Roman"/>
          <w:sz w:val="28"/>
          <w:szCs w:val="28"/>
        </w:rPr>
        <w:lastRenderedPageBreak/>
        <w:t>(замедленный темп или неравномерное становление познавательной деятельности). Отмечаются нарушения внимания, памяти, восприятия и других познавательных процессов, умственной работоспособности и целенаправленности деятельности, в той или иной степени затрудняющие усвоение школьных норм и школьную адаптацию в целом.</w:t>
      </w:r>
    </w:p>
    <w:p w:rsidR="00772947" w:rsidRDefault="00772947" w:rsidP="007729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Достижения планируемых результатов освоения АООП НОО определяются по завершению обучения в начальной школе.</w:t>
      </w:r>
    </w:p>
    <w:p w:rsidR="00772947" w:rsidRDefault="00772947" w:rsidP="0077294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Предметом итоговой оценки освоения обучающимися с ЗПР АООП НОО для варианта 7.2.  является достижение предметных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результатов и достижение результатов, освоения программы коррекционной работы.</w:t>
      </w:r>
    </w:p>
    <w:p w:rsidR="00772947" w:rsidRDefault="00772947" w:rsidP="0077294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Итоговая аттестация на уровне начального общего образования должна проводиться с учетом возможных специфических трудностей обучающегося с ЗПР в овладении письмом, чтением или счетом. Вывод об успешности овладения содержанием АООП НОО должен делаться на основании положительной индивидуальной динамики.</w:t>
      </w:r>
    </w:p>
    <w:p w:rsidR="00772947" w:rsidRDefault="00772947" w:rsidP="0077294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2947" w:rsidRDefault="00772947" w:rsidP="00772947">
      <w:pPr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Особенности учебного плана начального общего образования</w:t>
      </w:r>
    </w:p>
    <w:p w:rsidR="00772947" w:rsidRDefault="00772947" w:rsidP="00772947">
      <w:pPr>
        <w:tabs>
          <w:tab w:val="left" w:pos="900"/>
        </w:tabs>
        <w:spacing w:after="0"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772947" w:rsidRDefault="00772947" w:rsidP="00772947">
      <w:pPr>
        <w:tabs>
          <w:tab w:val="left" w:pos="1900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Содержание учебной деятельности.</w:t>
      </w:r>
    </w:p>
    <w:p w:rsidR="00772947" w:rsidRDefault="00772947" w:rsidP="00772947">
      <w:pPr>
        <w:tabs>
          <w:tab w:val="left" w:pos="1900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772947" w:rsidRDefault="00772947" w:rsidP="007729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содержания адаптированной основной общеобразовательной программы начального общего образования для учащихся с ЗПР варианта 7.2. осуществляется в пролонгированные сроки. </w:t>
      </w:r>
    </w:p>
    <w:p w:rsidR="00772947" w:rsidRDefault="00772947" w:rsidP="007729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ходе освоения образовательных программ начального общего образования формируется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речевая деятельность, внутренняя </w:t>
      </w:r>
      <w:r>
        <w:rPr>
          <w:rFonts w:ascii="Times New Roman" w:hAnsi="Times New Roman" w:cs="Times New Roman"/>
          <w:sz w:val="28"/>
          <w:szCs w:val="28"/>
        </w:rPr>
        <w:t xml:space="preserve">позиция обучающегося, определяющая новый образ школьной </w:t>
      </w:r>
      <w:r>
        <w:rPr>
          <w:rFonts w:ascii="Times New Roman" w:hAnsi="Times New Roman" w:cs="Times New Roman"/>
          <w:spacing w:val="2"/>
          <w:sz w:val="28"/>
          <w:szCs w:val="28"/>
        </w:rPr>
        <w:t>жизни и перспективы личностного и познавательного раз</w:t>
      </w:r>
      <w:r>
        <w:rPr>
          <w:rFonts w:ascii="Times New Roman" w:hAnsi="Times New Roman" w:cs="Times New Roman"/>
          <w:sz w:val="28"/>
          <w:szCs w:val="28"/>
        </w:rPr>
        <w:t xml:space="preserve">вития, базовые основы знаний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умения, составляющие учебную деятельность обучающегося начальных классов:</w:t>
      </w:r>
      <w:proofErr w:type="gramEnd"/>
    </w:p>
    <w:p w:rsidR="00772947" w:rsidRDefault="00772947" w:rsidP="007729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система учебных и познавательных мотивов: умение принимать, сохранять, реализовывать учебные цели, умение планировать, контролировать и оценивать учебные действия и их результат;</w:t>
      </w:r>
    </w:p>
    <w:p w:rsidR="00772947" w:rsidRDefault="00772947" w:rsidP="007729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-универсальные учебные действия (познавательные, регулятивные, коммуникативные);</w:t>
      </w:r>
    </w:p>
    <w:p w:rsidR="00772947" w:rsidRDefault="00772947" w:rsidP="007729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познавательная мотивация, готовность и способность к сотрудничеству и совместной деятельности ученика с учителем и одноклассниками, основы нравственного поведения, здорового образа жизни.</w:t>
      </w:r>
    </w:p>
    <w:p w:rsidR="00772947" w:rsidRDefault="00772947" w:rsidP="007729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план МБОУ Туроверовская ООШ включает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обязательную часть учебного плана и часть, формируемую участниками образовательных отношений.</w:t>
      </w:r>
    </w:p>
    <w:p w:rsidR="00772947" w:rsidRDefault="00772947" w:rsidP="00772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часов, отведенных на освоение обучающимися учебного плана общеобразовательного учреждения, состоящего из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обязательной части и части, формируемой участниками образовательных отношений,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не должно в совокупности превышать величину недельной образовательной нагрузки.</w:t>
      </w:r>
    </w:p>
    <w:p w:rsidR="00772947" w:rsidRDefault="00772947" w:rsidP="0077294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Вариант 7.2. </w:t>
      </w:r>
      <w:r>
        <w:rPr>
          <w:rFonts w:ascii="Times New Roman" w:hAnsi="Times New Roman" w:cs="Times New Roman"/>
          <w:sz w:val="28"/>
          <w:szCs w:val="28"/>
        </w:rPr>
        <w:t xml:space="preserve">предполагает, что обучающийся с ЗПР получает образование, сопоставимое по итоговым достижениям к моменту завершения обучения с образованием обучающихся, не имеющих ограничений по возможностям здоровья. Данный вариант предполагает пролонгированные сроки обучения: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пять лет, за счет введения первого дополнительного класса.</w:t>
      </w:r>
    </w:p>
    <w:p w:rsidR="00772947" w:rsidRDefault="00772947" w:rsidP="0077294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вариант характеризуется усилением внимания к формированию у обучающихся с ЗПР полноценных социальных (жизненных) компетенций; коррекции недостатков в психическом и (или) физическом развитии, оказанию помощи в освоении содержания образования и формированию готовности к продолжению образования на последующей ступени основного общего образования.</w:t>
      </w:r>
    </w:p>
    <w:p w:rsidR="00772947" w:rsidRDefault="00772947" w:rsidP="0077294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Обязательной является организация специальных условий обучения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воспитания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с ЗПР, которые включают использование адаптированной образовательной программы, специальных методов обучения и воспитания, проведение индивидуальных и групповых коррекционно-развивающих занятий, направленных на коррекцию недостатков в физическом и (или) психическом развитии и формирование социальных (жизненных) компетенций.</w:t>
      </w:r>
    </w:p>
    <w:p w:rsidR="00772947" w:rsidRDefault="00772947" w:rsidP="0077294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Неспособность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ЗПР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освоить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вариант 7.2</w:t>
      </w:r>
      <w:r>
        <w:rPr>
          <w:rFonts w:ascii="Times New Roman" w:hAnsi="Times New Roman" w:cs="Times New Roman"/>
          <w:sz w:val="28"/>
          <w:szCs w:val="28"/>
        </w:rPr>
        <w:t xml:space="preserve">. АООП НОО в полном объеме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 должна служить препятствием для продолжения ее освоения</w:t>
      </w:r>
      <w:r>
        <w:rPr>
          <w:rFonts w:ascii="Times New Roman" w:hAnsi="Times New Roman" w:cs="Times New Roman"/>
          <w:sz w:val="28"/>
          <w:szCs w:val="28"/>
        </w:rPr>
        <w:t xml:space="preserve">. При возникновении трудностей в освоении обучающимся с ЗПР содержания АООП НОО он может быть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переведен на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обучение</w:t>
      </w:r>
      <w:proofErr w:type="gram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по индивидуальному учебному плану с учетом его особенностей и образовательных потребностей.</w:t>
      </w:r>
    </w:p>
    <w:p w:rsidR="00772947" w:rsidRDefault="00772947" w:rsidP="007729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Примерный региональный учебный план включает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обязательную часть учебного плана и часть, формируемую участниками образовательных отношений.</w:t>
      </w:r>
    </w:p>
    <w:p w:rsidR="00772947" w:rsidRDefault="00772947" w:rsidP="007729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часов, отведенных на освоение обучающимися учебного плана общеобразовательного учреждения, состоящего из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обязательной части и части, формируемой участниками образовательных отношений,</w:t>
      </w:r>
      <w:r>
        <w:rPr>
          <w:rFonts w:ascii="Times New Roman" w:hAnsi="Times New Roman" w:cs="Times New Roman"/>
          <w:sz w:val="28"/>
          <w:szCs w:val="28"/>
        </w:rPr>
        <w:t xml:space="preserve"> не должно в совокупности превышать величину недельной образовательной нагрузки.</w:t>
      </w:r>
    </w:p>
    <w:p w:rsidR="00772947" w:rsidRDefault="00772947" w:rsidP="007729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Обязательная часть примерного учебного плана начального общего образования для варианта 7.2. составляет 80%, а часть, формируемая участниками образовательных отношений – 20% от максимального общего объема нагрузки обучающихся.</w:t>
      </w:r>
    </w:p>
    <w:p w:rsidR="00772947" w:rsidRDefault="00772947" w:rsidP="00772947">
      <w:pPr>
        <w:pStyle w:val="Osnova"/>
        <w:spacing w:line="240" w:lineRule="auto"/>
        <w:ind w:firstLine="709"/>
        <w:rPr>
          <w:rStyle w:val="Zag11"/>
          <w:rFonts w:eastAsia="@Arial Unicode MS"/>
          <w:b/>
          <w:bCs/>
          <w:i/>
          <w:iCs/>
          <w:lang w:val="ru-RU"/>
        </w:rPr>
      </w:pPr>
      <w:r>
        <w:rPr>
          <w:rStyle w:val="Zag11"/>
          <w:rFonts w:ascii="Times New Roman" w:eastAsia="@Arial Unicode MS" w:hAnsi="Times New Roman" w:cs="Times New Roman"/>
          <w:b/>
          <w:bCs/>
          <w:i/>
          <w:iCs/>
          <w:sz w:val="28"/>
          <w:szCs w:val="28"/>
          <w:lang w:val="ru-RU"/>
        </w:rPr>
        <w:t>Обязательная часть базисного учебного плана отражает содержание образования, которое обеспечивает достижение важнейших целей современного начального общего образования:</w:t>
      </w:r>
    </w:p>
    <w:p w:rsidR="00772947" w:rsidRDefault="00772947" w:rsidP="00772947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>- формирование гражданской идентичности учащихся, приобщение их к общекультурным, национальным и этнокультурным ценностям;</w:t>
      </w:r>
    </w:p>
    <w:p w:rsidR="00772947" w:rsidRDefault="00772947" w:rsidP="00772947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lastRenderedPageBreak/>
        <w:t>- готовность учащихся к продолжению образования на уровне основного общего образования, их приобщение к информационным технологиям;</w:t>
      </w:r>
    </w:p>
    <w:p w:rsidR="00772947" w:rsidRDefault="00772947" w:rsidP="00772947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>-формирование здорового образа жизни, элементарных правил поведения в экстремальных ситуациях;</w:t>
      </w:r>
    </w:p>
    <w:p w:rsidR="00772947" w:rsidRDefault="00772947" w:rsidP="00772947">
      <w:pPr>
        <w:pStyle w:val="Osnova"/>
        <w:spacing w:line="240" w:lineRule="auto"/>
        <w:ind w:firstLine="709"/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</w:pPr>
      <w:r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-личностное развитие учащегося в соответствии с его индивидуальностью.</w:t>
      </w:r>
    </w:p>
    <w:p w:rsidR="00772947" w:rsidRDefault="00772947" w:rsidP="00772947">
      <w:pPr>
        <w:suppressAutoHyphens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Обязательная часть</w:t>
      </w:r>
      <w:r>
        <w:rPr>
          <w:rFonts w:ascii="Times New Roman" w:hAnsi="Times New Roman" w:cs="Times New Roman"/>
          <w:sz w:val="28"/>
          <w:szCs w:val="28"/>
        </w:rPr>
        <w:t xml:space="preserve"> учебного плана включает обязательные предметные области: русский язык и литературное чтение, иностранный язык, математика и информатика, обществознание и естествознание (окружающий мир), основы  религиозных культур и светской этики (вводится в 4-ом классе), искусство, технология, физическая культура.</w:t>
      </w:r>
    </w:p>
    <w:p w:rsidR="00772947" w:rsidRDefault="00772947" w:rsidP="00772947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выделяются дополнительные основные задачи реализации содержания предметных областей: русский язык и литературное чтение, математика и информатика, обществозна</w:t>
      </w:r>
      <w:r>
        <w:rPr>
          <w:rFonts w:ascii="Times New Roman" w:hAnsi="Times New Roman" w:cs="Times New Roman"/>
          <w:sz w:val="28"/>
          <w:szCs w:val="28"/>
        </w:rPr>
        <w:softHyphen/>
        <w:t>ние и естест</w:t>
      </w:r>
      <w:r>
        <w:rPr>
          <w:rFonts w:ascii="Times New Roman" w:hAnsi="Times New Roman" w:cs="Times New Roman"/>
          <w:sz w:val="28"/>
          <w:szCs w:val="28"/>
        </w:rPr>
        <w:softHyphen/>
        <w:t>во</w:t>
      </w:r>
      <w:r>
        <w:rPr>
          <w:rFonts w:ascii="Times New Roman" w:hAnsi="Times New Roman" w:cs="Times New Roman"/>
          <w:sz w:val="28"/>
          <w:szCs w:val="28"/>
        </w:rPr>
        <w:softHyphen/>
        <w:t>зна</w:t>
      </w:r>
      <w:r>
        <w:rPr>
          <w:rFonts w:ascii="Times New Roman" w:hAnsi="Times New Roman" w:cs="Times New Roman"/>
          <w:sz w:val="28"/>
          <w:szCs w:val="28"/>
        </w:rPr>
        <w:softHyphen/>
        <w:t>ние (окружающий мир), основы религиозных культур и светской этики, искусство, технология, физическая культура.</w:t>
      </w:r>
    </w:p>
    <w:p w:rsidR="00772947" w:rsidRDefault="00772947" w:rsidP="007729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Предметная область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«Русский язык и литературное чтение»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(русский язык и литературное чтение).</w:t>
      </w:r>
    </w:p>
    <w:p w:rsidR="00772947" w:rsidRDefault="00772947" w:rsidP="007729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 xml:space="preserve">Дополнительные основные задачи реализации содержания ФГОС для учащихся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ЗПР</w:t>
      </w:r>
      <w:r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Овладение грамотой, основными речевыми формами и правилами их применения. Развитие устной и письменной коммуникации, способности к осмысленному чтению и письму. Овладение способностью пользоваться устной и письменной речью для решения соответствующих возрасту житейских задач. Развитие способности к словесному самовыражению на уровне, соответствующем возрасту и развитию ребенка.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деятельности.</w:t>
      </w:r>
    </w:p>
    <w:p w:rsidR="00772947" w:rsidRDefault="00772947" w:rsidP="00772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Предметная область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«Иностранный язык»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(иностранный язык)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направлена на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освоение обучающимися первоначальных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 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 </w:t>
      </w:r>
      <w:proofErr w:type="gramEnd"/>
    </w:p>
    <w:p w:rsidR="00772947" w:rsidRDefault="00772947" w:rsidP="007729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иностранного языка для детей с ЗПР  рекомендуется начинать с 3 класса. Объем учебного времени составляет ориентировочно 34 часа (1 часу в неделю).</w:t>
      </w:r>
    </w:p>
    <w:p w:rsidR="00772947" w:rsidRDefault="00772947" w:rsidP="00772947">
      <w:pPr>
        <w:spacing w:after="0" w:line="240" w:lineRule="auto"/>
        <w:ind w:firstLine="709"/>
        <w:jc w:val="both"/>
        <w:rPr>
          <w:rFonts w:ascii="Times New Roman" w:eastAsia="SimSun" w:hAnsi="Times New Roman"/>
          <w:b/>
          <w:bCs/>
          <w:i/>
          <w:iCs/>
          <w:kern w:val="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Предметная область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«Математика и информатика»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(математика).</w:t>
      </w:r>
    </w:p>
    <w:p w:rsidR="00772947" w:rsidRDefault="00772947" w:rsidP="00772947">
      <w:pPr>
        <w:spacing w:after="0" w:line="240" w:lineRule="auto"/>
        <w:ind w:firstLine="709"/>
        <w:jc w:val="both"/>
        <w:rPr>
          <w:rFonts w:ascii="Times New Roman" w:eastAsia="SimSun" w:hAnsi="Times New Roman"/>
          <w:b/>
          <w:bCs/>
          <w:i/>
          <w:iCs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lastRenderedPageBreak/>
        <w:t xml:space="preserve">Дополнительные основные задачи реализации содержания ФГОС для учащихся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ЗПР</w:t>
      </w:r>
      <w:r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Овладение началами математики (понятием числа, вычислениями, решением простых арифметических задач и другими). Овладение способностью пользоваться математическими знаниями при решении соответствующих возрасту житейских задач (ориентироваться и использовать меры измерения пространства, времени, температуры и другими в различных видах практической деятельности). Развитие способности использовать некоторые математические знания в жизни.</w:t>
      </w:r>
    </w:p>
    <w:p w:rsidR="00772947" w:rsidRDefault="00772947" w:rsidP="007729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Предметная область 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Обществознание и естествознание»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(окружающий мир). </w:t>
      </w:r>
    </w:p>
    <w:p w:rsidR="00772947" w:rsidRDefault="00772947" w:rsidP="00772947">
      <w:pPr>
        <w:spacing w:after="0" w:line="240" w:lineRule="auto"/>
        <w:ind w:firstLine="709"/>
        <w:jc w:val="both"/>
        <w:rPr>
          <w:rFonts w:ascii="Times New Roman" w:eastAsia="SimSun" w:hAnsi="Times New Roman"/>
          <w:b/>
          <w:bCs/>
          <w:i/>
          <w:iCs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 xml:space="preserve">Дополнительные основные задачи реализации содержания ФГОС для учащихся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ЗПР</w:t>
      </w:r>
      <w:r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Формирование уважительного отношения к семье, населенному пункту, региону, России, истории, культуре, природе нашей страны, ее современной жизни. Осознание ценности, целостности и многообразия окружающего мира, своего места в нем. Формирование модели безопасного поведения в условиях повседневной жизни и в различных опасных и чрезвычайных ситуациях. Формирование психологической культуры и компетенции для обеспечения эффективного и безопасного взаимодействия в социуме. Развитие представлений об окружающем мире. Развитие способности использовать сформированные представления о мире для осмысленной и самостоятельной организации безопасной жизни в конкретных природных и климатических условиях. Развитие активности, любознательности и разумной предприимчивости во взаимодействии с миром живой и неживой природы.</w:t>
      </w:r>
    </w:p>
    <w:p w:rsidR="00772947" w:rsidRDefault="00772947" w:rsidP="007729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Предметная область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Основы религиозных культур и светской этики</w:t>
      </w:r>
      <w:r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772947" w:rsidRDefault="00772947" w:rsidP="00772947">
      <w:pPr>
        <w:spacing w:after="0" w:line="240" w:lineRule="auto"/>
        <w:ind w:firstLine="709"/>
        <w:jc w:val="both"/>
        <w:rPr>
          <w:rFonts w:ascii="Times New Roman" w:eastAsia="SimSun" w:hAnsi="Times New Roman"/>
          <w:b/>
          <w:bCs/>
          <w:i/>
          <w:iCs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 xml:space="preserve">Дополнительные основные задачи реализации содержания ФГОС для учащихся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ЗПР</w:t>
      </w:r>
      <w:r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Воспитание способности к духовному развитию, нравственному самосовершенствованию. Формирование первоначальных представлений о светской этике, об отечественных традиционных религиях, их роли в культуре, истории и современности России.</w:t>
      </w:r>
    </w:p>
    <w:p w:rsidR="00772947" w:rsidRDefault="00772947" w:rsidP="007729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Предметная область 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Искусство»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(изобразительное искусство, музыка).</w:t>
      </w:r>
    </w:p>
    <w:p w:rsidR="00772947" w:rsidRDefault="00772947" w:rsidP="00772947">
      <w:pPr>
        <w:spacing w:after="0" w:line="240" w:lineRule="auto"/>
        <w:ind w:firstLine="709"/>
        <w:jc w:val="both"/>
        <w:rPr>
          <w:rFonts w:ascii="Times New Roman" w:eastAsia="SimSun" w:hAnsi="Times New Roman"/>
          <w:b/>
          <w:bCs/>
          <w:i/>
          <w:iCs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 xml:space="preserve">Дополнительные основные задачи реализации содержания ФГОС для учащихся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ЗПР</w:t>
      </w:r>
      <w:r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Накопление первоначальных впечатлений о разных видах искусств (музыка, живопись, художественная литература, театр и другие) и получение доступного опыта художественного творчества. Освоение культурной среды, дающей ребенку впечатления от искусства, формирование стремления и привычки к посещению музеев, театров, концертов. Развитие опыта восприятия и способности получать удовольствие от произведений разных видов искусств, выделение собственных предпочтений в восприятии искусства. Формирование простейших эстетических ориентиров (красиво и некрасиво) в практической жизни ребенка и их использование в организации обыденной жизни и праздника. Развитие опыта самовыражения в разных видах искусства.</w:t>
      </w:r>
    </w:p>
    <w:p w:rsidR="00772947" w:rsidRDefault="00772947" w:rsidP="007729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Предметная область 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Технология»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(технология)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2947" w:rsidRDefault="00772947" w:rsidP="00772947">
      <w:pPr>
        <w:spacing w:after="0" w:line="240" w:lineRule="auto"/>
        <w:ind w:firstLine="709"/>
        <w:jc w:val="both"/>
        <w:rPr>
          <w:rFonts w:ascii="Times New Roman" w:eastAsia="SimSun" w:hAnsi="Times New Roman"/>
          <w:b/>
          <w:bCs/>
          <w:i/>
          <w:iCs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 xml:space="preserve">Дополнительные основные задачи реализации содержания ФГОС для учащихся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ЗПР</w:t>
      </w:r>
      <w:r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Овладение основами трудовой деятельности, необходимой в разных жизненных сферах, овладение технологиями, необходимыми для полноценной коммуникации, социального и трудового взаимодействия. Овладение трудовыми умениями, необходимыми в разных жизненных сферах, овладение умением адекватно применять доступные технологии и освоенные трудовые навыки для полноценной коммуникации, социального и трудового взаимодействия. Формирование положительного опыта и установки на активное использование освоенных технологий и навыков для своего жизнеобеспечения, социального развития и помощи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близким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72947" w:rsidRDefault="00772947" w:rsidP="007729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b/>
          <w:bCs/>
          <w:i/>
          <w:iCs/>
          <w:kern w:val="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Предметная область </w:t>
      </w:r>
      <w:r>
        <w:rPr>
          <w:rFonts w:ascii="Times New Roman" w:hAnsi="Times New Roman" w:cs="Times New Roman"/>
          <w:b/>
          <w:bCs/>
          <w:sz w:val="28"/>
          <w:szCs w:val="28"/>
        </w:rPr>
        <w:t>Физическая культура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(физическая культура</w:t>
      </w:r>
      <w:r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:rsidR="00772947" w:rsidRDefault="00772947" w:rsidP="00772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 xml:space="preserve">Дополнительные  основные задачи реализации содержания ФГОС для учащихся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ЗПР</w:t>
      </w:r>
      <w:r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Укрепление здоровья, содействие гармоничному физическому, нравственному и социальному развитию, успешному обучению, формирование первоначальных умений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средствами физической культуры. Формирование установки на сохранение и укрепление здоровья, навыков здорового и безопасного образа жизни. Овладение основными представлениями о собственном теле, возможностях и ограничениях его физических функций, возможностях компенсации. Формирование понимания связи телесного самочувствия с настроением, собственной активностью, самостоятельностью и независимостью. Овладение умениями поддерживать образ жизни, соответствующий возрасту, потребностям и ограничениям здоровья, поддерживать режим дня с необходимыми оздоровительными процедурами. Овладение умениями включаться в занятия на свежем воздухе, адекватно дозировать физическую нагрузку, соблюдать необходимый индивидуальный режим питания и сна. Формирование умения следить за своим физическим состоянием, величиной физических нагрузок. Развитие основных физических качеств (силы, быстроты, выносливости, координации, гибкости). Формирование установки на сохранение и укрепление здоровья, навыков здорового и безопасного образа жизни.</w:t>
      </w:r>
    </w:p>
    <w:p w:rsidR="00772947" w:rsidRDefault="00772947" w:rsidP="007729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72947" w:rsidRDefault="00772947" w:rsidP="007729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Внеурочная деятельность</w:t>
      </w:r>
    </w:p>
    <w:p w:rsidR="00772947" w:rsidRDefault="00772947" w:rsidP="00772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Время, отводимое на внеурочную деятельность (с учетом часов, отводимых на коррекционно-развивающую область)</w:t>
      </w:r>
      <w: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по варианту 7.2</w:t>
      </w:r>
      <w:r>
        <w:rPr>
          <w:rFonts w:ascii="Times New Roman" w:hAnsi="Times New Roman" w:cs="Times New Roman"/>
          <w:sz w:val="28"/>
          <w:szCs w:val="28"/>
        </w:rPr>
        <w:t>. составляет не менее 1680 часов за пять лет обучения.</w:t>
      </w:r>
    </w:p>
    <w:p w:rsidR="00772947" w:rsidRDefault="00772947" w:rsidP="007729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Коррекционно-развивающая область</w:t>
      </w:r>
      <w:r>
        <w:rPr>
          <w:rFonts w:ascii="Times New Roman" w:hAnsi="Times New Roman" w:cs="Times New Roman"/>
          <w:sz w:val="28"/>
          <w:szCs w:val="28"/>
        </w:rPr>
        <w:t xml:space="preserve"> является обязательной частью внеурочной деятельности, поддерживающей процесс освоения АООП НОО. </w:t>
      </w:r>
    </w:p>
    <w:p w:rsidR="00772947" w:rsidRDefault="00772947" w:rsidP="007729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коррекционно-развивающей области определяется для каждого обучающегося с учетом его особых образовательных потребностей на основе рекомендаций ПМПК, ИПРА. </w:t>
      </w:r>
    </w:p>
    <w:p w:rsidR="00772947" w:rsidRDefault="00772947" w:rsidP="007729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Содержание коррекционно-развивающей области представлено следующими обязательными коррекционными курсами:</w:t>
      </w:r>
      <w:r>
        <w:rPr>
          <w:rFonts w:ascii="Times New Roman" w:hAnsi="Times New Roman" w:cs="Times New Roman"/>
          <w:sz w:val="28"/>
          <w:szCs w:val="28"/>
        </w:rPr>
        <w:t xml:space="preserve"> «Коррекционно-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развивающие занятия (логопедические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психокоррекционные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>)» (фронтальные и (или) индивидуальные занятия), «Ритмика» (фронтальные и (или) индивидуальные занятия).</w:t>
      </w:r>
    </w:p>
    <w:p w:rsidR="00772947" w:rsidRDefault="00772947" w:rsidP="00772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данной области может быть дополнено образовательной организацией самостоятельно, исходя из психофизических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особенностей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на основании рекомендаций ПМПК, ИПРА.</w:t>
      </w:r>
    </w:p>
    <w:p w:rsidR="00772947" w:rsidRDefault="00772947" w:rsidP="00772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2947" w:rsidRDefault="00772947" w:rsidP="007729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Программно-методическое обеспечение </w:t>
      </w:r>
    </w:p>
    <w:p w:rsidR="00772947" w:rsidRDefault="00772947" w:rsidP="00772947">
      <w:pPr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начального общего образования</w:t>
      </w:r>
    </w:p>
    <w:p w:rsidR="00772947" w:rsidRDefault="00772947" w:rsidP="00772947">
      <w:pPr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2947" w:rsidRDefault="00772947" w:rsidP="00772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ч.3 ст. 79 Федерального закона №273-ФЗ «Об образовании в Российской Федерации» для получения образования обучающихся с ограниченными возможностями здоровья создаются специальные условия, включающие в себя использование специальных образовательных программ, специальных учебников, учебных пособий и дидактических материалов.</w:t>
      </w:r>
    </w:p>
    <w:p w:rsidR="00772947" w:rsidRDefault="00772947" w:rsidP="00772947">
      <w:pPr>
        <w:ind w:firstLine="708"/>
        <w:jc w:val="center"/>
        <w:rPr>
          <w:rFonts w:ascii="Times New Roman" w:hAnsi="Times New Roman" w:cs="Times New Roman"/>
          <w:b/>
          <w:bCs/>
        </w:rPr>
      </w:pPr>
    </w:p>
    <w:p w:rsidR="00772947" w:rsidRDefault="00772947" w:rsidP="00772947">
      <w:pPr>
        <w:ind w:firstLine="708"/>
        <w:jc w:val="center"/>
        <w:rPr>
          <w:rFonts w:ascii="Times New Roman" w:hAnsi="Times New Roman" w:cs="Times New Roman"/>
          <w:b/>
          <w:bCs/>
        </w:rPr>
      </w:pPr>
    </w:p>
    <w:p w:rsidR="00772947" w:rsidRDefault="00772947" w:rsidP="00772947">
      <w:pPr>
        <w:ind w:firstLine="708"/>
        <w:jc w:val="center"/>
        <w:rPr>
          <w:rFonts w:ascii="Times New Roman" w:hAnsi="Times New Roman" w:cs="Times New Roman"/>
          <w:b/>
          <w:bCs/>
        </w:rPr>
      </w:pPr>
    </w:p>
    <w:p w:rsidR="00772947" w:rsidRDefault="00772947" w:rsidP="00772947">
      <w:pPr>
        <w:ind w:firstLine="708"/>
        <w:jc w:val="center"/>
        <w:rPr>
          <w:rFonts w:ascii="Times New Roman" w:hAnsi="Times New Roman" w:cs="Times New Roman"/>
          <w:b/>
          <w:bCs/>
        </w:rPr>
      </w:pPr>
    </w:p>
    <w:p w:rsidR="00772947" w:rsidRDefault="00772947" w:rsidP="00772947">
      <w:pPr>
        <w:ind w:firstLine="708"/>
        <w:jc w:val="center"/>
        <w:rPr>
          <w:rFonts w:ascii="Times New Roman" w:hAnsi="Times New Roman" w:cs="Times New Roman"/>
          <w:b/>
          <w:bCs/>
        </w:rPr>
      </w:pPr>
    </w:p>
    <w:p w:rsidR="00772947" w:rsidRDefault="00772947" w:rsidP="00772947">
      <w:pPr>
        <w:ind w:firstLine="708"/>
        <w:jc w:val="center"/>
        <w:rPr>
          <w:rFonts w:ascii="Times New Roman" w:hAnsi="Times New Roman" w:cs="Times New Roman"/>
          <w:b/>
          <w:bCs/>
        </w:rPr>
      </w:pPr>
    </w:p>
    <w:p w:rsidR="00772947" w:rsidRDefault="00772947" w:rsidP="00772947">
      <w:pPr>
        <w:ind w:firstLine="708"/>
        <w:jc w:val="center"/>
        <w:rPr>
          <w:rFonts w:ascii="Times New Roman" w:hAnsi="Times New Roman" w:cs="Times New Roman"/>
          <w:b/>
          <w:bCs/>
        </w:rPr>
      </w:pPr>
    </w:p>
    <w:p w:rsidR="00772947" w:rsidRDefault="00772947" w:rsidP="00772947">
      <w:pPr>
        <w:ind w:firstLine="708"/>
        <w:jc w:val="center"/>
        <w:rPr>
          <w:rFonts w:ascii="Times New Roman" w:hAnsi="Times New Roman" w:cs="Times New Roman"/>
          <w:b/>
          <w:bCs/>
        </w:rPr>
      </w:pPr>
    </w:p>
    <w:p w:rsidR="00772947" w:rsidRDefault="00772947" w:rsidP="00772947">
      <w:pPr>
        <w:ind w:firstLine="708"/>
        <w:jc w:val="center"/>
        <w:rPr>
          <w:rFonts w:ascii="Times New Roman" w:hAnsi="Times New Roman" w:cs="Times New Roman"/>
          <w:b/>
          <w:bCs/>
        </w:rPr>
      </w:pPr>
    </w:p>
    <w:p w:rsidR="00772947" w:rsidRDefault="00772947" w:rsidP="00772947">
      <w:pPr>
        <w:ind w:firstLine="708"/>
        <w:jc w:val="center"/>
        <w:rPr>
          <w:rFonts w:ascii="Times New Roman" w:hAnsi="Times New Roman" w:cs="Times New Roman"/>
          <w:b/>
          <w:bCs/>
        </w:rPr>
      </w:pPr>
    </w:p>
    <w:p w:rsidR="00772947" w:rsidRDefault="00772947" w:rsidP="00772947">
      <w:pPr>
        <w:ind w:firstLine="708"/>
        <w:jc w:val="center"/>
        <w:rPr>
          <w:rFonts w:ascii="Times New Roman" w:hAnsi="Times New Roman" w:cs="Times New Roman"/>
          <w:b/>
          <w:bCs/>
        </w:rPr>
      </w:pPr>
    </w:p>
    <w:p w:rsidR="00772947" w:rsidRDefault="00772947" w:rsidP="00772947">
      <w:pPr>
        <w:ind w:firstLine="708"/>
        <w:jc w:val="center"/>
        <w:rPr>
          <w:rFonts w:ascii="Times New Roman" w:hAnsi="Times New Roman" w:cs="Times New Roman"/>
          <w:b/>
          <w:bCs/>
        </w:rPr>
      </w:pPr>
    </w:p>
    <w:p w:rsidR="00772947" w:rsidRDefault="00772947" w:rsidP="00772947">
      <w:pPr>
        <w:ind w:firstLine="708"/>
        <w:jc w:val="center"/>
        <w:rPr>
          <w:rFonts w:ascii="Times New Roman" w:hAnsi="Times New Roman" w:cs="Times New Roman"/>
          <w:b/>
          <w:bCs/>
        </w:rPr>
      </w:pPr>
    </w:p>
    <w:p w:rsidR="00772947" w:rsidRDefault="00772947" w:rsidP="00772947">
      <w:pPr>
        <w:ind w:firstLine="708"/>
        <w:jc w:val="center"/>
        <w:rPr>
          <w:rFonts w:ascii="Times New Roman" w:hAnsi="Times New Roman" w:cs="Times New Roman"/>
          <w:b/>
          <w:bCs/>
        </w:rPr>
      </w:pPr>
    </w:p>
    <w:p w:rsidR="00772947" w:rsidRDefault="00772947" w:rsidP="00772947">
      <w:pPr>
        <w:ind w:firstLine="708"/>
        <w:jc w:val="center"/>
        <w:rPr>
          <w:rFonts w:ascii="Times New Roman" w:hAnsi="Times New Roman" w:cs="Times New Roman"/>
          <w:b/>
          <w:bCs/>
        </w:rPr>
      </w:pPr>
    </w:p>
    <w:p w:rsidR="00772947" w:rsidRDefault="00772947" w:rsidP="00772947">
      <w:pPr>
        <w:ind w:firstLine="708"/>
        <w:jc w:val="center"/>
        <w:rPr>
          <w:rFonts w:ascii="Times New Roman" w:hAnsi="Times New Roman" w:cs="Times New Roman"/>
          <w:b/>
          <w:bCs/>
        </w:rPr>
      </w:pPr>
    </w:p>
    <w:p w:rsidR="00772947" w:rsidRDefault="00772947" w:rsidP="00772947">
      <w:pPr>
        <w:ind w:firstLine="708"/>
        <w:jc w:val="center"/>
        <w:rPr>
          <w:rFonts w:ascii="Times New Roman" w:hAnsi="Times New Roman" w:cs="Times New Roman"/>
          <w:b/>
          <w:bCs/>
        </w:rPr>
      </w:pPr>
    </w:p>
    <w:p w:rsidR="00772947" w:rsidRDefault="00772947" w:rsidP="00772947">
      <w:pPr>
        <w:ind w:firstLine="708"/>
        <w:jc w:val="center"/>
        <w:rPr>
          <w:rFonts w:ascii="Times New Roman" w:hAnsi="Times New Roman" w:cs="Times New Roman"/>
          <w:b/>
          <w:bCs/>
        </w:rPr>
      </w:pPr>
    </w:p>
    <w:p w:rsidR="00772947" w:rsidRDefault="00772947" w:rsidP="00772947">
      <w:pPr>
        <w:ind w:firstLine="708"/>
        <w:jc w:val="center"/>
        <w:rPr>
          <w:rFonts w:ascii="Times New Roman" w:hAnsi="Times New Roman" w:cs="Times New Roman"/>
          <w:b/>
          <w:bCs/>
        </w:rPr>
      </w:pPr>
    </w:p>
    <w:p w:rsidR="00772947" w:rsidRDefault="00772947" w:rsidP="00772947">
      <w:pPr>
        <w:ind w:firstLine="708"/>
        <w:jc w:val="center"/>
        <w:rPr>
          <w:rFonts w:ascii="Times New Roman" w:hAnsi="Times New Roman" w:cs="Times New Roman"/>
          <w:b/>
          <w:bCs/>
        </w:rPr>
      </w:pPr>
    </w:p>
    <w:p w:rsidR="004C3CDA" w:rsidRPr="004C3CDA" w:rsidRDefault="004C3CDA" w:rsidP="004C3CDA">
      <w:pPr>
        <w:autoSpaceDE w:val="0"/>
        <w:autoSpaceDN w:val="0"/>
        <w:adjustRightInd w:val="0"/>
        <w:spacing w:before="120" w:after="120"/>
        <w:jc w:val="center"/>
        <w:outlineLvl w:val="2"/>
        <w:rPr>
          <w:rFonts w:ascii="Times New Roman" w:hAnsi="Times New Roman" w:cs="Times New Roman"/>
          <w:sz w:val="28"/>
          <w:szCs w:val="24"/>
        </w:rPr>
      </w:pPr>
      <w:r w:rsidRPr="004C3CDA">
        <w:rPr>
          <w:rFonts w:ascii="Times New Roman" w:hAnsi="Times New Roman" w:cs="Times New Roman"/>
          <w:b/>
          <w:sz w:val="28"/>
          <w:szCs w:val="24"/>
        </w:rPr>
        <w:lastRenderedPageBreak/>
        <w:t>Годовой учебный план начального общего образования</w:t>
      </w:r>
      <w:r w:rsidRPr="004C3CDA">
        <w:rPr>
          <w:rFonts w:ascii="Times New Roman" w:hAnsi="Times New Roman" w:cs="Times New Roman"/>
          <w:b/>
          <w:sz w:val="28"/>
          <w:szCs w:val="24"/>
        </w:rPr>
        <w:br/>
        <w:t xml:space="preserve">МБОУ </w:t>
      </w:r>
      <w:proofErr w:type="spellStart"/>
      <w:r w:rsidRPr="004C3CDA">
        <w:rPr>
          <w:rFonts w:ascii="Times New Roman" w:hAnsi="Times New Roman" w:cs="Times New Roman"/>
          <w:b/>
          <w:sz w:val="28"/>
          <w:szCs w:val="24"/>
        </w:rPr>
        <w:t>Туроверовская</w:t>
      </w:r>
      <w:proofErr w:type="spellEnd"/>
      <w:r w:rsidRPr="004C3CDA">
        <w:rPr>
          <w:rFonts w:ascii="Times New Roman" w:hAnsi="Times New Roman" w:cs="Times New Roman"/>
          <w:b/>
          <w:sz w:val="28"/>
          <w:szCs w:val="24"/>
        </w:rPr>
        <w:t xml:space="preserve"> ООШ для обучающихся с задержкой психического развития (вариант 7.2)</w:t>
      </w:r>
      <w:r w:rsidRPr="004C3CDA">
        <w:rPr>
          <w:rFonts w:ascii="Times New Roman" w:hAnsi="Times New Roman" w:cs="Times New Roman"/>
          <w:b/>
          <w:sz w:val="28"/>
          <w:szCs w:val="24"/>
        </w:rPr>
        <w:br/>
      </w:r>
    </w:p>
    <w:tbl>
      <w:tblPr>
        <w:tblW w:w="8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3260"/>
        <w:gridCol w:w="1422"/>
        <w:gridCol w:w="6"/>
        <w:gridCol w:w="1269"/>
      </w:tblGrid>
      <w:tr w:rsidR="004C3CDA" w:rsidRPr="004C3CDA" w:rsidTr="004C3CDA">
        <w:trPr>
          <w:trHeight w:val="472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Предметные </w:t>
            </w:r>
            <w:r w:rsidRPr="004C3CD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области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</w:t>
            </w:r>
          </w:p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часов </w:t>
            </w:r>
            <w:r w:rsidRPr="004C3CD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в год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4C3CDA" w:rsidRPr="004C3CDA" w:rsidTr="004C3CDA">
        <w:trPr>
          <w:trHeight w:val="299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3CDA" w:rsidRPr="004C3CDA" w:rsidTr="004C3CDA"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Обязательная часть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3CDA" w:rsidRPr="004C3CDA" w:rsidTr="004C3CDA"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Филология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772</w:t>
            </w:r>
          </w:p>
        </w:tc>
      </w:tr>
      <w:tr w:rsidR="004C3CDA" w:rsidRPr="004C3CDA" w:rsidTr="004C3CDA"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638</w:t>
            </w:r>
          </w:p>
        </w:tc>
      </w:tr>
      <w:tr w:rsidR="004C3CDA" w:rsidRPr="004C3CDA" w:rsidTr="004C3CDA">
        <w:trPr>
          <w:trHeight w:val="562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4C3CDA" w:rsidRPr="004C3CDA" w:rsidTr="004C3CD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672</w:t>
            </w:r>
          </w:p>
        </w:tc>
      </w:tr>
      <w:tr w:rsidR="004C3CDA" w:rsidRPr="004C3CDA" w:rsidTr="004C3CD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Обществознание и естествознание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336</w:t>
            </w:r>
          </w:p>
        </w:tc>
      </w:tr>
      <w:tr w:rsidR="004C3CDA" w:rsidRPr="004C3CDA" w:rsidTr="004C3CD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4C3CDA" w:rsidRPr="004C3CDA" w:rsidTr="004C3CDA">
        <w:trPr>
          <w:trHeight w:val="394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</w:tr>
      <w:tr w:rsidR="004C3CDA" w:rsidRPr="004C3CDA" w:rsidTr="004C3CDA">
        <w:trPr>
          <w:trHeight w:val="598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</w:tr>
      <w:tr w:rsidR="004C3CDA" w:rsidRPr="004C3CDA" w:rsidTr="004C3CD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</w:tr>
      <w:tr w:rsidR="004C3CDA" w:rsidRPr="004C3CDA" w:rsidTr="004C3CDA">
        <w:trPr>
          <w:trHeight w:val="75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504</w:t>
            </w:r>
          </w:p>
        </w:tc>
      </w:tr>
      <w:tr w:rsidR="004C3CDA" w:rsidRPr="004C3CDA" w:rsidTr="004C3CDA"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b/>
                <w:sz w:val="28"/>
                <w:szCs w:val="28"/>
              </w:rPr>
              <w:t>714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b/>
                <w:sz w:val="28"/>
                <w:szCs w:val="28"/>
              </w:rPr>
              <w:t>714</w:t>
            </w:r>
          </w:p>
        </w:tc>
      </w:tr>
      <w:tr w:rsidR="004C3CDA" w:rsidRPr="004C3CDA" w:rsidTr="004C3CDA"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Часть, формируемая участниками образовательного процесса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</w:tr>
      <w:tr w:rsidR="004C3CDA" w:rsidRPr="004C3CDA" w:rsidTr="004C3CDA"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Максимально допустимая годовая нагрузка (при 5-дневной учебной неделе)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b/>
                <w:sz w:val="28"/>
                <w:szCs w:val="28"/>
              </w:rPr>
              <w:t>782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b/>
                <w:sz w:val="28"/>
                <w:szCs w:val="28"/>
              </w:rPr>
              <w:t>782</w:t>
            </w:r>
          </w:p>
        </w:tc>
      </w:tr>
      <w:tr w:rsidR="004C3CDA" w:rsidRPr="004C3CDA" w:rsidTr="004C3CDA"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Внеурочная деятельность (включая коррекционно-развивающую область):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b/>
                <w:sz w:val="28"/>
                <w:szCs w:val="28"/>
              </w:rPr>
              <w:t>340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b/>
                <w:sz w:val="28"/>
                <w:szCs w:val="28"/>
              </w:rPr>
              <w:t>340</w:t>
            </w:r>
          </w:p>
        </w:tc>
      </w:tr>
      <w:tr w:rsidR="004C3CDA" w:rsidRPr="004C3CDA" w:rsidTr="004C3CDA"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i/>
                <w:sz w:val="28"/>
                <w:szCs w:val="28"/>
              </w:rPr>
              <w:t>коррекционно-развивающая область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i/>
                <w:sz w:val="28"/>
                <w:szCs w:val="28"/>
              </w:rPr>
              <w:t>238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i/>
                <w:sz w:val="28"/>
                <w:szCs w:val="28"/>
              </w:rPr>
              <w:t>238</w:t>
            </w:r>
          </w:p>
        </w:tc>
        <w:bookmarkStart w:id="0" w:name="_GoBack"/>
        <w:bookmarkEnd w:id="0"/>
      </w:tr>
      <w:tr w:rsidR="004C3CDA" w:rsidRPr="004C3CDA" w:rsidTr="004C3CDA"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коррекционно-развивающие занятия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</w:tr>
      <w:tr w:rsidR="004C3CDA" w:rsidRPr="004C3CDA" w:rsidTr="004C3CDA">
        <w:tc>
          <w:tcPr>
            <w:tcW w:w="59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ритмика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4C3CDA" w:rsidRPr="004C3CDA" w:rsidTr="004C3CDA"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i/>
                <w:sz w:val="28"/>
                <w:szCs w:val="28"/>
              </w:rPr>
              <w:t>направления внеурочной деятельности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i/>
                <w:sz w:val="28"/>
                <w:szCs w:val="28"/>
              </w:rPr>
              <w:t>102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i/>
                <w:sz w:val="28"/>
                <w:szCs w:val="28"/>
              </w:rPr>
              <w:t>102</w:t>
            </w:r>
          </w:p>
        </w:tc>
      </w:tr>
      <w:tr w:rsidR="004C3CDA" w:rsidRPr="004C3CDA" w:rsidTr="004C3CDA"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b/>
                <w:sz w:val="28"/>
                <w:szCs w:val="28"/>
              </w:rPr>
              <w:t>Всего к финансированию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b/>
                <w:sz w:val="28"/>
                <w:szCs w:val="28"/>
              </w:rPr>
              <w:t>1122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b/>
                <w:sz w:val="28"/>
                <w:szCs w:val="28"/>
              </w:rPr>
              <w:t>1122</w:t>
            </w:r>
          </w:p>
        </w:tc>
      </w:tr>
    </w:tbl>
    <w:p w:rsidR="004C3CDA" w:rsidRPr="004C3CDA" w:rsidRDefault="004C3CDA" w:rsidP="004C3CDA">
      <w:pPr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4C3CDA" w:rsidRPr="004C3CDA" w:rsidRDefault="004C3CDA" w:rsidP="004C3CDA">
      <w:pPr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4C3CDA" w:rsidRPr="004C3CDA" w:rsidRDefault="004C3CDA" w:rsidP="004C3CD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CDA">
        <w:rPr>
          <w:rFonts w:ascii="Times New Roman" w:hAnsi="Times New Roman" w:cs="Times New Roman"/>
          <w:b/>
          <w:sz w:val="28"/>
          <w:szCs w:val="28"/>
        </w:rPr>
        <w:lastRenderedPageBreak/>
        <w:t>Недельный учебный план начального общего образования</w:t>
      </w:r>
      <w:r w:rsidRPr="004C3CDA">
        <w:rPr>
          <w:rFonts w:ascii="Times New Roman" w:hAnsi="Times New Roman" w:cs="Times New Roman"/>
          <w:b/>
          <w:sz w:val="28"/>
          <w:szCs w:val="28"/>
        </w:rPr>
        <w:br/>
        <w:t xml:space="preserve">МБОУ </w:t>
      </w:r>
      <w:proofErr w:type="spellStart"/>
      <w:r w:rsidRPr="004C3CDA">
        <w:rPr>
          <w:rFonts w:ascii="Times New Roman" w:hAnsi="Times New Roman" w:cs="Times New Roman"/>
          <w:b/>
          <w:sz w:val="28"/>
          <w:szCs w:val="28"/>
        </w:rPr>
        <w:t>Туроверовская</w:t>
      </w:r>
      <w:proofErr w:type="spellEnd"/>
      <w:r w:rsidRPr="004C3CDA">
        <w:rPr>
          <w:rFonts w:ascii="Times New Roman" w:hAnsi="Times New Roman" w:cs="Times New Roman"/>
          <w:b/>
          <w:sz w:val="28"/>
          <w:szCs w:val="28"/>
        </w:rPr>
        <w:t xml:space="preserve"> ООШ для обучающихся с задержкой психического развития (вариант 7.2)</w:t>
      </w:r>
      <w:r w:rsidRPr="004C3CDA"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W w:w="9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3402"/>
        <w:gridCol w:w="1417"/>
        <w:gridCol w:w="1276"/>
      </w:tblGrid>
      <w:tr w:rsidR="004C3CDA" w:rsidRPr="004C3CDA" w:rsidTr="004C3CDA">
        <w:trPr>
          <w:trHeight w:val="472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Предметные </w:t>
            </w:r>
            <w:r w:rsidRPr="004C3CD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области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</w:t>
            </w:r>
          </w:p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часов </w:t>
            </w:r>
            <w:r w:rsidRPr="004C3CD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3CDA" w:rsidRPr="004C3CDA" w:rsidTr="004C3CDA">
        <w:trPr>
          <w:trHeight w:val="299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3CDA" w:rsidRPr="004C3CDA" w:rsidTr="004C3CDA">
        <w:tc>
          <w:tcPr>
            <w:tcW w:w="6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Обязательная часть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3CDA" w:rsidRPr="004C3CDA" w:rsidTr="004C3CDA">
        <w:trPr>
          <w:trHeight w:val="503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Филология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C3CDA" w:rsidRPr="004C3CDA" w:rsidTr="004C3CDA"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C3CDA" w:rsidRPr="004C3CDA" w:rsidTr="004C3CDA">
        <w:trPr>
          <w:trHeight w:val="516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C3CDA" w:rsidRPr="004C3CDA" w:rsidTr="004C3CD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и информатика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C3CDA" w:rsidRPr="004C3CDA" w:rsidTr="004C3CD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Обществознание и естествознание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C3CDA" w:rsidRPr="004C3CDA" w:rsidTr="004C3CD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</w:tr>
      <w:tr w:rsidR="004C3CDA" w:rsidRPr="004C3CDA" w:rsidTr="004C3CDA">
        <w:trPr>
          <w:trHeight w:val="441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C3CDA" w:rsidRPr="004C3CDA" w:rsidTr="004C3CDA">
        <w:trPr>
          <w:trHeight w:val="647"/>
        </w:trPr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C3CDA" w:rsidRPr="004C3CDA" w:rsidTr="004C3CD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C3CDA" w:rsidRPr="004C3CDA" w:rsidTr="004C3CDA">
        <w:trPr>
          <w:trHeight w:val="75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C3CDA" w:rsidRPr="004C3CDA" w:rsidTr="004C3CDA">
        <w:tc>
          <w:tcPr>
            <w:tcW w:w="6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  <w:tr w:rsidR="004C3CDA" w:rsidRPr="004C3CDA" w:rsidTr="004C3CDA">
        <w:tc>
          <w:tcPr>
            <w:tcW w:w="6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Часть, формируемая участниками образовательного процесса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4C3CDA" w:rsidRPr="004C3CDA" w:rsidTr="004C3CDA">
        <w:tc>
          <w:tcPr>
            <w:tcW w:w="6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i/>
                <w:sz w:val="28"/>
                <w:szCs w:val="28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C3CDA" w:rsidRPr="004C3CDA" w:rsidTr="004C3CDA">
        <w:tc>
          <w:tcPr>
            <w:tcW w:w="6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i/>
                <w:sz w:val="28"/>
                <w:szCs w:val="28"/>
              </w:rPr>
              <w:t>Иностранный 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C3CDA" w:rsidRPr="004C3CDA" w:rsidTr="004C3CDA">
        <w:tc>
          <w:tcPr>
            <w:tcW w:w="6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Максимально допустимая недельная нагрузка (при 5-дневной учебной неделе)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  <w:tr w:rsidR="004C3CDA" w:rsidRPr="004C3CDA" w:rsidTr="004C3CDA">
        <w:tc>
          <w:tcPr>
            <w:tcW w:w="6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Внеурочная деятельность (включая коррекционно-развивающую область):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4C3CDA" w:rsidRPr="004C3CDA" w:rsidTr="004C3CDA">
        <w:tc>
          <w:tcPr>
            <w:tcW w:w="6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i/>
                <w:sz w:val="28"/>
                <w:szCs w:val="28"/>
              </w:rPr>
              <w:t>коррекционно-развивающая область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</w:tr>
      <w:tr w:rsidR="004C3CDA" w:rsidRPr="004C3CDA" w:rsidTr="004C3CDA">
        <w:tc>
          <w:tcPr>
            <w:tcW w:w="63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коррекционно-развивающие занятия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C3CDA" w:rsidRPr="004C3CDA" w:rsidTr="004C3CDA">
        <w:tc>
          <w:tcPr>
            <w:tcW w:w="63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ритмика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C3CDA" w:rsidRPr="004C3CDA" w:rsidTr="004C3CDA">
        <w:tc>
          <w:tcPr>
            <w:tcW w:w="6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i/>
                <w:sz w:val="28"/>
                <w:szCs w:val="28"/>
              </w:rPr>
              <w:t>направления внеурочной деятельности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4C3CDA" w:rsidRPr="004C3CDA" w:rsidTr="004C3CDA">
        <w:tc>
          <w:tcPr>
            <w:tcW w:w="6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b/>
                <w:sz w:val="28"/>
                <w:szCs w:val="28"/>
              </w:rPr>
              <w:t>Всего к финансированию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DA" w:rsidRPr="004C3CDA" w:rsidRDefault="004C3CDA" w:rsidP="004C3CD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CDA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</w:tbl>
    <w:p w:rsidR="004C3CDA" w:rsidRPr="004C3CDA" w:rsidRDefault="004C3CDA" w:rsidP="004C3CD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C3CDA" w:rsidRPr="004C3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84EED"/>
    <w:multiLevelType w:val="hybridMultilevel"/>
    <w:tmpl w:val="6E1816C0"/>
    <w:lvl w:ilvl="0" w:tplc="7C2AE69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947"/>
    <w:rsid w:val="004C3CDA"/>
    <w:rsid w:val="00772947"/>
    <w:rsid w:val="00AE4B27"/>
    <w:rsid w:val="00B2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947"/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2947"/>
    <w:pPr>
      <w:spacing w:after="0" w:line="240" w:lineRule="auto"/>
    </w:pPr>
    <w:rPr>
      <w:rFonts w:ascii="Calibri" w:hAnsi="Calibri" w:cs="Calibri"/>
      <w:lang w:eastAsia="ru-RU"/>
    </w:rPr>
  </w:style>
  <w:style w:type="table" w:styleId="a4">
    <w:name w:val="Table Grid"/>
    <w:basedOn w:val="a1"/>
    <w:uiPriority w:val="59"/>
    <w:rsid w:val="00772947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772947"/>
    <w:pPr>
      <w:widowControl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729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Osnova">
    <w:name w:val="Osnova"/>
    <w:basedOn w:val="a"/>
    <w:uiPriority w:val="99"/>
    <w:rsid w:val="00772947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character" w:customStyle="1" w:styleId="Zag11">
    <w:name w:val="Zag_11"/>
    <w:uiPriority w:val="99"/>
    <w:rsid w:val="00772947"/>
  </w:style>
  <w:style w:type="character" w:styleId="a5">
    <w:name w:val="Hyperlink"/>
    <w:basedOn w:val="a0"/>
    <w:uiPriority w:val="99"/>
    <w:semiHidden/>
    <w:unhideWhenUsed/>
    <w:rsid w:val="007729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947"/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2947"/>
    <w:pPr>
      <w:spacing w:after="0" w:line="240" w:lineRule="auto"/>
    </w:pPr>
    <w:rPr>
      <w:rFonts w:ascii="Calibri" w:hAnsi="Calibri" w:cs="Calibri"/>
      <w:lang w:eastAsia="ru-RU"/>
    </w:rPr>
  </w:style>
  <w:style w:type="table" w:styleId="a4">
    <w:name w:val="Table Grid"/>
    <w:basedOn w:val="a1"/>
    <w:uiPriority w:val="59"/>
    <w:rsid w:val="00772947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772947"/>
    <w:pPr>
      <w:widowControl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729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Osnova">
    <w:name w:val="Osnova"/>
    <w:basedOn w:val="a"/>
    <w:uiPriority w:val="99"/>
    <w:rsid w:val="00772947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character" w:customStyle="1" w:styleId="Zag11">
    <w:name w:val="Zag_11"/>
    <w:uiPriority w:val="99"/>
    <w:rsid w:val="00772947"/>
  </w:style>
  <w:style w:type="character" w:styleId="a5">
    <w:name w:val="Hyperlink"/>
    <w:basedOn w:val="a0"/>
    <w:uiPriority w:val="99"/>
    <w:semiHidden/>
    <w:unhideWhenUsed/>
    <w:rsid w:val="007729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User\AppData\Local\Temp\Rar$DIa0.885\&#1055;&#1056;%207%20-%20&#1059;&#1063;&#1045;&#1041;&#1053;&#1067;&#1049;%20&#1055;&#1051;&#1040;&#1053;%20&#1053;&#1054;&#1054;%20&#1076;&#1083;&#1103;%20&#1091;&#1095;&#1072;&#1097;&#1080;&#1093;&#1089;&#1103;%20&#1089;%20&#1047;&#1055;&#1056;%20&#1074;&#1072;&#1088;&#1080;&#1072;&#1085;&#1090;%207.1.%20&#1080;%20&#1074;&#1072;&#1088;&#1080;&#1072;&#1085;&#1090;%207.2.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AppData\Local\Temp\Rar$DIa0.885\&#1055;&#1056;%207%20-%20&#1059;&#1063;&#1045;&#1041;&#1053;&#1067;&#1049;%20&#1055;&#1051;&#1040;&#1053;%20&#1053;&#1054;&#1054;%20&#1076;&#1083;&#1103;%20&#1091;&#1095;&#1072;&#1097;&#1080;&#1093;&#1089;&#1103;%20&#1089;%20&#1047;&#1055;&#1056;%20&#1074;&#1072;&#1088;&#1080;&#1072;&#1085;&#1090;%207.1.%20&#1080;%20&#1074;&#1072;&#1088;&#1080;&#1072;&#1085;&#1090;%207.2.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4023</Words>
  <Characters>22933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2018-10-18T11:15:00Z</cp:lastPrinted>
  <dcterms:created xsi:type="dcterms:W3CDTF">2018-10-18T11:14:00Z</dcterms:created>
  <dcterms:modified xsi:type="dcterms:W3CDTF">2018-10-21T09:20:00Z</dcterms:modified>
</cp:coreProperties>
</file>