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F1" w:rsidRPr="001504F1" w:rsidRDefault="001504F1">
      <w:pPr>
        <w:rPr>
          <w:rFonts w:ascii="Times New Roman" w:hAnsi="Times New Roman" w:cs="Times New Roman"/>
          <w:b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Лабораторная</w:t>
      </w:r>
      <w:r w:rsidR="002B5C97" w:rsidRPr="001504F1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Pr="001504F1">
        <w:rPr>
          <w:rFonts w:ascii="Times New Roman" w:hAnsi="Times New Roman" w:cs="Times New Roman"/>
          <w:b/>
          <w:sz w:val="24"/>
          <w:szCs w:val="24"/>
        </w:rPr>
        <w:t xml:space="preserve"> № 17</w:t>
      </w:r>
    </w:p>
    <w:p w:rsidR="002B5C97" w:rsidRPr="001504F1" w:rsidRDefault="00793D87">
      <w:p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 </w:t>
      </w:r>
      <w:r w:rsidR="002B5C97" w:rsidRPr="001504F1">
        <w:rPr>
          <w:rFonts w:ascii="Times New Roman" w:hAnsi="Times New Roman" w:cs="Times New Roman"/>
          <w:b/>
          <w:i/>
          <w:sz w:val="24"/>
          <w:szCs w:val="24"/>
        </w:rPr>
        <w:t xml:space="preserve">Составление пищевого рациона в зависимости от </w:t>
      </w:r>
      <w:proofErr w:type="spellStart"/>
      <w:r w:rsidR="002B5C97" w:rsidRPr="001504F1">
        <w:rPr>
          <w:rFonts w:ascii="Times New Roman" w:hAnsi="Times New Roman" w:cs="Times New Roman"/>
          <w:b/>
          <w:i/>
          <w:sz w:val="24"/>
          <w:szCs w:val="24"/>
        </w:rPr>
        <w:t>энергозатрат</w:t>
      </w:r>
      <w:proofErr w:type="spellEnd"/>
      <w:r w:rsidR="002B5C97" w:rsidRPr="001504F1">
        <w:rPr>
          <w:rFonts w:ascii="Times New Roman" w:hAnsi="Times New Roman" w:cs="Times New Roman"/>
          <w:sz w:val="24"/>
          <w:szCs w:val="24"/>
        </w:rPr>
        <w:t>.</w:t>
      </w:r>
    </w:p>
    <w:p w:rsidR="002B5C97" w:rsidRPr="001504F1" w:rsidRDefault="002B5C97">
      <w:p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Цель</w:t>
      </w:r>
      <w:r w:rsidRPr="001504F1">
        <w:rPr>
          <w:rFonts w:ascii="Times New Roman" w:hAnsi="Times New Roman" w:cs="Times New Roman"/>
          <w:sz w:val="24"/>
          <w:szCs w:val="24"/>
        </w:rPr>
        <w:t>: научиться составлять суточный пищевой рацион с учетом основных критериев  рационального питания.</w:t>
      </w:r>
    </w:p>
    <w:p w:rsidR="002B5C97" w:rsidRPr="001504F1" w:rsidRDefault="002B5C97">
      <w:p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1504F1">
        <w:rPr>
          <w:rFonts w:ascii="Times New Roman" w:hAnsi="Times New Roman" w:cs="Times New Roman"/>
          <w:sz w:val="24"/>
          <w:szCs w:val="24"/>
        </w:rPr>
        <w:t>: калькулятор, таблица хим. Состава  и энергетической ценности пищевых продуктов.</w:t>
      </w:r>
    </w:p>
    <w:p w:rsidR="002B5C97" w:rsidRPr="001504F1" w:rsidRDefault="002B5C97">
      <w:p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Pr="001504F1">
        <w:rPr>
          <w:rFonts w:ascii="Times New Roman" w:hAnsi="Times New Roman" w:cs="Times New Roman"/>
          <w:sz w:val="24"/>
          <w:szCs w:val="24"/>
        </w:rPr>
        <w:t>:</w:t>
      </w:r>
    </w:p>
    <w:p w:rsidR="002B5C97" w:rsidRPr="001504F1" w:rsidRDefault="002B5C97">
      <w:p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Общий обмен</w:t>
      </w:r>
      <w:r w:rsidRPr="001504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504F1">
        <w:rPr>
          <w:rFonts w:ascii="Times New Roman" w:hAnsi="Times New Roman" w:cs="Times New Roman"/>
          <w:sz w:val="24"/>
          <w:szCs w:val="24"/>
        </w:rPr>
        <w:t>фактические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4F1">
        <w:rPr>
          <w:rFonts w:ascii="Times New Roman" w:hAnsi="Times New Roman" w:cs="Times New Roman"/>
          <w:sz w:val="24"/>
          <w:szCs w:val="24"/>
        </w:rPr>
        <w:t>энерготраты</w:t>
      </w:r>
      <w:proofErr w:type="spellEnd"/>
      <w:r w:rsidRPr="001504F1">
        <w:rPr>
          <w:rFonts w:ascii="Times New Roman" w:hAnsi="Times New Roman" w:cs="Times New Roman"/>
          <w:sz w:val="24"/>
          <w:szCs w:val="24"/>
        </w:rPr>
        <w:t>, совершаемые человеком за единицу времени.</w:t>
      </w:r>
    </w:p>
    <w:p w:rsidR="00793D87" w:rsidRPr="001504F1" w:rsidRDefault="00793D87" w:rsidP="00793D87">
      <w:p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Основной обмен</w:t>
      </w:r>
      <w:r w:rsidRPr="001504F1">
        <w:rPr>
          <w:rFonts w:ascii="Times New Roman" w:hAnsi="Times New Roman" w:cs="Times New Roman"/>
          <w:sz w:val="24"/>
          <w:szCs w:val="24"/>
        </w:rPr>
        <w:t>- обмен веще</w:t>
      </w:r>
      <w:proofErr w:type="gramStart"/>
      <w:r w:rsidRPr="001504F1">
        <w:rPr>
          <w:rFonts w:ascii="Times New Roman" w:hAnsi="Times New Roman" w:cs="Times New Roman"/>
          <w:sz w:val="24"/>
          <w:szCs w:val="24"/>
        </w:rPr>
        <w:t>ств в ст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 xml:space="preserve">андартных условиях. </w:t>
      </w:r>
    </w:p>
    <w:p w:rsidR="002B5C97" w:rsidRPr="001504F1" w:rsidRDefault="00793D87">
      <w:p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>Пищевой рацион должен включать:</w:t>
      </w:r>
    </w:p>
    <w:p w:rsidR="002B5C97" w:rsidRPr="001504F1" w:rsidRDefault="002B5C97" w:rsidP="00793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Необходимые питательные вещества, обеспечивающие строительные, энергетические, обменные процессы организма. </w:t>
      </w:r>
    </w:p>
    <w:p w:rsidR="002B5C97" w:rsidRPr="001504F1" w:rsidRDefault="002B5C97" w:rsidP="00793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Правильное распределение пищи в течение дня. Принимать пищу рекомендуется через каждые 3-4 часа, при этом завтрак должен составлять 25% суточного рациона, обед 45%, ланч или полдник 10%, ужин 15%. </w:t>
      </w:r>
    </w:p>
    <w:p w:rsidR="00793D87" w:rsidRPr="001504F1" w:rsidRDefault="002B5C97" w:rsidP="00793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>В первую половину дня основу рациона должны составлять блюда и продукты, богатые белками, а во второй половине дн</w:t>
      </w:r>
      <w:proofErr w:type="gramStart"/>
      <w:r w:rsidRPr="001504F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 xml:space="preserve"> молочные и овощные.</w:t>
      </w:r>
      <w:r w:rsidR="00793D87" w:rsidRPr="001504F1">
        <w:rPr>
          <w:rFonts w:ascii="Times New Roman" w:hAnsi="Times New Roman" w:cs="Times New Roman"/>
          <w:sz w:val="24"/>
          <w:szCs w:val="24"/>
        </w:rPr>
        <w:t xml:space="preserve"> При этом в сутки необходимо получать 100-110г белков, 60-80г жиров, 400-500г углеводов.</w:t>
      </w:r>
    </w:p>
    <w:p w:rsidR="00793D87" w:rsidRPr="001504F1" w:rsidRDefault="00793D87" w:rsidP="00793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4F1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Pr="001504F1">
        <w:rPr>
          <w:rFonts w:ascii="Times New Roman" w:hAnsi="Times New Roman" w:cs="Times New Roman"/>
          <w:sz w:val="24"/>
          <w:szCs w:val="24"/>
        </w:rPr>
        <w:t xml:space="preserve"> соответствовать энергоемкости потребляемой пищи. 1г белка или  углевода при распаде дает 4,1ккал (17, 18 кДж), 1г жиров- 9,3 ккал (38,9кДж).  (1кал-4Дж)</w:t>
      </w:r>
    </w:p>
    <w:p w:rsidR="00793D87" w:rsidRPr="001504F1" w:rsidRDefault="00793D87" w:rsidP="00793D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793D87" w:rsidRPr="001504F1" w:rsidRDefault="00793D87" w:rsidP="00793D8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ЭНЕРГОПОТРЕБЛЕНИЕ ОРГАНИЗМА.</w:t>
      </w:r>
    </w:p>
    <w:p w:rsidR="00793D87" w:rsidRPr="001504F1" w:rsidRDefault="00793D87" w:rsidP="00793D8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>Заполните таблицу для своего организма на один день.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077"/>
        <w:gridCol w:w="1069"/>
        <w:gridCol w:w="1282"/>
        <w:gridCol w:w="1170"/>
        <w:gridCol w:w="1052"/>
        <w:gridCol w:w="1055"/>
        <w:gridCol w:w="1228"/>
        <w:gridCol w:w="1669"/>
      </w:tblGrid>
      <w:tr w:rsidR="00793D87" w:rsidRPr="001504F1" w:rsidTr="00A53E30">
        <w:tc>
          <w:tcPr>
            <w:tcW w:w="1133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Блюдо</w:t>
            </w:r>
          </w:p>
        </w:tc>
        <w:tc>
          <w:tcPr>
            <w:tcW w:w="113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196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Из каких продуктов</w:t>
            </w:r>
          </w:p>
        </w:tc>
        <w:tc>
          <w:tcPr>
            <w:tcW w:w="1175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Вес продукта</w:t>
            </w:r>
          </w:p>
        </w:tc>
        <w:tc>
          <w:tcPr>
            <w:tcW w:w="1122" w:type="dxa"/>
          </w:tcPr>
          <w:p w:rsidR="00793D87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122" w:type="dxa"/>
          </w:tcPr>
          <w:p w:rsidR="00793D87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184" w:type="dxa"/>
          </w:tcPr>
          <w:p w:rsidR="00793D87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1538" w:type="dxa"/>
          </w:tcPr>
          <w:p w:rsidR="00793D87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Калорийность (</w:t>
            </w:r>
            <w:proofErr w:type="gramStart"/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3E30" w:rsidRPr="001504F1" w:rsidTr="001504F1">
        <w:tc>
          <w:tcPr>
            <w:tcW w:w="9602" w:type="dxa"/>
            <w:gridSpan w:val="8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793D87" w:rsidRPr="001504F1" w:rsidTr="00A53E30">
        <w:tc>
          <w:tcPr>
            <w:tcW w:w="1133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87" w:rsidRPr="001504F1" w:rsidTr="00A53E30">
        <w:tc>
          <w:tcPr>
            <w:tcW w:w="1133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87" w:rsidRPr="001504F1" w:rsidTr="00A53E30">
        <w:tc>
          <w:tcPr>
            <w:tcW w:w="1133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87" w:rsidRPr="001504F1" w:rsidTr="00A53E30">
        <w:tc>
          <w:tcPr>
            <w:tcW w:w="1133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87" w:rsidRPr="001504F1" w:rsidTr="00A53E30">
        <w:tc>
          <w:tcPr>
            <w:tcW w:w="1133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93D87" w:rsidRPr="001504F1" w:rsidRDefault="00793D87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1504F1">
        <w:tc>
          <w:tcPr>
            <w:tcW w:w="9602" w:type="dxa"/>
            <w:gridSpan w:val="8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1504F1">
        <w:tc>
          <w:tcPr>
            <w:tcW w:w="9602" w:type="dxa"/>
            <w:gridSpan w:val="8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1504F1">
        <w:tc>
          <w:tcPr>
            <w:tcW w:w="9602" w:type="dxa"/>
            <w:gridSpan w:val="8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1133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1504F1">
        <w:tc>
          <w:tcPr>
            <w:tcW w:w="4636" w:type="dxa"/>
            <w:gridSpan w:val="4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Всего потреблено</w:t>
            </w: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3E30" w:rsidRPr="001504F1" w:rsidRDefault="00A53E30" w:rsidP="00793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D87" w:rsidRPr="001504F1" w:rsidRDefault="00793D87" w:rsidP="00793D8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53E30" w:rsidRPr="001504F1" w:rsidRDefault="00A53E30" w:rsidP="00793D8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53E30" w:rsidRPr="001504F1" w:rsidRDefault="00A53E30" w:rsidP="00A53E3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ЭНЕРГОЗАТРАТЫ ОРГАНИЗМА,</w:t>
      </w:r>
    </w:p>
    <w:p w:rsidR="00A53E30" w:rsidRPr="001504F1" w:rsidRDefault="00A53E30" w:rsidP="00A53E3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>Определите энергетические потребности организма в течение дня.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457"/>
        <w:gridCol w:w="2350"/>
        <w:gridCol w:w="2454"/>
        <w:gridCol w:w="2341"/>
      </w:tblGrid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350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proofErr w:type="gramStart"/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1504F1">
              <w:rPr>
                <w:rFonts w:ascii="Times New Roman" w:hAnsi="Times New Roman" w:cs="Times New Roman"/>
                <w:sz w:val="24"/>
                <w:szCs w:val="24"/>
              </w:rPr>
              <w:t xml:space="preserve"> в час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</w:t>
            </w: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 xml:space="preserve">Общая затрата </w:t>
            </w:r>
            <w:proofErr w:type="gramStart"/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</w:tr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2350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Уроки в школе</w:t>
            </w:r>
          </w:p>
        </w:tc>
        <w:tc>
          <w:tcPr>
            <w:tcW w:w="2350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Домашние уроки</w:t>
            </w:r>
          </w:p>
        </w:tc>
        <w:tc>
          <w:tcPr>
            <w:tcW w:w="2350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Чтение, ТВ</w:t>
            </w:r>
          </w:p>
        </w:tc>
        <w:tc>
          <w:tcPr>
            <w:tcW w:w="2350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Активная физическая нагрузка</w:t>
            </w:r>
          </w:p>
        </w:tc>
        <w:tc>
          <w:tcPr>
            <w:tcW w:w="2350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Слабая физическая нагрузка</w:t>
            </w:r>
          </w:p>
        </w:tc>
        <w:tc>
          <w:tcPr>
            <w:tcW w:w="2350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Подъем по лестнице</w:t>
            </w:r>
          </w:p>
        </w:tc>
        <w:tc>
          <w:tcPr>
            <w:tcW w:w="2350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Работа за компьютером</w:t>
            </w:r>
          </w:p>
        </w:tc>
        <w:tc>
          <w:tcPr>
            <w:tcW w:w="2350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A53E30">
        <w:tc>
          <w:tcPr>
            <w:tcW w:w="2457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Гигиена, прием пищи</w:t>
            </w:r>
          </w:p>
        </w:tc>
        <w:tc>
          <w:tcPr>
            <w:tcW w:w="2350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30" w:rsidRPr="001504F1" w:rsidTr="001504F1">
        <w:trPr>
          <w:trHeight w:val="547"/>
        </w:trPr>
        <w:tc>
          <w:tcPr>
            <w:tcW w:w="4807" w:type="dxa"/>
            <w:gridSpan w:val="2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2454" w:type="dxa"/>
          </w:tcPr>
          <w:p w:rsidR="00A53E30" w:rsidRPr="001504F1" w:rsidRDefault="00A53E30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2341" w:type="dxa"/>
          </w:tcPr>
          <w:p w:rsidR="00A53E30" w:rsidRPr="001504F1" w:rsidRDefault="00AD11DE" w:rsidP="00A53E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F617E" w:rsidRPr="001504F1">
              <w:rPr>
                <w:rFonts w:ascii="Times New Roman" w:hAnsi="Times New Roman" w:cs="Times New Roman"/>
                <w:sz w:val="24"/>
                <w:szCs w:val="24"/>
              </w:rPr>
              <w:t>Сумма д</w:t>
            </w:r>
            <w:r w:rsidRPr="001504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F617E" w:rsidRPr="001504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____________</w:t>
            </w:r>
            <w:proofErr w:type="gramStart"/>
            <w:r w:rsidRPr="001504F1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150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3E30" w:rsidRPr="001504F1" w:rsidRDefault="00A53E30" w:rsidP="00A53E3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D11DE" w:rsidRPr="001504F1" w:rsidRDefault="00AD11DE" w:rsidP="00AD11D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Сравните суммы потребляемых и расходуемых калорий.   Соответствуют ли </w:t>
      </w:r>
      <w:proofErr w:type="gramStart"/>
      <w:r w:rsidRPr="001504F1">
        <w:rPr>
          <w:rFonts w:ascii="Times New Roman" w:hAnsi="Times New Roman" w:cs="Times New Roman"/>
          <w:sz w:val="24"/>
          <w:szCs w:val="24"/>
        </w:rPr>
        <w:t>Ваши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 xml:space="preserve"> энергопотребления Вашим </w:t>
      </w:r>
      <w:proofErr w:type="spellStart"/>
      <w:r w:rsidRPr="001504F1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1504F1">
        <w:rPr>
          <w:rFonts w:ascii="Times New Roman" w:hAnsi="Times New Roman" w:cs="Times New Roman"/>
          <w:sz w:val="24"/>
          <w:szCs w:val="24"/>
        </w:rPr>
        <w:t xml:space="preserve">? Что бы Вы хотели изменить в своем рацион? Как эти изменения будут способствовать поддержанию ЗОЖ? </w:t>
      </w:r>
    </w:p>
    <w:p w:rsidR="00AD11DE" w:rsidRPr="001504F1" w:rsidRDefault="00AD11DE" w:rsidP="00AD11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>ОПРЕДЕЛЕНИЕ ЭНЕРГЕТИЧЕСКИХ ПОТРЕБНОСТЕЙ ОРГАНИЗМА.</w:t>
      </w:r>
    </w:p>
    <w:p w:rsidR="00AD11DE" w:rsidRPr="001504F1" w:rsidRDefault="00AD11DE" w:rsidP="00AD11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>Рассчитайте норму белков (</w:t>
      </w:r>
      <w:proofErr w:type="gramStart"/>
      <w:r w:rsidRPr="001504F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>б) на сутки для вашего организма. Для детей от 3-15 лет она составляет 2,5 г на 1 кг веса.</w:t>
      </w:r>
    </w:p>
    <w:p w:rsidR="00AD11DE" w:rsidRPr="001504F1" w:rsidRDefault="00AD11DE" w:rsidP="00AD11DE">
      <w:pPr>
        <w:pStyle w:val="a3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1504F1">
        <w:rPr>
          <w:rFonts w:ascii="Times New Roman" w:hAnsi="Times New Roman" w:cs="Times New Roman"/>
          <w:b/>
          <w:i/>
          <w:sz w:val="24"/>
          <w:szCs w:val="24"/>
        </w:rPr>
        <w:t xml:space="preserve">Мой вес (М) _________кг,                       </w:t>
      </w:r>
      <w:proofErr w:type="gramStart"/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proofErr w:type="gramEnd"/>
      <w:r w:rsidRPr="001504F1">
        <w:rPr>
          <w:rFonts w:ascii="Times New Roman" w:hAnsi="Times New Roman" w:cs="Times New Roman"/>
          <w:b/>
          <w:i/>
          <w:sz w:val="24"/>
          <w:szCs w:val="24"/>
        </w:rPr>
        <w:t>б =2,5г*М=___________г</w:t>
      </w:r>
    </w:p>
    <w:p w:rsidR="00AD11DE" w:rsidRPr="001504F1" w:rsidRDefault="00E95FF8" w:rsidP="00AD11D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>Рассчитайте норму белков (</w:t>
      </w:r>
      <w:r w:rsidRPr="001504F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04F1">
        <w:rPr>
          <w:rFonts w:ascii="Times New Roman" w:hAnsi="Times New Roman" w:cs="Times New Roman"/>
          <w:sz w:val="24"/>
          <w:szCs w:val="24"/>
        </w:rPr>
        <w:t xml:space="preserve">у, </w:t>
      </w:r>
      <w:r w:rsidRPr="001504F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04F1">
        <w:rPr>
          <w:rFonts w:ascii="Times New Roman" w:hAnsi="Times New Roman" w:cs="Times New Roman"/>
          <w:sz w:val="24"/>
          <w:szCs w:val="24"/>
        </w:rPr>
        <w:t xml:space="preserve">ж) на сутки, если жиров организму необходимо </w:t>
      </w:r>
      <w:proofErr w:type="gramStart"/>
      <w:r w:rsidRPr="001504F1">
        <w:rPr>
          <w:rFonts w:ascii="Times New Roman" w:hAnsi="Times New Roman" w:cs="Times New Roman"/>
          <w:sz w:val="24"/>
          <w:szCs w:val="24"/>
        </w:rPr>
        <w:t>столько-же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>, сколько белков, углеводов в 4 раза больше.</w:t>
      </w:r>
    </w:p>
    <w:p w:rsidR="00E95FF8" w:rsidRPr="001504F1" w:rsidRDefault="00E95FF8" w:rsidP="00E95FF8">
      <w:pPr>
        <w:pStyle w:val="a3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1504F1">
        <w:rPr>
          <w:rFonts w:ascii="Times New Roman" w:hAnsi="Times New Roman" w:cs="Times New Roman"/>
          <w:b/>
          <w:i/>
          <w:sz w:val="24"/>
          <w:szCs w:val="24"/>
        </w:rPr>
        <w:t>ж=</w:t>
      </w:r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</w:t>
      </w:r>
      <w:r w:rsidRPr="001504F1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>=_________</w:t>
      </w:r>
      <w:r w:rsidRPr="001504F1">
        <w:rPr>
          <w:rFonts w:ascii="Times New Roman" w:hAnsi="Times New Roman" w:cs="Times New Roman"/>
          <w:b/>
          <w:i/>
          <w:sz w:val="24"/>
          <w:szCs w:val="24"/>
        </w:rPr>
        <w:t xml:space="preserve">г                   </w:t>
      </w:r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1504F1">
        <w:rPr>
          <w:rFonts w:ascii="Times New Roman" w:hAnsi="Times New Roman" w:cs="Times New Roman"/>
          <w:b/>
          <w:i/>
          <w:sz w:val="24"/>
          <w:szCs w:val="24"/>
        </w:rPr>
        <w:t xml:space="preserve">у= </w:t>
      </w:r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1504F1">
        <w:rPr>
          <w:rFonts w:ascii="Times New Roman" w:hAnsi="Times New Roman" w:cs="Times New Roman"/>
          <w:b/>
          <w:i/>
          <w:sz w:val="24"/>
          <w:szCs w:val="24"/>
        </w:rPr>
        <w:t>б*4=____________г</w:t>
      </w:r>
    </w:p>
    <w:p w:rsidR="00E95FF8" w:rsidRPr="001504F1" w:rsidRDefault="00E95FF8" w:rsidP="00E95FF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Рассчитайте  энергетическую ценность требуемых </w:t>
      </w:r>
      <w:proofErr w:type="spellStart"/>
      <w:r w:rsidRPr="001504F1">
        <w:rPr>
          <w:rFonts w:ascii="Times New Roman" w:hAnsi="Times New Roman" w:cs="Times New Roman"/>
          <w:sz w:val="24"/>
          <w:szCs w:val="24"/>
        </w:rPr>
        <w:t>оргизму</w:t>
      </w:r>
      <w:proofErr w:type="spellEnd"/>
      <w:r w:rsidRPr="001504F1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E95FF8" w:rsidRPr="001504F1" w:rsidRDefault="00E95FF8" w:rsidP="00E95FF8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Белки </w:t>
      </w:r>
      <w:proofErr w:type="gramStart"/>
      <w:r w:rsidRPr="001504F1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>б=</w:t>
      </w:r>
      <w:r w:rsidRPr="001504F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04F1">
        <w:rPr>
          <w:rFonts w:ascii="Times New Roman" w:hAnsi="Times New Roman" w:cs="Times New Roman"/>
          <w:sz w:val="24"/>
          <w:szCs w:val="24"/>
        </w:rPr>
        <w:t>б*4.1=____________ккал</w:t>
      </w:r>
    </w:p>
    <w:p w:rsidR="00E95FF8" w:rsidRPr="001504F1" w:rsidRDefault="00E95FF8" w:rsidP="00E95FF8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Жиры </w:t>
      </w:r>
      <w:proofErr w:type="gramStart"/>
      <w:r w:rsidRPr="001504F1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>ж=</w:t>
      </w:r>
      <w:r w:rsidRPr="001504F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04F1">
        <w:rPr>
          <w:rFonts w:ascii="Times New Roman" w:hAnsi="Times New Roman" w:cs="Times New Roman"/>
          <w:sz w:val="24"/>
          <w:szCs w:val="24"/>
        </w:rPr>
        <w:t>ж*9.3=____________ккал</w:t>
      </w:r>
    </w:p>
    <w:p w:rsidR="00E95FF8" w:rsidRPr="001504F1" w:rsidRDefault="00E95FF8" w:rsidP="00E95FF8">
      <w:pPr>
        <w:pStyle w:val="a3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Углеводы </w:t>
      </w:r>
      <w:proofErr w:type="gramStart"/>
      <w:r w:rsidRPr="001504F1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>у=</w:t>
      </w:r>
      <w:r w:rsidRPr="001504F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04F1">
        <w:rPr>
          <w:rFonts w:ascii="Times New Roman" w:hAnsi="Times New Roman" w:cs="Times New Roman"/>
          <w:sz w:val="24"/>
          <w:szCs w:val="24"/>
        </w:rPr>
        <w:t xml:space="preserve">у*4.1=__________ккал </w:t>
      </w:r>
    </w:p>
    <w:p w:rsidR="00E95FF8" w:rsidRPr="001504F1" w:rsidRDefault="00E95FF8" w:rsidP="00E95FF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Общее число </w:t>
      </w:r>
      <w:proofErr w:type="gramStart"/>
      <w:r w:rsidRPr="001504F1">
        <w:rPr>
          <w:rFonts w:ascii="Times New Roman" w:hAnsi="Times New Roman" w:cs="Times New Roman"/>
          <w:sz w:val="24"/>
          <w:szCs w:val="24"/>
        </w:rPr>
        <w:t>ккал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 xml:space="preserve"> необходимое моему организму составляет:</w:t>
      </w:r>
    </w:p>
    <w:p w:rsidR="00E95FF8" w:rsidRPr="001504F1" w:rsidRDefault="00E95FF8" w:rsidP="00E95FF8">
      <w:pPr>
        <w:pStyle w:val="a3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04F1">
        <w:rPr>
          <w:rFonts w:ascii="Times New Roman" w:hAnsi="Times New Roman" w:cs="Times New Roman"/>
          <w:b/>
          <w:i/>
          <w:sz w:val="24"/>
          <w:szCs w:val="24"/>
        </w:rPr>
        <w:t xml:space="preserve"> Сумма </w:t>
      </w:r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Pr="001504F1">
        <w:rPr>
          <w:rFonts w:ascii="Times New Roman" w:hAnsi="Times New Roman" w:cs="Times New Roman"/>
          <w:b/>
          <w:i/>
          <w:sz w:val="24"/>
          <w:szCs w:val="24"/>
        </w:rPr>
        <w:t>=</w:t>
      </w:r>
      <w:proofErr w:type="gramStart"/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proofErr w:type="gramEnd"/>
      <w:r w:rsidRPr="001504F1">
        <w:rPr>
          <w:rFonts w:ascii="Times New Roman" w:hAnsi="Times New Roman" w:cs="Times New Roman"/>
          <w:b/>
          <w:i/>
          <w:sz w:val="24"/>
          <w:szCs w:val="24"/>
        </w:rPr>
        <w:t>б+</w:t>
      </w:r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Pr="001504F1">
        <w:rPr>
          <w:rFonts w:ascii="Times New Roman" w:hAnsi="Times New Roman" w:cs="Times New Roman"/>
          <w:b/>
          <w:i/>
          <w:sz w:val="24"/>
          <w:szCs w:val="24"/>
        </w:rPr>
        <w:t>ж+</w:t>
      </w:r>
      <w:r w:rsidRPr="001504F1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Pr="001504F1">
        <w:rPr>
          <w:rFonts w:ascii="Times New Roman" w:hAnsi="Times New Roman" w:cs="Times New Roman"/>
          <w:b/>
          <w:i/>
          <w:sz w:val="24"/>
          <w:szCs w:val="24"/>
        </w:rPr>
        <w:t>у=__________ккал</w:t>
      </w:r>
    </w:p>
    <w:p w:rsidR="00AD11DE" w:rsidRPr="001504F1" w:rsidRDefault="000F617E" w:rsidP="000F61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Определите средние величины </w:t>
      </w:r>
      <w:proofErr w:type="spellStart"/>
      <w:r w:rsidRPr="001504F1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1504F1">
        <w:rPr>
          <w:rFonts w:ascii="Times New Roman" w:hAnsi="Times New Roman" w:cs="Times New Roman"/>
          <w:sz w:val="24"/>
          <w:szCs w:val="24"/>
        </w:rPr>
        <w:t xml:space="preserve"> за день: рассчитайте среднюю необходимую вашему организму величину энергетических трат  в течение дня: </w:t>
      </w:r>
    </w:p>
    <w:p w:rsidR="000F617E" w:rsidRPr="001504F1" w:rsidRDefault="000F617E" w:rsidP="000F617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sz w:val="24"/>
          <w:szCs w:val="24"/>
        </w:rPr>
        <w:t xml:space="preserve">Сумма ОО= (Сумма </w:t>
      </w:r>
      <w:r w:rsidRPr="001504F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1504F1">
        <w:rPr>
          <w:rFonts w:ascii="Times New Roman" w:hAnsi="Times New Roman" w:cs="Times New Roman"/>
          <w:sz w:val="24"/>
          <w:szCs w:val="24"/>
        </w:rPr>
        <w:t>+Сумма д</w:t>
      </w:r>
      <w:proofErr w:type="gramStart"/>
      <w:r w:rsidRPr="001504F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>/2=___________________ккал</w:t>
      </w:r>
    </w:p>
    <w:p w:rsidR="000F617E" w:rsidRPr="001504F1" w:rsidRDefault="000F617E" w:rsidP="000F617E">
      <w:pPr>
        <w:pStyle w:val="a3"/>
        <w:ind w:left="180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504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Вывод: </w:t>
      </w:r>
      <w:r w:rsidRPr="001504F1">
        <w:rPr>
          <w:rFonts w:ascii="Times New Roman" w:hAnsi="Times New Roman" w:cs="Times New Roman"/>
          <w:sz w:val="24"/>
          <w:szCs w:val="24"/>
        </w:rPr>
        <w:t>сравнивая количество ккал  (энергетические  затраты, которые необходимы моему организму в течени</w:t>
      </w:r>
      <w:proofErr w:type="gramStart"/>
      <w:r w:rsidRPr="001504F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504F1">
        <w:rPr>
          <w:rFonts w:ascii="Times New Roman" w:hAnsi="Times New Roman" w:cs="Times New Roman"/>
          <w:sz w:val="24"/>
          <w:szCs w:val="24"/>
        </w:rPr>
        <w:t xml:space="preserve"> дня) и энергию, которую я получаю за сутки с пищей</w:t>
      </w:r>
      <w:r w:rsidR="00F81C8D" w:rsidRPr="001504F1">
        <w:rPr>
          <w:rFonts w:ascii="Times New Roman" w:hAnsi="Times New Roman" w:cs="Times New Roman"/>
          <w:sz w:val="24"/>
          <w:szCs w:val="24"/>
        </w:rPr>
        <w:t>, я вижу, что ________________________________________________________________________</w:t>
      </w:r>
    </w:p>
    <w:p w:rsidR="00E95FF8" w:rsidRDefault="00E95FF8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504F1" w:rsidRDefault="001504F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504F1" w:rsidRDefault="001504F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504F1" w:rsidRDefault="001504F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504F1" w:rsidRDefault="001504F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5000" w:type="pct"/>
        <w:shd w:val="clear" w:color="auto" w:fill="FFFFFF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2818"/>
        <w:gridCol w:w="1398"/>
        <w:gridCol w:w="1434"/>
        <w:gridCol w:w="1844"/>
      </w:tblGrid>
      <w:tr w:rsidR="001504F1" w:rsidRPr="001504F1" w:rsidTr="001504F1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7300" w:rsidRDefault="00977300" w:rsidP="00150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</w:pPr>
          </w:p>
          <w:p w:rsidR="00977300" w:rsidRDefault="00977300" w:rsidP="00150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6</w:t>
            </w:r>
          </w:p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1504F1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Таблица калорийности салатов</w:t>
            </w:r>
          </w:p>
        </w:tc>
      </w:tr>
      <w:tr w:rsidR="001504F1" w:rsidRPr="001504F1" w:rsidTr="001504F1">
        <w:trPr>
          <w:tblHeader/>
        </w:trPr>
        <w:tc>
          <w:tcPr>
            <w:tcW w:w="1500" w:type="pct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Название салата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ккалКалории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 на 100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ББелки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ЖЖиры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УУглеводы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Салат из помидор, огурцов и перца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Салат из помидор и огурцов со сметаной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3,1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Салат из помидор и огурцов с растительным маслом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4,8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Салат из помидор и огурцов с майонезом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Редиска со сметаной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6,6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Помидоры с чесноком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10,2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Салат из свежей капусты с яблоками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6,2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gramStart"/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Квашенная</w:t>
            </w:r>
            <w:proofErr w:type="gramEnd"/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капуста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Салат из квашеной капусты и свеклы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8,2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6,7</w:t>
            </w:r>
          </w:p>
        </w:tc>
      </w:tr>
    </w:tbl>
    <w:p w:rsidR="001504F1" w:rsidRDefault="001504F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5000" w:type="pct"/>
        <w:shd w:val="clear" w:color="auto" w:fill="FFFFFF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2818"/>
        <w:gridCol w:w="1398"/>
        <w:gridCol w:w="1434"/>
        <w:gridCol w:w="1844"/>
      </w:tblGrid>
      <w:tr w:rsidR="001504F1" w:rsidRPr="001504F1" w:rsidTr="001504F1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</w:pPr>
            <w:r w:rsidRPr="001504F1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Таблица калорийности супов</w:t>
            </w:r>
          </w:p>
        </w:tc>
      </w:tr>
      <w:tr w:rsidR="001504F1" w:rsidRPr="001504F1" w:rsidTr="001504F1">
        <w:trPr>
          <w:tblHeader/>
        </w:trPr>
        <w:tc>
          <w:tcPr>
            <w:tcW w:w="1500" w:type="pct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Название супа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ккалКалории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 на 100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ББелки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ЖЖиры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УУглеводы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Бульон овощной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2,3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Бульон куриный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Бульон говяжий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Бульон свиной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Фасолевый суп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Тыквенный суп-пюре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4,8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Рассольник с перловкой на мясном бульоне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8,1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Суп грибной с картошкой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4,6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Грибной крем-суп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Куриный суп с лапшой (вермишелью)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3,7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Куриный суп с картошкой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3,2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Суп с мясными фрикадельками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Суп рыбный из консервов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3,3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Солянка мясная сборная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Борщ овощной постный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Борщ овощной с </w:t>
            </w:r>
            <w:proofErr w:type="spellStart"/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зажаркой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Борщ с курицей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Борщ с говядиной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Борщ со свининой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Щи из свежей капусты постные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3,8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Щи из квашеной капусты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Щи с курицей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3,8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Щи с говядиной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3,8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Щи со свининой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3,8</w:t>
            </w:r>
          </w:p>
        </w:tc>
      </w:tr>
    </w:tbl>
    <w:p w:rsidR="001504F1" w:rsidRDefault="001504F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5000" w:type="pct"/>
        <w:shd w:val="clear" w:color="auto" w:fill="FFFFFF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2818"/>
        <w:gridCol w:w="1398"/>
        <w:gridCol w:w="1434"/>
        <w:gridCol w:w="1844"/>
      </w:tblGrid>
      <w:tr w:rsidR="001504F1" w:rsidRPr="001504F1" w:rsidTr="001504F1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</w:pPr>
            <w:r w:rsidRPr="001504F1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Таблица калорийности вторых блюд</w:t>
            </w:r>
          </w:p>
        </w:tc>
      </w:tr>
      <w:tr w:rsidR="001504F1" w:rsidRPr="001504F1" w:rsidTr="001504F1">
        <w:trPr>
          <w:tblHeader/>
        </w:trPr>
        <w:tc>
          <w:tcPr>
            <w:tcW w:w="1500" w:type="pct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ккалКалории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 на 100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ББелки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ЖЖиры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УУглеводы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Гуляш из говядины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3,1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Гуляш из свинины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3,2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Котлеты куриные на пару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2,7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Котлеты куриные жареные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177,6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2,8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Котлеты из индейки на пару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2,7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Котлеты рыбные на пару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Котлеты рыбные жареные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Котлеты из говядины на пару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2,7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Котлеты из свинины на пару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3,1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Отбивная куриная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Отбивная свиная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Курица гриль или </w:t>
            </w:r>
            <w:proofErr w:type="spellStart"/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запеченая</w:t>
            </w:r>
            <w:proofErr w:type="spellEnd"/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 духовке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Свинина тушеная или на пару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Говядина тушеная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3,2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Голубцы с фаршем и рисом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Фаршированные перцы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10,1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Печень тушеная в сметане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5,6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Печень жареная с луком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Минтай жареный в кляре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6,3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Треска жареная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0,3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Семга на пару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Горбуша запеченная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Тефтели (ежики) с рисом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11,2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Мясо по-французски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2,1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Плов с курицей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18,7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Плов со свининой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17,3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Плов с говядиной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Капуста тушеная с мясом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10,5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Картошка с грибами жареная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12,9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Вареники с картошкой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32,3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Вареники с творогом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28,8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Вареники с капустой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23,1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Пельмени домашние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271,2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28,4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Гамбургер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24,5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Роллы Калифорния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17,2</w:t>
            </w:r>
          </w:p>
        </w:tc>
      </w:tr>
      <w:tr w:rsidR="001504F1" w:rsidRPr="001504F1" w:rsidTr="001504F1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Роллы Филадельфия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12,9</w:t>
            </w:r>
          </w:p>
        </w:tc>
      </w:tr>
    </w:tbl>
    <w:p w:rsidR="001504F1" w:rsidRDefault="001504F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504F1" w:rsidRDefault="001504F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4942" w:type="pct"/>
        <w:shd w:val="clear" w:color="auto" w:fill="FFFFFF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859"/>
        <w:gridCol w:w="1418"/>
        <w:gridCol w:w="1454"/>
        <w:gridCol w:w="1871"/>
      </w:tblGrid>
      <w:tr w:rsidR="001504F1" w:rsidRPr="001504F1" w:rsidTr="00977300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</w:pPr>
            <w:r w:rsidRPr="001504F1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Таблица калорийности каш и гарниров</w:t>
            </w:r>
          </w:p>
        </w:tc>
      </w:tr>
      <w:tr w:rsidR="001504F1" w:rsidRPr="001504F1" w:rsidTr="00977300">
        <w:trPr>
          <w:tblHeader/>
        </w:trPr>
        <w:tc>
          <w:tcPr>
            <w:tcW w:w="1408" w:type="pct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Название крупы/каши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ккалКалории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 на 100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ББелки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ЖЖиры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single" w:sz="6" w:space="0" w:color="C1C1C1"/>
              <w:right w:val="single" w:sz="6" w:space="0" w:color="CCCCCC"/>
            </w:tcBorders>
            <w:shd w:val="clear" w:color="auto" w:fill="3498D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УУглеводы</w:t>
            </w:r>
            <w:proofErr w:type="spellEnd"/>
            <w:r w:rsidRPr="001504F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, г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Гречневая каша на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21,5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Гречневая каша на молоке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28,8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Овсяная каша на воде (Геркулес)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16,7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Овсяная каша на молоке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24,6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Манная каша на молоке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32,6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Пшенная каша на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23,2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Кукурузная каша на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24,9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Рисовая каша на молоке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31,2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Гороховая каша на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12,9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Ячневая каша на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15,6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Пшенная каша с тыквой на молоке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24,9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Перловка вареная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23,6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Рис вареный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24,8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Фасоль вареная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21,4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Фасоль стручковая (спаржа) отварная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2,5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Картофель вареный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16,9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Картофель жареный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23,6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Картофель отварной в мундире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15,1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Картофельное пюре на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15,8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Картофельное пюре на молоке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19,9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Макароны отварные (спагетти, лапша)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C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23,4</w:t>
            </w:r>
          </w:p>
        </w:tc>
      </w:tr>
      <w:tr w:rsidR="001504F1" w:rsidRPr="001504F1" w:rsidTr="00977300"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3C3C3"/>
              <w:bottom w:val="dotted" w:sz="6" w:space="0" w:color="DCDCD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9,7</w:t>
            </w:r>
          </w:p>
        </w:tc>
      </w:tr>
    </w:tbl>
    <w:p w:rsidR="001504F1" w:rsidRPr="001504F1" w:rsidRDefault="001504F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1504F1" w:rsidRPr="001504F1" w:rsidSect="00793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191C"/>
    <w:multiLevelType w:val="hybridMultilevel"/>
    <w:tmpl w:val="A150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10A3E"/>
    <w:multiLevelType w:val="hybridMultilevel"/>
    <w:tmpl w:val="28BE8F8A"/>
    <w:lvl w:ilvl="0" w:tplc="A6022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D8613E"/>
    <w:multiLevelType w:val="hybridMultilevel"/>
    <w:tmpl w:val="E0E09418"/>
    <w:lvl w:ilvl="0" w:tplc="384C0D2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97"/>
    <w:rsid w:val="000F617E"/>
    <w:rsid w:val="0013336B"/>
    <w:rsid w:val="001504F1"/>
    <w:rsid w:val="001B2003"/>
    <w:rsid w:val="002B5C97"/>
    <w:rsid w:val="00793D87"/>
    <w:rsid w:val="00977300"/>
    <w:rsid w:val="00A53E30"/>
    <w:rsid w:val="00AD11DE"/>
    <w:rsid w:val="00E3166F"/>
    <w:rsid w:val="00E95FF8"/>
    <w:rsid w:val="00F8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C97"/>
    <w:pPr>
      <w:ind w:left="720"/>
      <w:contextualSpacing/>
    </w:pPr>
  </w:style>
  <w:style w:type="table" w:styleId="a4">
    <w:name w:val="Table Grid"/>
    <w:basedOn w:val="a1"/>
    <w:uiPriority w:val="59"/>
    <w:rsid w:val="0079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">
    <w:name w:val="s"/>
    <w:basedOn w:val="a0"/>
    <w:rsid w:val="001504F1"/>
  </w:style>
  <w:style w:type="character" w:customStyle="1" w:styleId="b">
    <w:name w:val="b"/>
    <w:basedOn w:val="a0"/>
    <w:rsid w:val="001504F1"/>
  </w:style>
  <w:style w:type="paragraph" w:styleId="a5">
    <w:name w:val="Balloon Text"/>
    <w:basedOn w:val="a"/>
    <w:link w:val="a6"/>
    <w:uiPriority w:val="99"/>
    <w:semiHidden/>
    <w:unhideWhenUsed/>
    <w:rsid w:val="00E3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C97"/>
    <w:pPr>
      <w:ind w:left="720"/>
      <w:contextualSpacing/>
    </w:pPr>
  </w:style>
  <w:style w:type="table" w:styleId="a4">
    <w:name w:val="Table Grid"/>
    <w:basedOn w:val="a1"/>
    <w:uiPriority w:val="59"/>
    <w:rsid w:val="0079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">
    <w:name w:val="s"/>
    <w:basedOn w:val="a0"/>
    <w:rsid w:val="001504F1"/>
  </w:style>
  <w:style w:type="character" w:customStyle="1" w:styleId="b">
    <w:name w:val="b"/>
    <w:basedOn w:val="a0"/>
    <w:rsid w:val="001504F1"/>
  </w:style>
  <w:style w:type="paragraph" w:styleId="a5">
    <w:name w:val="Balloon Text"/>
    <w:basedOn w:val="a"/>
    <w:link w:val="a6"/>
    <w:uiPriority w:val="99"/>
    <w:semiHidden/>
    <w:unhideWhenUsed/>
    <w:rsid w:val="00E3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4</cp:revision>
  <cp:lastPrinted>2019-02-08T04:23:00Z</cp:lastPrinted>
  <dcterms:created xsi:type="dcterms:W3CDTF">2016-02-08T15:49:00Z</dcterms:created>
  <dcterms:modified xsi:type="dcterms:W3CDTF">2019-02-08T04:31:00Z</dcterms:modified>
</cp:coreProperties>
</file>