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61" w:rsidRPr="00A46161" w:rsidRDefault="00A46161" w:rsidP="00A46161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kern w:val="36"/>
          <w:sz w:val="24"/>
          <w:szCs w:val="24"/>
          <w:lang w:eastAsia="ru-RU"/>
        </w:rPr>
      </w:pPr>
      <w:bookmarkStart w:id="0" w:name="_GoBack"/>
      <w:bookmarkEnd w:id="0"/>
      <w:r w:rsidRPr="00A46161">
        <w:rPr>
          <w:rFonts w:ascii="Helvetica" w:eastAsia="Times New Roman" w:hAnsi="Helvetica" w:cs="Helvetica"/>
          <w:kern w:val="36"/>
          <w:sz w:val="24"/>
          <w:szCs w:val="24"/>
          <w:lang w:eastAsia="ru-RU"/>
        </w:rPr>
        <w:t>Практикум по информатике "Электронные таблицы"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sz w:val="24"/>
          <w:szCs w:val="24"/>
          <w:lang w:eastAsia="ru-RU"/>
        </w:rPr>
        <w:t>Практическая работа №1. Ввод данных в ячейки, редактирование данных, изменение ширины столбца, вставка строки (столбца)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Редактирование данных: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выбрать нужную ячейку;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щелкнуть мышью в строке формул или дважды щелкнуть левой кнопкой мыши внутри ячейки;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3) отредактировать содержимое ячейки;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 xml:space="preserve">4) нажать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Enter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или щелкнуть мышью в другой ячейке.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DC1D3D2" wp14:editId="0FE81C93">
            <wp:extent cx="19050" cy="19050"/>
            <wp:effectExtent l="0" t="0" r="0" b="0"/>
            <wp:docPr id="1" name="Рисунок 1" descr="http://xn--i1abbnckbmcl9fb.xn--p1ai/%D1%81%D1%82%D0%B0%D1%82%D1%8C%D0%B8/528617/img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i1abbnckbmcl9fb.xn--p1ai/%D1%81%D1%82%D0%B0%D1%82%D1%8C%D0%B8/528617/img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Изменение ширины столбца (высоты строки):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подвести курсор мыши к границе столбца (строки), курсор примет вид  двойной стрелки;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передвигать границу до нужного размера, не отпуская левой кнопки мыши;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3) отпустить левую кнопку мыши.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Вставка строки (столбца)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выделить строку (столбец), перед (слева) которой нужно вставить новую строку (столбец);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выбрать Вставка, Строки (Столбцы)</w:t>
      </w:r>
      <w:proofErr w:type="gramEnd"/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Введите данные следующей таблицы: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69CDB7D" wp14:editId="5A9D2B11">
            <wp:extent cx="3886200" cy="1381125"/>
            <wp:effectExtent l="0" t="0" r="0" b="9525"/>
            <wp:docPr id="2" name="Рисунок 2" descr="http://xn--i1abbnckbmcl9fb.xn--p1ai/%D1%81%D1%82%D0%B0%D1%82%D1%8C%D0%B8/528617/img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i1abbnckbmcl9fb.xn--p1ai/%D1%81%D1%82%D0%B0%D1%82%D1%8C%D0%B8/528617/img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Подберите ширину столбцов так, чтобы были видны все записи.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Вставьте новый столбец перед столбцом А.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№ 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/п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пронумеруйте ячейки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А2:А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7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используя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автозаполнение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для этого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А2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1,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А3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2, выделите эти ячейки, потяните за маркер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Автозаполнения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вниз до строки 7.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A8A1127" wp14:editId="7DC0E72C">
            <wp:extent cx="2200275" cy="1333500"/>
            <wp:effectExtent l="0" t="0" r="9525" b="0"/>
            <wp:docPr id="3" name="Рисунок 3" descr="http://xn--i1abbnckbmcl9fb.xn--p1ai/%D1%81%D1%82%D0%B0%D1%82%D1%8C%D0%B8/528617/img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28617/img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Вставьте строку для названия таблицы. В ячейку А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введите название таблицы Индивидуальные вклады коммерческого банка.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C71734D" wp14:editId="5761359A">
            <wp:extent cx="4686300" cy="1514475"/>
            <wp:effectExtent l="0" t="0" r="0" b="9525"/>
            <wp:docPr id="4" name="Рисунок 4" descr="http://xn--i1abbnckbmcl9fb.xn--p1ai/%D1%81%D1%82%D0%B0%D1%82%D1%8C%D0%B8/528617/img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i1abbnckbmcl9fb.xn--p1ai/%D1%81%D1%82%D0%B0%D1%82%D1%8C%D0%B8/528617/img0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Сохраните таблицу в своей папке под именем банк.xls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№2. Ввод формул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Запись формулы начинается со знака «=». Формулы содержат числа, имена ячеек, знаки операций, круглые скобки, имена функций. Вся формула пишется в строку, символы выстраиваются последовательно друг за другом.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Откройте файл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банк.xls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созданный на прошлом уроке. Скопируйте на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«Лист 2»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таблицу с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«Лист 1».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7522CB0" wp14:editId="36892A50">
            <wp:extent cx="2971800" cy="2019300"/>
            <wp:effectExtent l="0" t="0" r="0" b="0"/>
            <wp:docPr id="5" name="Рисунок 5" descr="http://xn--i1abbnckbmcl9fb.xn--p1ai/%D1%81%D1%82%D0%B0%D1%82%D1%8C%D0%B8/528617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i1abbnckbmcl9fb.xn--p1ai/%D1%81%D1%82%D0%B0%D1%82%D1%8C%D0%B8/528617/img1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9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формулу для нахождения общей суммы =С3+С4+С5+С6+С7+С8, затем нажмите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Enter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72918C0" wp14:editId="0EA767DA">
            <wp:extent cx="3200400" cy="1057275"/>
            <wp:effectExtent l="0" t="0" r="0" b="9525"/>
            <wp:docPr id="6" name="Рисунок 6" descr="http://xn--i1abbnckbmcl9fb.xn--p1ai/%D1%81%D1%82%D0%B0%D1%82%D1%8C%D0%B8/528617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28617/img1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D3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формулу для нахождения доли от общего вклада,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=С3/C9*100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затем нажмите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Enter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747D177" wp14:editId="293B8FB5">
            <wp:extent cx="3200400" cy="1085850"/>
            <wp:effectExtent l="0" t="0" r="0" b="0"/>
            <wp:docPr id="7" name="Рисунок 7" descr="http://xn--i1abbnckbmcl9fb.xn--p1ai/%D1%81%D1%82%D0%B0%D1%82%D1%8C%D0%B8/528617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xn--i1abbnckbmcl9fb.xn--p1ai/%D1%81%D1%82%D0%B0%D1%82%D1%8C%D0%B8/528617/img1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Аналогично находим долю от общего вклада для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D4, D5, D6, D7, D8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5) Для группы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С3:С9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установите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Разделитель тысяч и разрядность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 xml:space="preserve"> Д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ве цифры после запятой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используя следующие кнопки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D04E58C" wp14:editId="6FE7210B">
            <wp:extent cx="247650" cy="209550"/>
            <wp:effectExtent l="0" t="0" r="0" b="0"/>
            <wp:docPr id="8" name="Рисунок 8" descr="http://xn--i1abbnckbmcl9fb.xn--p1ai/%D1%81%D1%82%D0%B0%D1%82%D1%8C%D0%B8/528617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xn--i1abbnckbmcl9fb.xn--p1ai/%D1%81%D1%82%D0%B0%D1%82%D1%8C%D0%B8/528617/img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0EBA680" wp14:editId="3B5F2796">
            <wp:extent cx="228600" cy="228600"/>
            <wp:effectExtent l="0" t="0" r="0" b="0"/>
            <wp:docPr id="9" name="Рисунок 9" descr="http://xn--i1abbnckbmcl9fb.xn--p1ai/%D1%81%D1%82%D0%B0%D1%82%D1%8C%D0%B8/528617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528617/img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C7E69FA" wp14:editId="28B47669">
            <wp:extent cx="219075" cy="228600"/>
            <wp:effectExtent l="0" t="0" r="9525" b="0"/>
            <wp:docPr id="10" name="Рисунок 10" descr="http://xn--i1abbnckbmcl9fb.xn--p1ai/%D1%81%D1%82%D0%B0%D1%82%D1%8C%D0%B8/528617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xn--i1abbnckbmcl9fb.xn--p1ai/%D1%81%D1%82%D0%B0%D1%82%D1%8C%D0%B8/528617/img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6) Для группы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D3:D8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установите разрядность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Целое число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используя кнопку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E2F64C6" wp14:editId="6B39D678">
            <wp:extent cx="219075" cy="228600"/>
            <wp:effectExtent l="0" t="0" r="9525" b="0"/>
            <wp:docPr id="11" name="Рисунок 11" descr="http://xn--i1abbnckbmcl9fb.xn--p1ai/%D1%81%D1%82%D0%B0%D1%82%D1%8C%D0%B8/528617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xn--i1abbnckbmcl9fb.xn--p1ai/%D1%81%D1%82%D0%B0%D1%82%D1%8C%D0%B8/528617/img2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7) Добавьте две строки после названия таблицы. Введите в ячейку А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текст Дата, в ячейку В2 – сегодняшнюю дату (например, 10.09.2008), в ячейку А3 текст Время, в ячейку В3 – текущее время (например, 10:08). Выберите формат даты и времени в соответствующих ячейках по своему желанию.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8) В результате выполнения задания получим таблицу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4E5B1EE" wp14:editId="1AE7C683">
            <wp:extent cx="3314700" cy="1295400"/>
            <wp:effectExtent l="0" t="0" r="0" b="0"/>
            <wp:docPr id="12" name="Рисунок 12" descr="http://xn--i1abbnckbmcl9fb.xn--p1ai/%D1%81%D1%82%D0%B0%D1%82%D1%8C%D0%B8/528617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528617/img2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9) Сохраните документ под тем же именем.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№3. Форматирование таблицы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Для изменения формата ячеек необходимо: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8B75B44" wp14:editId="3D352B13">
            <wp:extent cx="2676525" cy="2315407"/>
            <wp:effectExtent l="0" t="0" r="0" b="8890"/>
            <wp:docPr id="13" name="Рисунок 13" descr="http://xn--i1abbnckbmcl9fb.xn--p1ai/%D1%81%D1%82%D0%B0%D1%82%D1%8C%D0%B8/528617/im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i1abbnckbmcl9fb.xn--p1ai/%D1%81%D1%82%D0%B0%D1%82%D1%8C%D0%B8/528617/img2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628" cy="231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выделить ячейку (группу ячеек);</w:t>
      </w:r>
    </w:p>
    <w:p w:rsidR="00A46161" w:rsidRPr="00A46161" w:rsidRDefault="00A46161" w:rsidP="00A46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выбрать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Формат, Ячейки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;</w:t>
      </w:r>
    </w:p>
    <w:p w:rsidR="00A46161" w:rsidRPr="00A46161" w:rsidRDefault="00A46161" w:rsidP="00A46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появившемся диалоговом окне выбрать нужную вкладку (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Число, Выравнивание, Шрифт, Граница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);</w:t>
      </w:r>
    </w:p>
    <w:p w:rsidR="00A46161" w:rsidRPr="00A46161" w:rsidRDefault="00A46161" w:rsidP="00A46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выбрать нужную категорию;</w:t>
      </w:r>
    </w:p>
    <w:p w:rsidR="00A46161" w:rsidRPr="00A46161" w:rsidRDefault="00A46161" w:rsidP="00A4616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нажать ОК.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Для объединения ячеек можно воспользоваться кнопкой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BC25CE8" wp14:editId="2A73046D">
            <wp:extent cx="266700" cy="266700"/>
            <wp:effectExtent l="0" t="0" r="0" b="0"/>
            <wp:docPr id="14" name="Рисунок 14" descr="http://xn--i1abbnckbmcl9fb.xn--p1ai/%D1%81%D1%82%D0%B0%D1%82%D1%8C%D0%B8/528617/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i1abbnckbmcl9fb.xn--p1ai/%D1%81%D1%82%D0%B0%D1%82%D1%8C%D0%B8/528617/img2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О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бъединить и поместить в центре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панели инструментов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1) Откройте файл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банк.xls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созданный на прошлом уроке.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Объедините ячейки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A1:D1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97DA2C4" wp14:editId="03D9F287">
            <wp:extent cx="3657600" cy="1352550"/>
            <wp:effectExtent l="0" t="0" r="0" b="0"/>
            <wp:docPr id="15" name="Рисунок 15" descr="http://xn--i1abbnckbmcl9fb.xn--p1ai/%D1%81%D1%82%D0%B0%D1%82%D1%8C%D0%B8/528617/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528617/img2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Для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В5:Е5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установите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Формат, Ячейки, Выравнивание, Переносить по словам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предварительно уменьшив размеры полей, для ячейки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4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установите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Формат, Ячейки, Выравнивание, Ориентация - 450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для ячейки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С4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установите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Формат, Ячейки, Выравнивание, по горизонтали и по вертикали – по центру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B39D6CB" wp14:editId="54F21AF6">
            <wp:extent cx="2743200" cy="1533525"/>
            <wp:effectExtent l="0" t="0" r="0" b="9525"/>
            <wp:docPr id="16" name="Рисунок 16" descr="http://xn--i1abbnckbmcl9fb.xn--p1ai/%D1%81%D1%82%D0%B0%D1%82%D1%8C%D0%B8/528617/img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i1abbnckbmcl9fb.xn--p1ai/%D1%81%D1%82%D0%B0%D1%82%D1%8C%D0%B8/528617/img3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С помощью команды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Формат, Ячейки, Граница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установить необходимые границы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5) Выполните форматирование таблицы по образцу в конце задания.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7013AD0" wp14:editId="353A2989">
            <wp:extent cx="3086100" cy="1790700"/>
            <wp:effectExtent l="0" t="0" r="0" b="0"/>
            <wp:docPr id="17" name="Рисунок 17" descr="http://xn--i1abbnckbmcl9fb.xn--p1ai/%D1%81%D1%82%D0%B0%D1%82%D1%8C%D0%B8/528617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xn--i1abbnckbmcl9fb.xn--p1ai/%D1%81%D1%82%D0%B0%D1%82%D1%8C%D0%B8/528617/img3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9) Сохраните документ под тем же именем.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№4. Абсолютная и относительная адресация ячеек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Формула должна начинаться со знака «=».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Каждая ячейка имеет свой адрес, состоящий из имени столбца и номера строки, например: В3, $A$10, F$7.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3) Адреса бывают относительные (А3, Н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7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В9), абсолютные ($A$8, $F$12 – фиксируются и столбец и строка) и смешанные ($A7 – фиксируется только столбец, С$12 – фиксируется только строка).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F4 – клавиша для установки в строке формул абсолютного или смешанного адреса.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4) Относительный адрес ячейки изменяется при копировании формулы, абсолютный адрес не изменяется при копировании формулы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5) Для нахождения суммы можно воспользоваться кнопкой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Автосуммирование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3583CCC" wp14:editId="3B211149">
            <wp:extent cx="371475" cy="219075"/>
            <wp:effectExtent l="0" t="0" r="9525" b="9525"/>
            <wp:docPr id="18" name="Рисунок 18" descr="http://xn--i1abbnckbmcl9fb.xn--p1ai/%D1%81%D1%82%D0%B0%D1%82%D1%8C%D0%B8/528617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528617/img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которая находится на панели инструментов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1) Откройте файл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банк.xls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созданный на прошлом уроке. Скопируйте на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«Лист 3»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таблицу с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«Лист 1».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9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формулу для нахождения общей суммы, для этого выделите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С9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нажмите кнопку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EA0F9AE" wp14:editId="00977217">
            <wp:extent cx="371475" cy="219075"/>
            <wp:effectExtent l="0" t="0" r="9525" b="9525"/>
            <wp:docPr id="19" name="Рисунок 19" descr="http://xn--i1abbnckbmcl9fb.xn--p1ai/%D1%81%D1%82%D0%B0%D1%82%D1%8C%D0%B8/528617/img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i1abbnckbmcl9fb.xn--p1ai/%D1%81%D1%82%D0%B0%D1%82%D1%8C%D0%B8/528617/img34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Автосуммирование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выделите группу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С3:С8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затем нажмите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Enter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D0082CB" wp14:editId="27A6868E">
            <wp:extent cx="3086100" cy="1076325"/>
            <wp:effectExtent l="0" t="0" r="0" b="9525"/>
            <wp:docPr id="20" name="Рисунок 20" descr="http://xn--i1abbnckbmcl9fb.xn--p1ai/%D1%81%D1%82%D0%B0%D1%82%D1%8C%D0%B8/528617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xn--i1abbnckbmcl9fb.xn--p1ai/%D1%81%D1%82%D0%B0%D1%82%D1%8C%D0%B8/528617/img3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3)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D3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формулу для нахождения доли от общего вклада, используя абсолютную ссылку на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9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:          =С3/$C$9*100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A84CE9A" wp14:editId="13F6BBB2">
            <wp:extent cx="3200400" cy="1200150"/>
            <wp:effectExtent l="0" t="0" r="0" b="0"/>
            <wp:docPr id="21" name="Рисунок 21" descr="http://xn--i1abbnckbmcl9fb.xn--p1ai/%D1%81%D1%82%D0%B0%D1%82%D1%8C%D0%B8/528617/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528617/img3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Скопируйте данную формулу для группы ячеек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D4:D8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любым способом.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5) Добавьте две строки после названия таблицы. Введите в ячейку А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текст Дата, в ячейку В2 – сегодняшнюю дату (например, 10.09.2008), в ячейку А3 текст Время, в ячейку В3 – текущее время (например, 10:08). Выберите формат даты и времени в соответствующих ячейках по своему желанию.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6) Сравните полученную таблицу с таблицей, созданной на прошлом уроке.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7) Добавьте строку после третьей строки. Введите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4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текст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Курс доллара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С4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– число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23,20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Е5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текст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Сумма вклада, руб.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8) Используя абсолютную ссылку, в ячейках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Е6:Е11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найдите значения суммы вклада в рублях.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7B8B55A8" wp14:editId="2B61FE80">
            <wp:extent cx="3429000" cy="1295400"/>
            <wp:effectExtent l="0" t="0" r="0" b="0"/>
            <wp:docPr id="22" name="Рисунок 22" descr="http://xn--i1abbnckbmcl9fb.xn--p1ai/%D1%81%D1%82%D0%B0%D1%82%D1%8C%D0%B8/528617/img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i1abbnckbmcl9fb.xn--p1ai/%D1%81%D1%82%D0%B0%D1%82%D1%8C%D0%B8/528617/img40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9) Сохраните документ под тем же именем.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№5. Встроенные функции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Excel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содержит более 400 встроенных функций для выполнения стандартных функций для выполнения стандартных вычислений.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Ввод функции начинается со знака = (равно). После имени функции в круглых скобках указывается список аргументов, разделенных точкой с запятой.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Для вставки функции необходимо выделить ячейку, в которой будет вводиться формула, ввести с клавиатуры знак =, нажать кнопку Мастера функций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96D40B3" wp14:editId="1F5808D1">
            <wp:extent cx="190500" cy="180975"/>
            <wp:effectExtent l="0" t="0" r="0" b="9525"/>
            <wp:docPr id="23" name="Рисунок 23" descr="http://xn--i1abbnckbmcl9fb.xn--p1ai/%D1%81%D1%82%D0%B0%D1%82%D1%8C%D0%B8/528617/img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xn--i1abbnckbmcl9fb.xn--p1ai/%D1%81%D1%82%D0%B0%D1%82%D1%8C%D0%B8/528617/img4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 строке формул. В появившемся диалоговом окне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F570216" wp14:editId="17F7B666">
            <wp:extent cx="2514600" cy="2143125"/>
            <wp:effectExtent l="0" t="0" r="0" b="9525"/>
            <wp:docPr id="24" name="Рисунок 24" descr="http://xn--i1abbnckbmcl9fb.xn--p1ai/%D1%81%D1%82%D0%B0%D1%82%D1%8C%D0%B8/528617/img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i1abbnckbmcl9fb.xn--p1ai/%D1%81%D1%82%D0%B0%D1%82%D1%8C%D0%B8/528617/img4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выбрать необходимую категорию (математические, статистические, текстовые и т.д.), в этой категории выбрать необходимую функцию. Функции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СУММ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СУММЕСЛИ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находятся в категории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Математические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функции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СЧЕТ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СЧЕТЕСЛИ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МАКС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МИН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находятся в категории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Статистические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Дана последовательность чисел: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25, –61, 0, –82, 18, –11, 0, 30, 15, –31, 0, –58, 22.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ячейку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А1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введите текущую дату. Числа вводите в ячейки третьей строки. Заполните ячейки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К5:К14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соответствующими формулами.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51D2792" wp14:editId="1A83CE94">
            <wp:extent cx="2743200" cy="2124075"/>
            <wp:effectExtent l="0" t="0" r="0" b="9525"/>
            <wp:docPr id="25" name="Рисунок 25" descr="http://xn--i1abbnckbmcl9fb.xn--p1ai/%D1%81%D1%82%D0%B0%D1%82%D1%8C%D0%B8/528617/img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xn--i1abbnckbmcl9fb.xn--p1ai/%D1%81%D1%82%D0%B0%D1%82%D1%8C%D0%B8/528617/img46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Отформатируйте таблицу по образцу: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D98C2A1" wp14:editId="786F8389">
            <wp:extent cx="3200400" cy="1524000"/>
            <wp:effectExtent l="0" t="0" r="0" b="0"/>
            <wp:docPr id="26" name="Рисунок 26" descr="http://xn--i1abbnckbmcl9fb.xn--p1ai/%D1%81%D1%82%D0%B0%D1%82%D1%8C%D0%B8/528617/im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xn--i1abbnckbmcl9fb.xn--p1ai/%D1%81%D1%82%D0%B0%D1%82%D1%8C%D0%B8/528617/img48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Лист 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переименуйте в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Числа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остальные листы удалите. Результат сохраните в своей папке под именем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Числа.xls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№6. Связывание рабочих листов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формулах можно ссылаться не только на данные в пределах одного листа, но и на данные, расположенные в ячейках других листов данной рабочей книги и даже в другой рабочей книге. Ссылка на ячейку другого листа состоит из имени листа и имени ячейки (между именами ставится восклицательный знак!).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На первом листе создать таблицу «Заработная плата за январь»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91611EF" wp14:editId="0EBADEB6">
            <wp:extent cx="3543300" cy="2114550"/>
            <wp:effectExtent l="0" t="0" r="0" b="0"/>
            <wp:docPr id="27" name="Рисунок 27" descr="http://xn--i1abbnckbmcl9fb.xn--p1ai/%D1%81%D1%82%D0%B0%D1%82%D1%8C%D0%B8/528617/img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i1abbnckbmcl9fb.xn--p1ai/%D1%81%D1%82%D0%B0%D1%82%D1%8C%D0%B8/528617/img5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На втором листе создать таблицу «Заработная плата за февраль»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1FE9A46" wp14:editId="0F714513">
            <wp:extent cx="3657600" cy="2314575"/>
            <wp:effectExtent l="0" t="0" r="0" b="9525"/>
            <wp:docPr id="28" name="Рисунок 28" descr="http://xn--i1abbnckbmcl9fb.xn--p1ai/%D1%81%D1%82%D0%B0%D1%82%D1%8C%D0%B8/528617/img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xn--i1abbnckbmcl9fb.xn--p1ai/%D1%81%D1%82%D0%B0%D1%82%D1%8C%D0%B8/528617/img52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Переименуйте листы рабочей книги: вместо Лист 1 введите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Зарплата за январь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вместо Лист 2 введите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Зарплата за февраль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вместо Лист 3 введите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</w:t>
      </w:r>
      <w:proofErr w:type="gramEnd"/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сего начислено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Заполните лист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Всего начислено</w:t>
      </w:r>
      <w:r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 xml:space="preserve"> 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исходными данными.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0773B4FC" wp14:editId="7CF2DB2B">
            <wp:extent cx="3657600" cy="1905000"/>
            <wp:effectExtent l="0" t="0" r="0" b="0"/>
            <wp:docPr id="29" name="Рисунок 29" descr="http://xn--i1abbnckbmcl9fb.xn--p1ai/%D1%81%D1%82%D0%B0%D1%82%D1%8C%D0%B8/528617/img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xn--i1abbnckbmcl9fb.xn--p1ai/%D1%81%D1%82%D0%B0%D1%82%D1%8C%D0%B8/528617/img54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Заполните пустые ячейки, для этого введите в ячейку С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9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формулу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0BCF0699" wp14:editId="203CC65E">
            <wp:extent cx="1752600" cy="219075"/>
            <wp:effectExtent l="0" t="0" r="0" b="9525"/>
            <wp:docPr id="30" name="Рисунок 30" descr="http://xn--i1abbnckbmcl9fb.xn--p1ai/%D1%81%D1%82%D0%B0%D1%82%D1%8C%D0%B8/528617/img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i1abbnckbmcl9fb.xn--p1ai/%D1%81%D1%82%D0%B0%D1%82%D1%8C%D0%B8/528617/img56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ячейку D9 введите формулу </w:t>
      </w: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692D31F" wp14:editId="59BA3755">
            <wp:extent cx="1714500" cy="200025"/>
            <wp:effectExtent l="0" t="0" r="0" b="9525"/>
            <wp:docPr id="31" name="Рисунок 31" descr="http://xn--i1abbnckbmcl9fb.xn--p1ai/%D1%81%D1%82%D0%B0%D1%82%D1%8C%D0%B8/528617/img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xn--i1abbnckbmcl9fb.xn--p1ai/%D1%81%D1%82%D0%B0%D1%82%D1%8C%D0%B8/528617/img5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остальные ячейки введите соответствующие формулы.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i/>
          <w:iCs/>
          <w:color w:val="333333"/>
          <w:sz w:val="24"/>
          <w:szCs w:val="24"/>
          <w:lang w:eastAsia="ru-RU"/>
        </w:rPr>
        <w:t>зарплата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№7. Логические функции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Логические функции предназначены для проверки выполнения условия или для проверки нескольких условий.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Функция ЕСЛИ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позволяет определить, выполняется ли указанное условие. Если 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условие истинно, то значением ячейки будет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выражение 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противном случае –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выражение 2.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=ЕСЛИ (условие; выражение 1; выражение 2)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Например, =ЕСЛИ (В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&gt;20; «тепло»; «холодно»)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Если значение в ячейке В2&gt;20, то выводится сообщение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тепло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в противном случае –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холодно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1.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Заполните таблицу и отформатируйте ее по образцу: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7E9A75F" wp14:editId="39C6CC24">
            <wp:extent cx="4686300" cy="1552575"/>
            <wp:effectExtent l="0" t="0" r="0" b="9525"/>
            <wp:docPr id="32" name="Рисунок 32" descr="http://xn--i1abbnckbmcl9fb.xn--p1ai/%D1%81%D1%82%D0%B0%D1%82%D1%8C%D0%B8/528617/img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xn--i1abbnckbmcl9fb.xn--p1ai/%D1%81%D1%82%D0%B0%D1%82%D1%8C%D0%B8/528617/img60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2) Заполните формулами пустые ячейки. Абитуриент зачислен в институт, если оценка по математике 4 или 5, в противном случае – нет.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3) 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студент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Совместно с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функцией ЕСЛИ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используются логические функции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И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, ИЛИ, НЕ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Например, =ЕСЛ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И(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И(Е4&lt;3; Н8&gt;=3); «выиграет»; «проиграет»). Если значение в ячейке Е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&lt;3 и Н8&gt;=3, то выводится сообщение выиграет, в противном случае – проиграет.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Задание 2.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1) Откройте файл «Студент».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2) Скопируйте таблицу на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Лист 2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3) После названия таблицы добавьте пустую строку. Введите в ячейку В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Проходной балл, в ячейку С2 число 13. Изменим условие зачисления абитуриента: абитуриент зачислен в институт, если сумма баллов больше или равна проходному баллу и оценка по математике 4 или 5, в противном случае – нет.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1A9258BF" wp14:editId="7B635ECA">
            <wp:extent cx="4914900" cy="1809750"/>
            <wp:effectExtent l="0" t="0" r="0" b="0"/>
            <wp:docPr id="33" name="Рисунок 33" descr="http://xn--i1abbnckbmcl9fb.xn--p1ai/%D1%81%D1%82%D0%B0%D1%82%D1%8C%D0%B8/528617/img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xn--i1abbnckbmcl9fb.xn--p1ai/%D1%81%D1%82%D0%B0%D1%82%D1%8C%D0%B8/528617/img6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4) Сохраните полученный документ.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 8. Обработка данных с помощью ЭТ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Заполните таблицы.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2. Заполните формулами пустые ячейки. Засушливым считается месяц, в котором количество выпавших осадков меньше 15 мм (воспользуйтесь формулой СЧЕТЕСЛИ).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Заполните столбец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Прогноз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:</w:t>
      </w:r>
    </w:p>
    <w:p w:rsidR="00A46161" w:rsidRPr="00A46161" w:rsidRDefault="00A46161" w:rsidP="00A461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>засуха, если количество осадков &lt; 15 мм;</w:t>
      </w:r>
    </w:p>
    <w:p w:rsidR="00A46161" w:rsidRPr="00A46161" w:rsidRDefault="00A46161" w:rsidP="00A461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дождливо, если количество осадков &gt;70 мм;</w:t>
      </w:r>
    </w:p>
    <w:p w:rsidR="00A46161" w:rsidRPr="00A46161" w:rsidRDefault="00A46161" w:rsidP="00A4616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нормально (в остальных случаях).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4. Представьте данные таблицы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Количество осадков (</w:t>
      </w:r>
      <w:proofErr w:type="gram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мм</w:t>
      </w:r>
      <w:proofErr w:type="gramEnd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)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графически, расположив диаграмму на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Листе 2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Выберите тип диаграммы и элементы оформления по своему усмотрению.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5. Переименуйте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Лист 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Метео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Лист 2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Диаграмма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Удалите лишние листы рабочей книги.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E386F8F" wp14:editId="461C844F">
            <wp:extent cx="6115050" cy="4210050"/>
            <wp:effectExtent l="0" t="0" r="0" b="0"/>
            <wp:docPr id="34" name="Рисунок 34" descr="http://xn--i1abbnckbmcl9fb.xn--p1ai/%D1%81%D1%82%D0%B0%D1%82%D1%8C%D0%B8/528617/img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xn--i1abbnckbmcl9fb.xn--p1ai/%D1%81%D1%82%D0%B0%D1%82%D1%8C%D0%B8/528617/img64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6) Установите ориентацию листа – </w:t>
      </w:r>
      <w:proofErr w:type="gram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альбомная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, укажите в верхнем колонтитуле (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Вид, Колонтитулы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) свою фамилию, а в нижнем – дату выполнения работы.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7) Сохраните таблицу под именем </w:t>
      </w:r>
      <w:proofErr w:type="spellStart"/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метео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 9. Решение задач с помощью ЭТ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Задача 1.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Представьте себя одним из членов жюри игры «Формула удачи». Вам поручено отслеживать количество очков, набранных каждым игроком, и вычислять суммарный выигрыш в рублях в соответствии с текущим курсом валюты, а также по результатам игры объявлять победителя. Каждое набранное в игре очко соответствует 1 доллару.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1. Заготовьте таблицу по образцу: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4F0CAFDA" wp14:editId="34C32047">
            <wp:extent cx="5248275" cy="2447925"/>
            <wp:effectExtent l="0" t="0" r="9525" b="9525"/>
            <wp:docPr id="35" name="Рисунок 35" descr="http://xn--i1abbnckbmcl9fb.xn--p1ai/%D1%81%D1%82%D0%B0%D1%82%D1%8C%D0%B8/528617/img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xn--i1abbnckbmcl9fb.xn--p1ai/%D1%81%D1%82%D0%B0%D1%82%D1%8C%D0%B8/528617/img6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В ячейки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Е</w:t>
      </w:r>
      <w:proofErr w:type="gramStart"/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7</w:t>
      </w:r>
      <w:proofErr w:type="gramEnd"/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:Е</w:t>
      </w:r>
      <w:proofErr w:type="gramStart"/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9</w:t>
      </w:r>
      <w:proofErr w:type="gram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формулы для расчета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Суммарного выигрыша за игру (руб.)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каждого участника,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 ячейки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В10:D10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введите формулы для подсчета общего количества очков за раунд.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В ячейку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В12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логическую функцию для определения победителя игры (победителем игры считается тот участник игры, у которого суммарный выигрыш за игру наибольший)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4. Проверьте, что при изменении  курса валюты и количества очков участников изменяется содержимое ячеек, в которых заданы формулы.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5. 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Формула удачи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Дополнительное задание.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Выполните одну из предлагаемых ниже задач.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1. Для обменного пункта валюты создайте таблицу, в которой оператор, вводя число (количество обмениваемых долларов) немедленно получал бы ответ в виде суммы в рублях.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Текущий курс доллара отразите в отдельной ячейке. Переименуйте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Лист 1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Обменный пункт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 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Обменный пункт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2. </w:t>
      </w: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парке высадили молодые деревья: 68 берез, 70 осин и 57 тополей. Подсчитайте общее количество высаженных деревьев, их процентное соотношение. Постройте объемный вариант круговой диаграммы.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Парк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before="270" w:after="135" w:line="255" w:lineRule="atLeast"/>
        <w:jc w:val="center"/>
        <w:outlineLvl w:val="2"/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199043"/>
          <w:sz w:val="24"/>
          <w:szCs w:val="24"/>
          <w:lang w:eastAsia="ru-RU"/>
        </w:rPr>
        <w:t>Практическая работа №10. Формализация и компьютерное моделирование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При решении конкретной задачи необходимо формализовать изложенную в ней информацию, а затем на основе формализации построить математическую модель задачи, а при решении задачи на компьютере необходимо построить компьютерную модель задачи.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Пример 1.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Каждый день по радио передают температуру воздуха, влажность и атмосферное давление. Определите, в какие дни недели атмосферное давление было нормальным, повышенным или пониженным – эта информация очень важна для метеочувствительных людей.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Формализация задачи – атмосферное давление считается:</w:t>
      </w:r>
    </w:p>
    <w:p w:rsidR="00A46161" w:rsidRPr="00A46161" w:rsidRDefault="00A46161" w:rsidP="00A461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нормальным, если находится в пределах от 755 до 765 мм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рт.ст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.;</w:t>
      </w:r>
    </w:p>
    <w:p w:rsidR="00A46161" w:rsidRPr="00A46161" w:rsidRDefault="00A46161" w:rsidP="00A461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пониженным – в пределах 720-754 мм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рт.ст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.;</w:t>
      </w:r>
    </w:p>
    <w:p w:rsidR="00A46161" w:rsidRPr="00A46161" w:rsidRDefault="00A46161" w:rsidP="00A4616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повышенным – до 780 мм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рт.ст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lastRenderedPageBreak/>
        <w:t xml:space="preserve">Для моделирования конкретной ситуации воспользуемся логическими функциями MS </w:t>
      </w:r>
      <w:proofErr w:type="spellStart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Excel</w:t>
      </w:r>
      <w:proofErr w:type="spellEnd"/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CBA14B7" wp14:editId="49B990EA">
            <wp:extent cx="2628900" cy="1809750"/>
            <wp:effectExtent l="0" t="0" r="0" b="0"/>
            <wp:docPr id="36" name="Рисунок 36" descr="http://xn--i1abbnckbmcl9fb.xn--p1ai/%D1%81%D1%82%D0%B0%D1%82%D1%8C%D0%B8/528617/img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xn--i1abbnckbmcl9fb.xn--p1ai/%D1%81%D1%82%D0%B0%D1%82%D1%8C%D0%B8/528617/img6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2. В ячейку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С3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введите логическую функцию для определения, каким (нормальное, повышенное или пониженное) было давление в каждый из дней недели.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3. Проверьте, как изменяется значение ячейки, содержащей формулу при изменении числового значения атмосферного давления. 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4. Сохраните документ под именем </w:t>
      </w: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Атмосферное давление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Дополнительное задание.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В 1228 г. итальянский математик Фибоначчи сформулировал задачу: «Некто поместил пару кроликов в некоем месте, огороженном со всех сторон стеной. Сколько пар кроликов родится при этом в течение года, если природа кроликов такова, что каждый месяц, начиная с третьего месяца после своего рождения, пара кроликов производит на свет другую пару?»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Формализация задачи:</w:t>
      </w:r>
    </w:p>
    <w:p w:rsidR="00A46161" w:rsidRPr="00A46161" w:rsidRDefault="00A46161" w:rsidP="00A46161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Эта задача сводится к последовательности чисел, в дальнейшем получившей название «Последовательность Фибоначчи»: 1, 1, 2, 3, 5, 8, …,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Где два первых члена последовательности равны 1, а каждый следующий член последовательности равен сумме двух предыдущих.</w:t>
      </w:r>
      <w:r w:rsidRPr="00A46161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br/>
        <w:t>Выполните компьютерное моделирование задачи Фибоначчи.</w:t>
      </w:r>
    </w:p>
    <w:p w:rsidR="004A7FD3" w:rsidRPr="00A46161" w:rsidRDefault="004A7FD3">
      <w:pPr>
        <w:rPr>
          <w:sz w:val="24"/>
          <w:szCs w:val="24"/>
        </w:rPr>
      </w:pPr>
    </w:p>
    <w:sectPr w:rsidR="004A7FD3" w:rsidRPr="00A46161" w:rsidSect="00C0647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46670"/>
    <w:multiLevelType w:val="multilevel"/>
    <w:tmpl w:val="60D6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91EA7"/>
    <w:multiLevelType w:val="multilevel"/>
    <w:tmpl w:val="25FE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D2D5E"/>
    <w:multiLevelType w:val="multilevel"/>
    <w:tmpl w:val="38BC0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B324B6"/>
    <w:multiLevelType w:val="multilevel"/>
    <w:tmpl w:val="429C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D10676"/>
    <w:multiLevelType w:val="multilevel"/>
    <w:tmpl w:val="17EC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EA"/>
    <w:rsid w:val="00340AEA"/>
    <w:rsid w:val="004A7FD3"/>
    <w:rsid w:val="00A46161"/>
    <w:rsid w:val="00C0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1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292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1926</Words>
  <Characters>10982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2019-02-14T04:14:00Z</dcterms:created>
  <dcterms:modified xsi:type="dcterms:W3CDTF">2019-02-14T04:23:00Z</dcterms:modified>
</cp:coreProperties>
</file>