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C61" w:rsidRDefault="00F75C61" w:rsidP="00F75C61">
      <w:p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Павлов И. П.</w:t>
      </w:r>
    </w:p>
    <w:p w:rsidR="00F75C61" w:rsidRPr="00F75C61" w:rsidRDefault="00F75C61" w:rsidP="00F75C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Создатель науки о высшей нервной деятельности и представлений о процессах регуляции пищеварения; основатель крупнейшей российской физиологической школы. Он научился получать фистулу (отверстие) пищеварительного тракта и проводил опыты с мнимым кормлением.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Сформулировал представление об условно-рефлекторной деятельности коры больших полушарий головного мозга. Разработал учение об анализаторах. Выделил оборонительный рефлекс, ориентировочную реакцию. Р</w:t>
      </w:r>
      <w:r w:rsidRPr="00F75C61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  <w:lang w:eastAsia="ru-RU"/>
        </w:rPr>
        <w:t>азработал учение о 2-х сигнальных системах для характеристики отличия ВНД человека от ВНД животного,   учение о типах высшей нервной деятельности, о «динамическом стереотипе» как устойчивом комплексе реакций на раздражители.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Илья Ильич Мечников.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Родился 15 мая 1845 в Ивановке, Харьковская область. Умер 15 июля 1916 в Париже, Франция.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Нобелевская премия по физиологии и медицине (1908).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2570631" wp14:editId="6F957405">
            <wp:extent cx="1209675" cy="1381125"/>
            <wp:effectExtent l="0" t="0" r="9525" b="9525"/>
            <wp:docPr id="1" name="Рисунок 1" descr="hello_html_6543ca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6543caa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Создатель сравнительной патологии воспаления, фагоцитарной теории иммунитета,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основатель научной геронтологии (старения), один из основоположников эволюционной эмбриологии, первооткрыватель фагоцитоза.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Сеченов Иван Михайлович.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Родился 13 августа 1829, с. Теплый Стан Симбирской губернии (ныне село Сеченово, Нижегородская область). Умер 15 ноября 1905, Москва.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Заслуженный ординарный профессор. Член-корреспондент по биологическому разряду (1869—1904).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5D48292" wp14:editId="64A1D27C">
            <wp:extent cx="1314450" cy="1638300"/>
            <wp:effectExtent l="0" t="0" r="0" b="0"/>
            <wp:docPr id="2" name="Рисунок 2" descr="hello_html_5d94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5d94ad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Создатель физиологической школы. Учёный-энциклопедист, биолог-эволюционист. Открыл явления торможения в центральной нервной системе. Впервые дал представление о рефлексах головного мозга. Гистолог, патолог, </w:t>
      </w:r>
      <w:proofErr w:type="gram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физико-химик</w:t>
      </w:r>
      <w:proofErr w:type="gram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эндокринолог, офтальмолог, приборостроитель. 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Он открывает феномен флуоресценции хрусталика.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Чарлз Дарвин.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Родился в Шрусбери (Великобритания) 12 февраля 1809 года. Умер 19 апреля 1882. Место смерти: Даун (сегодня часть Лондона), Великобритания.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акалавр искусств (1832), магистр искусств (1837) и доктор канонического и гражданского права.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1A3E1CE" wp14:editId="671A906C">
            <wp:extent cx="1276350" cy="1400175"/>
            <wp:effectExtent l="0" t="0" r="0" b="9525"/>
            <wp:docPr id="4" name="Рисунок 4" descr="hello_html_20a76d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0a76d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0123715B" wp14:editId="47C055AC">
            <wp:extent cx="1323975" cy="1704975"/>
            <wp:effectExtent l="0" t="0" r="9525" b="9525"/>
            <wp:docPr id="5" name="Рисунок 5" descr="hello_html_m5b8b6a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5b8b6af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Основоположник эволюционного учения, основанного на понятиях борьбы за существование и естественного отбора.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Место работы: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Эдинбургский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университет и Кембриджский университет.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Грегор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Иоганн Мендель.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Родился 20 июля 1822 года в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Хейнцендорф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(теперь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Гинчице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часть села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Вражне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), Силезия, Австрийская империя. Умер 6 января 1884 в Брно, Австро-Венгрия.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4CAEB81" wp14:editId="57B9A48E">
            <wp:extent cx="1181100" cy="1504950"/>
            <wp:effectExtent l="0" t="0" r="0" b="0"/>
            <wp:docPr id="6" name="Рисунок 6" descr="hello_html_69de870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69de870c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Основоположник учения о наследственности (с 1856 по 1863 год стал проводить опыты на горохе в экспериментальном монастырском саду и сформулировал законы, объясняющие механизм наследования, известные нам как «Законы Менделя»).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righ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Луи Пастер.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Родился 27 декабря 1822 в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Доль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(Юра), Франция. Умер 28 сентября 1895 года в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Марн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-ла-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Кокетт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(О-де-Сен), Франция.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2510DEF" wp14:editId="6A905EB7">
            <wp:extent cx="1209675" cy="1533525"/>
            <wp:effectExtent l="0" t="0" r="9525" b="9525"/>
            <wp:docPr id="7" name="Рисунок 7" descr="hello_html_m505df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505dffa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Показав микробиологическую сущность брожения и многих болезней человека, стал одним из основоположников микробиологии и иммунологии. Ввел методы асептики и антисептики, применил пастеризацию продуктов.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Опроверг теорию самопроизвольного зарождения живых существ.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Карл Линней.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23 мая 1707 года. В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Росхульт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Крунуберг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Швеция. Дата смерти: 10 января 1778 г. Место смерти: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Уппсала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Швеция.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8E23985" wp14:editId="49C5A551">
            <wp:extent cx="1209675" cy="1504950"/>
            <wp:effectExtent l="0" t="0" r="9525" b="0"/>
            <wp:docPr id="8" name="Рисунок 8" descr="hello_html_3ccbd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ello_html_3ccbd0a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Основоположник научной классификации живых организмов. Важным достижением Линнея стало выделение им в систематике такой категории, как вид, а также сходство потомства и наличие плодовитого потомства. Линнеем было описано полутора тысяч новых видов растений. Ещё одной важной заслугой Линнея стало внедрение в практику биноминальной </w:t>
      </w:r>
      <w:proofErr w:type="gram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номенклатуры</w:t>
      </w:r>
      <w:proofErr w:type="gramEnd"/>
      <w:r w:rsidRPr="00F75C61">
        <w:rPr>
          <w:rFonts w:ascii="Tahoma" w:eastAsia="Times New Roman" w:hAnsi="Tahoma" w:cs="Tahoma"/>
          <w:color w:val="000000"/>
          <w:sz w:val="20"/>
          <w:szCs w:val="20"/>
          <w:vertAlign w:val="superscript"/>
          <w:lang w:eastAsia="ru-RU"/>
        </w:rPr>
        <w:t>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при которой каждый биологический вид обозначается названием, состоящим из двух слов: названия рода и названия вида.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Джеймс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Дьюи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Уотсон.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Родился: 6 апреля 1928 г. Место рождения: Чикаго, Иллинойс, США.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Нобелевская премия по физиологии и медицине (1962 года).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Фрэнсис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Крик.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8 июня 1916 г. Место рождения: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Нортгемптон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Англия. Дата смерти: 28 июля 2004. Место 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смерти: Сан-Диего, Калифорния, США.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Нобелевская премия по физиологии и медицине (1962).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D9CA467" wp14:editId="0D5BE6A0">
            <wp:extent cx="1533525" cy="1238250"/>
            <wp:effectExtent l="0" t="0" r="9525" b="0"/>
            <wp:docPr id="9" name="Рисунок 9" descr="hello_html_edf0e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ello_html_edf0ed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Уотсон и Крик открыли молекулярную структуру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Вместе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открыли структуру дезоксирибонуклеиновой кислоты (ДНК) – вещества, которое содержит всю наследственную информацию. Уотсон ввел термин "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адапторные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молекулы".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Уотсон Джеймс: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1. «Двойная спираль. Воспоминания об открытии структуры ДНК». 1969 год.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Крик Френсис: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1.</w:t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«О молекулах и человеке» год1967.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2. «Жизнь как она есть: её происхождение и природа», год 1981.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3. «Что ищет сумасшедший: Личное Представление о Научном Открытии», год 1990.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4. «Удивительные гипотезы: научный поиск души», год 1995.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Маттиас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Якоб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Шлейден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Родился 5 апреля 1804. Гамбург, Германия. Дата смерти: 23 июня 1881 года.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Франкфурт-на-Майне, Административный округ Дармштадт, Гессен, Германия.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Теодор Шванн.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7 декабря 1810 года. Место рождения: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Нёйс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Дата смерти: 14 января 1882 года. Место смерти: Кёльн.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Обладатель медали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Копли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(1845 года).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E6538C6" wp14:editId="1C3FE244">
            <wp:extent cx="1409700" cy="1409700"/>
            <wp:effectExtent l="0" t="0" r="0" b="0"/>
            <wp:docPr id="10" name="Рисунок 10" descr="hello_html_42e9b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ello_html_42e9b39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13F0449E" wp14:editId="038519AC">
            <wp:extent cx="1400175" cy="1924050"/>
            <wp:effectExtent l="0" t="0" r="9525" b="0"/>
            <wp:docPr id="11" name="Рисунок 11" descr="hello_html_327a7d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ello_html_327a7d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Шванн изучал: действие кислорода на развитие птиц из яйца; процесс гниения;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брожение с участием дрожжевых грибов.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Кроме того, Т. Шванн: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открыл пепсин (пищеварительный фермент) в 1836 году.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Изучал клеточное строение хряща и хорды под микроскопом на личинках земноводных.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На базе работ М.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Шлейдена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разработал клеточную теорию. А М.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Шлейден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известен как реформатор ботаники, один из основателей клеточной теории.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Шлейден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Шванн сформулировали основные положения клеточной теории.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Рудольф Вирхов.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Дата рождения: 13 октября 1821 г. Место рождения: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Шифельбайн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(Померания). Дата смерти: 5 сентября 1902 г. Место смерти: Берлин, Германская империя.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F11A47A" wp14:editId="72DFBB1A">
            <wp:extent cx="1323975" cy="1619250"/>
            <wp:effectExtent l="0" t="0" r="9525" b="0"/>
            <wp:docPr id="12" name="Рисунок 12" descr="hello_html_2c5ef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ello_html_2c5ef6f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«Отец» патологии, «отец» клеточной теории, ввёл принцип клеточной теории «все клетки из клетки», доказав, что все клетки образуются из клеток путем клеточного деления.</w:t>
      </w:r>
    </w:p>
    <w:p w:rsid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Роберт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 xml:space="preserve"> 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Гук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Родился 18 июля 1635, остров Уайт, Англия — 3 марта 1703, в Лондоне.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825502A" wp14:editId="6A81152D">
            <wp:extent cx="1304925" cy="1647825"/>
            <wp:effectExtent l="0" t="0" r="9525" b="9525"/>
            <wp:docPr id="13" name="Рисунок 13" descr="hello_html_4a57ca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ello_html_4a57ca5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Робер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Гук известен как: закон Гука, микроскопия, первым использовал термин клетка, обнаружив клеточную структуру пробковой ткани.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В 1665 году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Робер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Гук опубликовал книгу под названием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Micrographia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содержащую описание ряда исследований с использованием микроскопа и телескопа, а также оригинальных наблюдений в биологии.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Антони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ван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Левенгук.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 24 октября 1632 г., Делфт, Республика </w:t>
      </w:r>
      <w:proofErr w:type="gram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Соединённых</w:t>
      </w:r>
      <w:proofErr w:type="gram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провинций, Нидерланды. Умер: 26 августа 1723 г. Делфт, Нидерланды.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Член Лондонского Королевского общества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309D7FFC" wp14:editId="2543A5CA">
            <wp:extent cx="1104900" cy="1095375"/>
            <wp:effectExtent l="0" t="0" r="0" b="9525"/>
            <wp:docPr id="14" name="Рисунок 14" descr="hello_html_m3ec5e6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ello_html_m3ec5e6c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Левенгук прочёл труд английского естествоиспытателя Роберта Гука «Микрография» опубликованный в 1665, вскоре после его публикации. Прочтение этой книги вызвало у него интерес к изучению окружающей природы с помощью линз. Вместе с М.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Мальпиги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Левенгук ввёл употребление микроскопов для зоологических исследований. Левенгук первооткрыватель простейших организмов, сделал первое описание эритроцитов, сперматозоидов человека, первый наблюдал бактерии. Описал пластиды и хроматофоры.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Член лондонского королевского общества. Был знаком с Петром I.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Многочисленные статьи и письма в научных журналах.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Роберт Броун.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Родился 21 декабря 1773 г.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Место рождения: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Монтроз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Шотландия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>Дата смерти:10 июня 1857 г. Место смерти: Лондон, Англия.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A22803E" wp14:editId="189EBF44">
            <wp:extent cx="1104900" cy="1676400"/>
            <wp:effectExtent l="0" t="0" r="0" b="0"/>
            <wp:docPr id="15" name="Рисунок 15" descr="hello_html_17547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ello_html_175479e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Первооткрыватель «броуновского движения», исследователь ядра в растительных клетках, автор многих работ по морфологии и систематике растений.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Был президентом Линнеевского общества в Лондоне, где служил науке до 1853 года.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Сергей Гаврилович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Навашин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14 декабря 1857г., село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Царёвщина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Саратовская губерния. Умер 10 декабря 1930 г., Детское Село, Ленинградская область, РСФСР, СССР.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413A298" wp14:editId="20515BBD">
            <wp:extent cx="1333500" cy="1885950"/>
            <wp:effectExtent l="0" t="0" r="0" b="0"/>
            <wp:docPr id="16" name="Рисунок 16" descr="hello_html_28132f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ello_html_28132ffc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Основатель научной школы. Академик Российской академии наук (1918, членкор 1901). В 1898 году открыл двойное оплодотворение у покрытосеменных растений. Заложил основы морфологии хромосом и кариосистематики. Автор ряда работ по микологии и сравнительной анатомии.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Дмитрий Иосифович Ивановский.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9 января 1864 год. Село Низы,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Лужский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уезд, Санкт-Петербургская губерния, Российская империя. Дата смерти: 20 апреля 1920 г. Место смерти: город Ростов-на-Дону, Донская область, РСФСР.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75F9CC59" wp14:editId="0B216427">
            <wp:extent cx="1466850" cy="1524000"/>
            <wp:effectExtent l="0" t="0" r="0" b="0"/>
            <wp:docPr id="17" name="Рисунок 17" descr="hello_html_me45ee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ello_html_me45ee2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Русский физиолог растений и микробиолог, основоположник вирусологии. Ученик А. С. Фаминцына. Открыл вирусы в 1892 году.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bookmarkEnd w:id="0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Николай Иванович Вавилов.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Дата рождения: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25 ноября 1887 года.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Место рождения: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Москва, Российская империя.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Дата смерти: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26 января 1943.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Доктор биологических наук (1934 г.)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53B79B9C" wp14:editId="45D98FCE">
            <wp:extent cx="1552575" cy="1924050"/>
            <wp:effectExtent l="0" t="0" r="9525" b="0"/>
            <wp:docPr id="18" name="Рисунок 18" descr="hello_html_m4e77b6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ello_html_m4e77b66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Создатель учений о мировых центрах происхождения культурных растений и об иммунитете растений, закона гомологических рядов в наследственной изменчивости организмов, сети научных учреждений по биологии и смежным наукам.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Работал: Всесоюзный институт растениеводства, Институт генетики АН СССР. Российской академией наук была учреждена премия имени Н. И. Вавилова; ВАСХНИЛ учредил Золотую медаль имени Н. И. Вавилова; Академия Наук СССР учредила премию (1965) и золотую медаль (1968) имени Вавилова;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РАЕН учредила Медаль Н. И. Вавилова «За вклад в развитие биологии и сельского хозяйства».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lastRenderedPageBreak/>
        <w:t xml:space="preserve">1.Вавилов Н. И. Закон гомологических рядов в наследственной изменчивости // Тр.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Всерос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съезда по селекции и семеноводству в г. Саратове, июнь 1920 г. — 1920 г.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2.Вавилов Н. И. Новейшие успехи в области теории селекции, 1923 г.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3.Вавилов Н. И. Закон гомологических рядов в наследственной изменчивости. 1935 год.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Пётр Кузьмич Анохин. 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Родился 26 января 1898 год. Место рождения: </w:t>
      </w:r>
      <w:proofErr w:type="gram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Царицын</w:t>
      </w:r>
      <w:proofErr w:type="gram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Саратовская губерния, Российская империя. Дата смерти: 5 марта 1974 год. Место смерти: Москва, СССР.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F75C61" w:rsidRPr="00F75C61" w:rsidRDefault="00F75C61" w:rsidP="00F75C6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8053F16" wp14:editId="6C51EB02">
            <wp:extent cx="1476375" cy="1657350"/>
            <wp:effectExtent l="0" t="0" r="9525" b="0"/>
            <wp:docPr id="19" name="Рисунок 19" descr="hello_html_m1f090e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ello_html_m1f090e3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Советский физиолог, создатель теории функциональных систем, академик АМН СССР (1945) и АН СССР (1966).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Место работы: Ленинградский государственный институт медицинских знаний. Ученик И.П. Павлова. С 1938 года по приглашению Н. Н. Бурденко одновременно руководит психоневрологическим сектором Центрального нейрохирургического института, где занимается разработкой теории нервного рубца. Работает с Л. А. Орбели, И. С. </w:t>
      </w:r>
      <w:proofErr w:type="spellStart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Бериташвили</w:t>
      </w:r>
      <w:proofErr w:type="spellEnd"/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А. Д. Сперанским.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1.Проблема центра и периферии в физиологии нервной деятельности. Год 1935.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2.От Декарта до Павлова. Триста лет теории рефлекса. Год 1945.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3.Системогенез как общая закономерность эволюционного процесса. Год 1948.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4.Иван Петрович Павлов. Жизнь, деятельность и научная школа. Год 1949.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5.Проблемы высшей нервной деятельности. Год 1949.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6.Общие принципы компенсации нарушенных функций и их физиологическое обоснование. Год 1955.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6.Внутреннее торможение как проблема физиологии. Год 1958.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7.Биология и нейрофизиология условного рефлекса. Год 1968.</w:t>
      </w:r>
    </w:p>
    <w:p w:rsidR="00F75C61" w:rsidRPr="00F75C61" w:rsidRDefault="00F75C61" w:rsidP="00F75C6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8.Принципиальные вопросы общей теории функциональных систем. Год 1971.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9.Очерки по физиологии функциональных систем. Год 1975.</w:t>
      </w:r>
      <w:r w:rsidRPr="00F75C61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196986" w:rsidRPr="00F75C61" w:rsidRDefault="00196986" w:rsidP="00F75C61"/>
    <w:sectPr w:rsidR="00196986" w:rsidRPr="00F75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61"/>
    <w:rsid w:val="00196986"/>
    <w:rsid w:val="00F7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C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C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3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1528</Words>
  <Characters>8710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2017-04-23T08:55:00Z</dcterms:created>
  <dcterms:modified xsi:type="dcterms:W3CDTF">2017-04-23T09:04:00Z</dcterms:modified>
</cp:coreProperties>
</file>