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FA" w:rsidRDefault="00BB54FA" w:rsidP="00BB5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литер</w:t>
      </w:r>
      <w:bookmarkStart w:id="0" w:name="_GoBack"/>
      <w:bookmarkEnd w:id="0"/>
      <w:r>
        <w:rPr>
          <w:b/>
          <w:sz w:val="28"/>
          <w:szCs w:val="28"/>
        </w:rPr>
        <w:t>атурное чтение 1класс</w:t>
      </w:r>
    </w:p>
    <w:p w:rsidR="00BB54FA" w:rsidRDefault="00BB54FA" w:rsidP="00BB54FA">
      <w:pPr>
        <w:shd w:val="clear" w:color="auto" w:fill="FFFFFF"/>
        <w:spacing w:line="317" w:lineRule="exact"/>
        <w:ind w:left="29" w:hanging="29"/>
        <w:jc w:val="center"/>
        <w:rPr>
          <w:b/>
          <w:color w:val="000000"/>
          <w:sz w:val="28"/>
          <w:szCs w:val="28"/>
        </w:rPr>
      </w:pPr>
    </w:p>
    <w:p w:rsidR="00BB54FA" w:rsidRPr="008A13AD" w:rsidRDefault="00BB54FA" w:rsidP="00BB54FA">
      <w:pPr>
        <w:shd w:val="clear" w:color="auto" w:fill="FFFFFF"/>
        <w:spacing w:line="317" w:lineRule="exact"/>
        <w:ind w:left="29" w:hanging="29"/>
        <w:jc w:val="center"/>
        <w:rPr>
          <w:b/>
          <w:color w:val="000000"/>
          <w:sz w:val="28"/>
          <w:szCs w:val="28"/>
        </w:rPr>
      </w:pPr>
      <w:r w:rsidRPr="00DA58FC">
        <w:rPr>
          <w:b/>
          <w:bCs/>
          <w:sz w:val="28"/>
          <w:szCs w:val="28"/>
          <w:u w:val="single"/>
        </w:rPr>
        <w:t>1.Пояснительная записка</w:t>
      </w:r>
    </w:p>
    <w:p w:rsidR="00BB54FA" w:rsidRPr="001B20B9" w:rsidRDefault="00BB54FA" w:rsidP="00BB54FA">
      <w:pPr>
        <w:pStyle w:val="c21c26c28"/>
        <w:ind w:firstLine="708"/>
        <w:jc w:val="both"/>
        <w:rPr>
          <w:rFonts w:ascii="Times New Roman" w:hAnsi="Times New Roman"/>
          <w:sz w:val="28"/>
          <w:szCs w:val="24"/>
        </w:rPr>
      </w:pPr>
      <w:r w:rsidRPr="001B20B9">
        <w:rPr>
          <w:rFonts w:ascii="Times New Roman" w:hAnsi="Times New Roman"/>
          <w:color w:val="000000"/>
          <w:sz w:val="28"/>
          <w:szCs w:val="28"/>
        </w:rPr>
        <w:t>Рабочая программа по литературному чтению составлена в соответствии с основными поло</w:t>
      </w:r>
      <w:r w:rsidRPr="001B20B9">
        <w:rPr>
          <w:rFonts w:ascii="Times New Roman" w:hAnsi="Times New Roman"/>
          <w:color w:val="000000"/>
          <w:sz w:val="28"/>
          <w:szCs w:val="28"/>
        </w:rPr>
        <w:softHyphen/>
        <w:t>жениями Федерального государственного образовательного стандарта начального общего обра</w:t>
      </w:r>
      <w:r w:rsidRPr="001B20B9">
        <w:rPr>
          <w:rFonts w:ascii="Times New Roman" w:hAnsi="Times New Roman"/>
          <w:color w:val="000000"/>
          <w:sz w:val="28"/>
          <w:szCs w:val="28"/>
        </w:rPr>
        <w:softHyphen/>
        <w:t>зования,</w:t>
      </w:r>
      <w:r w:rsidRPr="001B20B9">
        <w:rPr>
          <w:rStyle w:val="c1"/>
          <w:rFonts w:ascii="Times New Roman" w:hAnsi="Times New Roman"/>
          <w:sz w:val="28"/>
          <w:szCs w:val="24"/>
        </w:rPr>
        <w:t xml:space="preserve"> в соответствии с требованиями федерального компонента государственного стандарта начального об</w:t>
      </w:r>
      <w:r>
        <w:rPr>
          <w:rStyle w:val="c1"/>
          <w:rFonts w:ascii="Times New Roman" w:hAnsi="Times New Roman"/>
          <w:sz w:val="28"/>
          <w:szCs w:val="24"/>
        </w:rPr>
        <w:t xml:space="preserve">разования, на основании </w:t>
      </w:r>
      <w:r w:rsidRPr="001B20B9">
        <w:rPr>
          <w:rFonts w:ascii="Times New Roman" w:hAnsi="Times New Roman"/>
          <w:color w:val="000000"/>
          <w:sz w:val="28"/>
          <w:szCs w:val="28"/>
        </w:rPr>
        <w:t xml:space="preserve"> авторской про</w:t>
      </w:r>
      <w:r w:rsidRPr="001B20B9">
        <w:rPr>
          <w:rFonts w:ascii="Times New Roman" w:hAnsi="Times New Roman"/>
          <w:color w:val="000000"/>
          <w:sz w:val="28"/>
          <w:szCs w:val="28"/>
        </w:rPr>
        <w:softHyphen/>
        <w:t xml:space="preserve">граммы Л. Ф. Климановой, В. Г. Горецкого, М. В. </w:t>
      </w:r>
      <w:proofErr w:type="spellStart"/>
      <w:r w:rsidRPr="001B20B9">
        <w:rPr>
          <w:rFonts w:ascii="Times New Roman" w:hAnsi="Times New Roman"/>
          <w:color w:val="000000"/>
          <w:sz w:val="28"/>
          <w:szCs w:val="28"/>
        </w:rPr>
        <w:t>Головановой</w:t>
      </w:r>
      <w:proofErr w:type="spellEnd"/>
      <w:r w:rsidRPr="001B20B9">
        <w:rPr>
          <w:rFonts w:ascii="Times New Roman" w:hAnsi="Times New Roman"/>
          <w:color w:val="000000"/>
          <w:sz w:val="28"/>
          <w:szCs w:val="28"/>
        </w:rPr>
        <w:t>.</w:t>
      </w:r>
    </w:p>
    <w:p w:rsidR="00BB54FA" w:rsidRPr="00B44395" w:rsidRDefault="00BB54FA" w:rsidP="00BB54F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44395">
        <w:rPr>
          <w:color w:val="000000"/>
          <w:sz w:val="28"/>
          <w:szCs w:val="28"/>
        </w:rPr>
        <w:t>Литературное чтение - один из основных предметов в системе подготовки младшего школь</w:t>
      </w:r>
      <w:r w:rsidRPr="00B44395">
        <w:rPr>
          <w:color w:val="000000"/>
          <w:sz w:val="28"/>
          <w:szCs w:val="28"/>
        </w:rPr>
        <w:softHyphen/>
        <w:t xml:space="preserve">ника.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</w:t>
      </w:r>
      <w:proofErr w:type="gramStart"/>
      <w:r w:rsidRPr="00B44395">
        <w:rPr>
          <w:color w:val="000000"/>
          <w:sz w:val="28"/>
          <w:szCs w:val="28"/>
        </w:rPr>
        <w:t>обучения по</w:t>
      </w:r>
      <w:proofErr w:type="gramEnd"/>
      <w:r w:rsidRPr="00B44395">
        <w:rPr>
          <w:color w:val="000000"/>
          <w:sz w:val="28"/>
          <w:szCs w:val="28"/>
        </w:rPr>
        <w:t xml:space="preserve"> другим предметам начальной школы. Литературное чтение - это один из важных и ответственных этапов большого пути ребенка в 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</w:t>
      </w:r>
      <w:r w:rsidRPr="00B44395">
        <w:rPr>
          <w:color w:val="000000"/>
          <w:sz w:val="28"/>
          <w:szCs w:val="28"/>
        </w:rPr>
        <w:softHyphen/>
        <w:t>ного дошкольникам, формирование в дальнейшем потребности в систематическом чтении про</w:t>
      </w:r>
      <w:r w:rsidRPr="00B44395">
        <w:rPr>
          <w:color w:val="000000"/>
          <w:sz w:val="28"/>
          <w:szCs w:val="28"/>
        </w:rPr>
        <w:softHyphen/>
        <w:t>изведений подлинно художественной литературы.</w:t>
      </w:r>
    </w:p>
    <w:p w:rsidR="00BB54FA" w:rsidRDefault="00BB54FA" w:rsidP="00BB54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44395">
        <w:rPr>
          <w:color w:val="000000"/>
          <w:sz w:val="28"/>
          <w:szCs w:val="28"/>
        </w:rPr>
        <w:t xml:space="preserve">Художественное литературное произведение своим духовным, нравственно-эстетическим содержанием способно </w:t>
      </w:r>
    </w:p>
    <w:p w:rsidR="00BB54FA" w:rsidRDefault="00BB54FA" w:rsidP="00BB54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54FA" w:rsidRDefault="00BB54FA" w:rsidP="00BB54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54FA" w:rsidRPr="00B44395" w:rsidRDefault="00BB54FA" w:rsidP="00BB54FA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44395">
        <w:rPr>
          <w:color w:val="000000"/>
          <w:sz w:val="28"/>
          <w:szCs w:val="28"/>
        </w:rPr>
        <w:t>активно влиять на всю личность читателя, его чувства, сознание, волю. Оно по своей природе оказывает большое воспитательное воздействие на школьника, формирует его личность.</w:t>
      </w:r>
    </w:p>
    <w:p w:rsidR="00BB54FA" w:rsidRPr="009404E8" w:rsidRDefault="00BB54FA" w:rsidP="00BB54FA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sz w:val="28"/>
        </w:rPr>
        <w:t xml:space="preserve"> </w:t>
      </w:r>
      <w:r w:rsidRPr="00A537A8">
        <w:rPr>
          <w:b/>
          <w:sz w:val="28"/>
        </w:rPr>
        <w:t>На изучение предмета отводится</w:t>
      </w:r>
      <w:r w:rsidRPr="00A537A8">
        <w:rPr>
          <w:b/>
          <w:sz w:val="28"/>
          <w:szCs w:val="28"/>
        </w:rPr>
        <w:t xml:space="preserve">  в 1 классе  4 часа в неделю (33 </w:t>
      </w:r>
      <w:proofErr w:type="gramStart"/>
      <w:r w:rsidRPr="00A537A8">
        <w:rPr>
          <w:b/>
          <w:sz w:val="28"/>
          <w:szCs w:val="28"/>
        </w:rPr>
        <w:t>учебных</w:t>
      </w:r>
      <w:proofErr w:type="gramEnd"/>
      <w:r w:rsidRPr="00A537A8">
        <w:rPr>
          <w:b/>
          <w:sz w:val="28"/>
          <w:szCs w:val="28"/>
        </w:rPr>
        <w:t xml:space="preserve"> недели)</w:t>
      </w:r>
      <w:r>
        <w:rPr>
          <w:b/>
          <w:sz w:val="28"/>
          <w:szCs w:val="28"/>
        </w:rPr>
        <w:t xml:space="preserve"> 38 час</w:t>
      </w:r>
      <w:r w:rsidRPr="009404E8">
        <w:rPr>
          <w:b/>
          <w:sz w:val="28"/>
        </w:rPr>
        <w:t>.</w:t>
      </w:r>
      <w:r w:rsidRPr="009404E8">
        <w:rPr>
          <w:b/>
        </w:rPr>
        <w:t xml:space="preserve"> </w:t>
      </w:r>
      <w:r>
        <w:rPr>
          <w:b/>
          <w:sz w:val="28"/>
        </w:rPr>
        <w:t>В связи с тем, что 3</w:t>
      </w:r>
      <w:r w:rsidRPr="009404E8">
        <w:rPr>
          <w:b/>
          <w:sz w:val="28"/>
        </w:rPr>
        <w:t xml:space="preserve">  урока совпали с праздничным выходными дням</w:t>
      </w:r>
      <w:r>
        <w:rPr>
          <w:b/>
          <w:sz w:val="28"/>
        </w:rPr>
        <w:t>и – 1, 4, 11 мая</w:t>
      </w:r>
      <w:r w:rsidRPr="009404E8">
        <w:rPr>
          <w:b/>
          <w:sz w:val="28"/>
        </w:rPr>
        <w:t xml:space="preserve">,   программа изучения </w:t>
      </w:r>
      <w:r>
        <w:rPr>
          <w:b/>
          <w:sz w:val="28"/>
        </w:rPr>
        <w:t>«Литературного чтения</w:t>
      </w:r>
      <w:r w:rsidRPr="009404E8">
        <w:rPr>
          <w:b/>
          <w:sz w:val="28"/>
        </w:rPr>
        <w:t xml:space="preserve">»   в 1 классе будет освоена </w:t>
      </w:r>
      <w:r>
        <w:rPr>
          <w:b/>
          <w:sz w:val="28"/>
        </w:rPr>
        <w:t xml:space="preserve"> за 35 часов</w:t>
      </w:r>
      <w:r w:rsidRPr="009404E8">
        <w:rPr>
          <w:b/>
          <w:sz w:val="28"/>
        </w:rPr>
        <w:t xml:space="preserve">, путем уплотнения темы </w:t>
      </w:r>
      <w:r w:rsidRPr="005B0C3E">
        <w:rPr>
          <w:b/>
          <w:sz w:val="28"/>
        </w:rPr>
        <w:t xml:space="preserve">« </w:t>
      </w:r>
      <w:r w:rsidRPr="005B0C3E">
        <w:rPr>
          <w:b/>
          <w:sz w:val="28"/>
          <w:szCs w:val="28"/>
        </w:rPr>
        <w:t>И в шутку, и всерьёз»</w:t>
      </w:r>
      <w:r w:rsidRPr="009404E8">
        <w:rPr>
          <w:sz w:val="28"/>
          <w:szCs w:val="28"/>
        </w:rPr>
        <w:t xml:space="preserve">  </w:t>
      </w:r>
      <w:r w:rsidRPr="009404E8">
        <w:rPr>
          <w:b/>
          <w:sz w:val="28"/>
        </w:rPr>
        <w:t>на 2 часа.</w:t>
      </w:r>
    </w:p>
    <w:p w:rsidR="00BB54FA" w:rsidRPr="00DA58FC" w:rsidRDefault="00BB54FA" w:rsidP="00BB54F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</w:p>
    <w:p w:rsidR="00BB54FA" w:rsidRDefault="00BB54FA" w:rsidP="00BB54FA">
      <w:pPr>
        <w:shd w:val="clear" w:color="auto" w:fill="FFFFFF"/>
        <w:ind w:firstLine="540"/>
        <w:jc w:val="center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2</w:t>
      </w:r>
      <w:r w:rsidRPr="004513B6">
        <w:rPr>
          <w:b/>
          <w:sz w:val="28"/>
          <w:szCs w:val="28"/>
          <w:u w:val="thick"/>
        </w:rPr>
        <w:t>. Результаты изучения курса</w:t>
      </w:r>
    </w:p>
    <w:p w:rsidR="00BB54FA" w:rsidRPr="004513B6" w:rsidRDefault="00BB54FA" w:rsidP="00BB54FA">
      <w:pPr>
        <w:shd w:val="clear" w:color="auto" w:fill="FFFFFF"/>
        <w:ind w:firstLine="540"/>
        <w:jc w:val="center"/>
        <w:rPr>
          <w:b/>
          <w:sz w:val="28"/>
          <w:szCs w:val="28"/>
          <w:u w:val="thick"/>
        </w:rPr>
      </w:pPr>
    </w:p>
    <w:p w:rsidR="00BB54FA" w:rsidRPr="004513B6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4513B6">
        <w:rPr>
          <w:sz w:val="28"/>
          <w:szCs w:val="28"/>
        </w:rPr>
        <w:t>Реализация программы обеспечивает достижение выпускни</w:t>
      </w:r>
      <w:r w:rsidRPr="004513B6">
        <w:rPr>
          <w:sz w:val="28"/>
          <w:szCs w:val="28"/>
        </w:rPr>
        <w:softHyphen/>
        <w:t xml:space="preserve">ками начальной школы следующих личностных, </w:t>
      </w:r>
      <w:proofErr w:type="spellStart"/>
      <w:r w:rsidRPr="004513B6">
        <w:rPr>
          <w:sz w:val="28"/>
          <w:szCs w:val="28"/>
        </w:rPr>
        <w:t>метапредметных</w:t>
      </w:r>
      <w:proofErr w:type="spellEnd"/>
      <w:r w:rsidRPr="004513B6">
        <w:rPr>
          <w:sz w:val="28"/>
          <w:szCs w:val="28"/>
        </w:rPr>
        <w:t xml:space="preserve"> и предметных результатов.</w:t>
      </w:r>
    </w:p>
    <w:p w:rsidR="00BB54FA" w:rsidRPr="004513B6" w:rsidRDefault="00BB54FA" w:rsidP="00BB54FA">
      <w:pPr>
        <w:shd w:val="clear" w:color="auto" w:fill="FFFFFF"/>
        <w:jc w:val="both"/>
        <w:rPr>
          <w:sz w:val="28"/>
          <w:szCs w:val="28"/>
        </w:rPr>
      </w:pPr>
    </w:p>
    <w:p w:rsidR="00BB54FA" w:rsidRPr="004513B6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4513B6">
        <w:rPr>
          <w:b/>
          <w:bCs/>
          <w:sz w:val="28"/>
          <w:szCs w:val="28"/>
        </w:rPr>
        <w:lastRenderedPageBreak/>
        <w:t>Личностные результаты:</w:t>
      </w:r>
    </w:p>
    <w:p w:rsidR="00BB54FA" w:rsidRPr="004513B6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4513B6">
        <w:rPr>
          <w:sz w:val="28"/>
          <w:szCs w:val="28"/>
        </w:rPr>
        <w:t>1) формирование чувства гордости за свою Родину, её исто</w:t>
      </w:r>
      <w:r w:rsidRPr="004513B6">
        <w:rPr>
          <w:sz w:val="28"/>
          <w:szCs w:val="28"/>
        </w:rPr>
        <w:softHyphen/>
        <w:t xml:space="preserve">рию, российский народ, становление </w:t>
      </w:r>
      <w:proofErr w:type="gramStart"/>
      <w:r w:rsidRPr="004513B6">
        <w:rPr>
          <w:sz w:val="28"/>
          <w:szCs w:val="28"/>
        </w:rPr>
        <w:t>гуманистических</w:t>
      </w:r>
      <w:proofErr w:type="gramEnd"/>
      <w:r w:rsidRPr="004513B6">
        <w:rPr>
          <w:sz w:val="28"/>
          <w:szCs w:val="28"/>
        </w:rPr>
        <w:t xml:space="preserve"> и де</w:t>
      </w:r>
      <w:r w:rsidRPr="004513B6">
        <w:rPr>
          <w:sz w:val="28"/>
          <w:szCs w:val="28"/>
        </w:rPr>
        <w:softHyphen/>
        <w:t>мократических ценностных ориентации многонационального российского общества;</w:t>
      </w:r>
    </w:p>
    <w:p w:rsidR="00BB54FA" w:rsidRPr="004513B6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4513B6">
        <w:rPr>
          <w:sz w:val="28"/>
          <w:szCs w:val="28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B54FA" w:rsidRPr="004513B6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4513B6">
        <w:rPr>
          <w:sz w:val="28"/>
          <w:szCs w:val="28"/>
        </w:rPr>
        <w:t>3) воспитание художественно-эстетического вкуса, эстетиче</w:t>
      </w:r>
      <w:r w:rsidRPr="004513B6">
        <w:rPr>
          <w:sz w:val="28"/>
          <w:szCs w:val="28"/>
        </w:rPr>
        <w:softHyphen/>
        <w:t>ских потребностей, ценностей и чувств на основе опыта слу</w:t>
      </w:r>
      <w:r w:rsidRPr="004513B6">
        <w:rPr>
          <w:sz w:val="28"/>
          <w:szCs w:val="28"/>
        </w:rPr>
        <w:softHyphen/>
        <w:t>шания и заучивания наизусть произведений художественной литературы;</w:t>
      </w:r>
    </w:p>
    <w:p w:rsidR="00BB54FA" w:rsidRPr="004513B6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4513B6">
        <w:rPr>
          <w:sz w:val="28"/>
          <w:szCs w:val="28"/>
        </w:rPr>
        <w:t>4) развитие этических чувств, доброжелательности и эмо</w:t>
      </w:r>
      <w:r w:rsidRPr="004513B6">
        <w:rPr>
          <w:sz w:val="28"/>
          <w:szCs w:val="28"/>
        </w:rPr>
        <w:softHyphen/>
        <w:t>ционально-нравственной отзывчивости, понимания и сопере</w:t>
      </w:r>
      <w:r w:rsidRPr="004513B6">
        <w:rPr>
          <w:sz w:val="28"/>
          <w:szCs w:val="28"/>
        </w:rPr>
        <w:softHyphen/>
        <w:t>живания чувствам других людей;</w:t>
      </w:r>
    </w:p>
    <w:p w:rsidR="00BB54FA" w:rsidRPr="004513B6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4513B6">
        <w:rPr>
          <w:sz w:val="28"/>
          <w:szCs w:val="28"/>
        </w:rPr>
        <w:t>5) формирование уважительного отношения к иному мне</w:t>
      </w:r>
      <w:r w:rsidRPr="004513B6">
        <w:rPr>
          <w:sz w:val="28"/>
          <w:szCs w:val="28"/>
        </w:rPr>
        <w:softHyphen/>
        <w:t>нию, истории и культуре других народов, выработка умения тер</w:t>
      </w:r>
      <w:r w:rsidRPr="004513B6">
        <w:rPr>
          <w:sz w:val="28"/>
          <w:szCs w:val="28"/>
        </w:rPr>
        <w:softHyphen/>
        <w:t>пимо относиться к людям иной национальной принадлежности;</w:t>
      </w:r>
    </w:p>
    <w:p w:rsidR="00BB54FA" w:rsidRPr="004513B6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4513B6">
        <w:rPr>
          <w:sz w:val="28"/>
          <w:szCs w:val="28"/>
        </w:rPr>
        <w:t xml:space="preserve">6) овладение начальными навыками адаптации к школе, к школьному коллективу; </w:t>
      </w:r>
    </w:p>
    <w:p w:rsidR="00BB54FA" w:rsidRPr="004513B6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4513B6">
        <w:rPr>
          <w:sz w:val="28"/>
          <w:szCs w:val="28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4513B6">
        <w:rPr>
          <w:sz w:val="28"/>
          <w:szCs w:val="28"/>
        </w:rPr>
        <w:softHyphen/>
        <w:t>ностного смысла учения;</w:t>
      </w:r>
    </w:p>
    <w:p w:rsidR="00BB54FA" w:rsidRPr="004513B6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4513B6">
        <w:rPr>
          <w:sz w:val="28"/>
          <w:szCs w:val="28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B54FA" w:rsidRPr="004513B6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4513B6">
        <w:rPr>
          <w:sz w:val="28"/>
          <w:szCs w:val="28"/>
        </w:rPr>
        <w:t xml:space="preserve">9) развитие навыков сотрудничества </w:t>
      </w:r>
      <w:proofErr w:type="gramStart"/>
      <w:r w:rsidRPr="004513B6">
        <w:rPr>
          <w:sz w:val="28"/>
          <w:szCs w:val="28"/>
        </w:rPr>
        <w:t>со</w:t>
      </w:r>
      <w:proofErr w:type="gramEnd"/>
      <w:r w:rsidRPr="004513B6">
        <w:rPr>
          <w:sz w:val="28"/>
          <w:szCs w:val="28"/>
        </w:rPr>
        <w:t xml:space="preserve"> взрослыми и сверст</w:t>
      </w:r>
      <w:r w:rsidRPr="004513B6">
        <w:rPr>
          <w:sz w:val="28"/>
          <w:szCs w:val="28"/>
        </w:rPr>
        <w:softHyphen/>
        <w:t>никами в разных социальных ситуациях, умения избегать кон</w:t>
      </w:r>
      <w:r w:rsidRPr="004513B6">
        <w:rPr>
          <w:sz w:val="28"/>
          <w:szCs w:val="28"/>
        </w:rPr>
        <w:softHyphen/>
        <w:t>фликтов и находить выходы из спорных ситуаций, умения срав</w:t>
      </w:r>
      <w:r w:rsidRPr="004513B6">
        <w:rPr>
          <w:sz w:val="28"/>
          <w:szCs w:val="28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BB54FA" w:rsidRPr="004513B6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4513B6">
        <w:rPr>
          <w:sz w:val="28"/>
          <w:szCs w:val="28"/>
        </w:rPr>
        <w:t>10) наличие мотивации к творческому труду и бережному отношению к материальным и духовным ценностям, формиро</w:t>
      </w:r>
      <w:r w:rsidRPr="004513B6">
        <w:rPr>
          <w:sz w:val="28"/>
          <w:szCs w:val="28"/>
        </w:rPr>
        <w:softHyphen/>
        <w:t>вание установки на безопасный, здоровый образ жизни.</w:t>
      </w:r>
    </w:p>
    <w:p w:rsidR="00BB54FA" w:rsidRPr="004513B6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BB54FA" w:rsidRPr="004513B6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proofErr w:type="spellStart"/>
      <w:r w:rsidRPr="004513B6">
        <w:rPr>
          <w:b/>
          <w:bCs/>
          <w:sz w:val="28"/>
          <w:szCs w:val="28"/>
        </w:rPr>
        <w:t>Метапредметные</w:t>
      </w:r>
      <w:proofErr w:type="spellEnd"/>
      <w:r w:rsidRPr="004513B6">
        <w:rPr>
          <w:b/>
          <w:bCs/>
          <w:sz w:val="28"/>
          <w:szCs w:val="28"/>
        </w:rPr>
        <w:t xml:space="preserve"> результаты:</w:t>
      </w:r>
    </w:p>
    <w:p w:rsidR="00BB54FA" w:rsidRPr="004513B6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4513B6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BB54FA" w:rsidRPr="004513B6" w:rsidRDefault="00BB54FA" w:rsidP="00BB54FA">
      <w:pPr>
        <w:ind w:firstLine="540"/>
        <w:jc w:val="both"/>
        <w:rPr>
          <w:sz w:val="28"/>
          <w:szCs w:val="28"/>
        </w:rPr>
      </w:pPr>
      <w:r w:rsidRPr="004513B6">
        <w:rPr>
          <w:sz w:val="28"/>
          <w:szCs w:val="28"/>
        </w:rPr>
        <w:t>2) освоение способами решения проблем творческого и по</w:t>
      </w:r>
      <w:r w:rsidRPr="004513B6">
        <w:rPr>
          <w:sz w:val="28"/>
          <w:szCs w:val="28"/>
        </w:rPr>
        <w:softHyphen/>
        <w:t>искового характера;</w:t>
      </w:r>
    </w:p>
    <w:p w:rsidR="00BB54FA" w:rsidRPr="004513B6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4513B6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4513B6">
        <w:rPr>
          <w:sz w:val="28"/>
          <w:szCs w:val="28"/>
        </w:rPr>
        <w:softHyphen/>
        <w:t>фективные способы достижения результата;</w:t>
      </w:r>
    </w:p>
    <w:p w:rsidR="00BB54FA" w:rsidRPr="004513B6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4513B6">
        <w:rPr>
          <w:sz w:val="28"/>
          <w:szCs w:val="28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B54FA" w:rsidRPr="004513B6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4513B6">
        <w:rPr>
          <w:sz w:val="28"/>
          <w:szCs w:val="28"/>
        </w:rPr>
        <w:t>5) использование знаково-символических сре</w:t>
      </w:r>
      <w:proofErr w:type="gramStart"/>
      <w:r w:rsidRPr="004513B6">
        <w:rPr>
          <w:sz w:val="28"/>
          <w:szCs w:val="28"/>
        </w:rPr>
        <w:t>дств пр</w:t>
      </w:r>
      <w:proofErr w:type="gramEnd"/>
      <w:r w:rsidRPr="004513B6">
        <w:rPr>
          <w:sz w:val="28"/>
          <w:szCs w:val="28"/>
        </w:rPr>
        <w:t>едстав</w:t>
      </w:r>
      <w:r w:rsidRPr="004513B6">
        <w:rPr>
          <w:sz w:val="28"/>
          <w:szCs w:val="28"/>
        </w:rPr>
        <w:softHyphen/>
        <w:t>ления информации о книгах;</w:t>
      </w:r>
    </w:p>
    <w:p w:rsidR="00BB54FA" w:rsidRPr="004513B6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4513B6">
        <w:rPr>
          <w:sz w:val="28"/>
          <w:szCs w:val="28"/>
        </w:rPr>
        <w:t>6) активное использование речевых сре</w:t>
      </w:r>
      <w:proofErr w:type="gramStart"/>
      <w:r w:rsidRPr="004513B6">
        <w:rPr>
          <w:sz w:val="28"/>
          <w:szCs w:val="28"/>
        </w:rPr>
        <w:t>дств дл</w:t>
      </w:r>
      <w:proofErr w:type="gramEnd"/>
      <w:r w:rsidRPr="004513B6">
        <w:rPr>
          <w:sz w:val="28"/>
          <w:szCs w:val="28"/>
        </w:rPr>
        <w:t>я решения коммуникативных и познавательных задач;</w:t>
      </w:r>
    </w:p>
    <w:p w:rsidR="00BB54FA" w:rsidRPr="004513B6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4513B6">
        <w:rPr>
          <w:sz w:val="28"/>
          <w:szCs w:val="28"/>
        </w:rPr>
        <w:t>7) использование различных способов поиска учебной ин</w:t>
      </w:r>
      <w:r w:rsidRPr="004513B6">
        <w:rPr>
          <w:sz w:val="28"/>
          <w:szCs w:val="28"/>
        </w:rPr>
        <w:softHyphen/>
        <w:t>формации в справочниках, словарях, энциклопедиях и интер</w:t>
      </w:r>
      <w:r w:rsidRPr="004513B6">
        <w:rPr>
          <w:sz w:val="28"/>
          <w:szCs w:val="28"/>
        </w:rPr>
        <w:softHyphen/>
        <w:t>претации информации в соответствии с коммуникативными и познавательными задачами;</w:t>
      </w:r>
    </w:p>
    <w:p w:rsidR="00BB54FA" w:rsidRPr="004513B6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4513B6">
        <w:rPr>
          <w:sz w:val="28"/>
          <w:szCs w:val="28"/>
        </w:rPr>
        <w:t>8) овладение навыками смыслового чтения текстов в соот</w:t>
      </w:r>
      <w:r w:rsidRPr="004513B6">
        <w:rPr>
          <w:sz w:val="28"/>
          <w:szCs w:val="28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4513B6">
        <w:rPr>
          <w:sz w:val="28"/>
          <w:szCs w:val="28"/>
        </w:rPr>
        <w:softHyphen/>
        <w:t>ставления текстов в устной и письменной формах;</w:t>
      </w:r>
      <w:proofErr w:type="gramEnd"/>
    </w:p>
    <w:p w:rsidR="00BB54FA" w:rsidRPr="004513B6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4513B6">
        <w:rPr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4513B6">
        <w:rPr>
          <w:sz w:val="28"/>
          <w:szCs w:val="28"/>
        </w:rPr>
        <w:softHyphen/>
        <w:t>кам, установления причинно-следственных связей, построения рассуждений;</w:t>
      </w:r>
    </w:p>
    <w:p w:rsidR="00BB54FA" w:rsidRPr="004513B6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4513B6">
        <w:rPr>
          <w:sz w:val="28"/>
          <w:szCs w:val="28"/>
        </w:rPr>
        <w:t>10) готовность слушать собеседника и вести диалог, при</w:t>
      </w:r>
      <w:r w:rsidRPr="004513B6">
        <w:rPr>
          <w:sz w:val="28"/>
          <w:szCs w:val="28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4513B6">
        <w:rPr>
          <w:sz w:val="28"/>
          <w:szCs w:val="28"/>
          <w:vertAlign w:val="superscript"/>
        </w:rPr>
        <w:t xml:space="preserve"> </w:t>
      </w:r>
      <w:r w:rsidRPr="004513B6">
        <w:rPr>
          <w:sz w:val="28"/>
          <w:szCs w:val="28"/>
        </w:rPr>
        <w:t>оценку событий;</w:t>
      </w:r>
    </w:p>
    <w:p w:rsidR="00BB54FA" w:rsidRPr="004513B6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4513B6">
        <w:rPr>
          <w:sz w:val="28"/>
          <w:szCs w:val="28"/>
        </w:rPr>
        <w:t>11) умение договариваться о распределении ролей в совмест</w:t>
      </w:r>
      <w:r w:rsidRPr="004513B6">
        <w:rPr>
          <w:sz w:val="28"/>
          <w:szCs w:val="28"/>
        </w:rPr>
        <w:softHyphen/>
        <w:t>ной деятельности, осуществлять взаимный контроль в совмест</w:t>
      </w:r>
      <w:r w:rsidRPr="004513B6">
        <w:rPr>
          <w:sz w:val="28"/>
          <w:szCs w:val="28"/>
        </w:rPr>
        <w:softHyphen/>
        <w:t>ной деятельности, общей цели и путей её достижения, осмыс</w:t>
      </w:r>
      <w:r w:rsidRPr="004513B6">
        <w:rPr>
          <w:sz w:val="28"/>
          <w:szCs w:val="28"/>
        </w:rPr>
        <w:softHyphen/>
        <w:t>ливать собственное поведение и поведение окружающих;</w:t>
      </w:r>
    </w:p>
    <w:p w:rsidR="00BB54FA" w:rsidRPr="004513B6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4513B6">
        <w:rPr>
          <w:sz w:val="28"/>
          <w:szCs w:val="28"/>
        </w:rPr>
        <w:t>12) готовность конструктивно разрешать конфликты посред</w:t>
      </w:r>
      <w:r w:rsidRPr="004513B6">
        <w:rPr>
          <w:sz w:val="28"/>
          <w:szCs w:val="28"/>
        </w:rPr>
        <w:softHyphen/>
        <w:t>ством учёта интересов сторон и сотрудничества.</w:t>
      </w:r>
    </w:p>
    <w:p w:rsidR="00BB54FA" w:rsidRPr="004513B6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BB54FA" w:rsidRPr="004513B6" w:rsidRDefault="00BB54FA" w:rsidP="00BB54FA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4513B6">
        <w:rPr>
          <w:b/>
          <w:sz w:val="28"/>
          <w:szCs w:val="28"/>
        </w:rPr>
        <w:t>Предметные результаты:</w:t>
      </w:r>
    </w:p>
    <w:p w:rsidR="00BB54FA" w:rsidRPr="004513B6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4513B6">
        <w:rPr>
          <w:sz w:val="28"/>
          <w:szCs w:val="28"/>
        </w:rPr>
        <w:t>1) осознание значимости чтения для личного развития; фор</w:t>
      </w:r>
      <w:r w:rsidRPr="004513B6">
        <w:rPr>
          <w:sz w:val="28"/>
          <w:szCs w:val="28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4513B6">
        <w:rPr>
          <w:sz w:val="28"/>
          <w:szCs w:val="28"/>
        </w:rPr>
        <w:softHyphen/>
        <w:t>нятий о добре и зле, дружбе, честности; формирование потреб</w:t>
      </w:r>
      <w:r w:rsidRPr="004513B6">
        <w:rPr>
          <w:sz w:val="28"/>
          <w:szCs w:val="28"/>
        </w:rPr>
        <w:softHyphen/>
        <w:t>ности в систематическом чтении;</w:t>
      </w:r>
    </w:p>
    <w:p w:rsidR="00BB54FA" w:rsidRPr="004513B6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4513B6">
        <w:rPr>
          <w:sz w:val="28"/>
          <w:szCs w:val="28"/>
        </w:rPr>
        <w:t>2) умение осознанно воспринимать и оценивать содержание текстов, уча</w:t>
      </w:r>
      <w:r w:rsidRPr="004513B6">
        <w:rPr>
          <w:sz w:val="28"/>
          <w:szCs w:val="28"/>
        </w:rPr>
        <w:softHyphen/>
        <w:t>ствовать в их обсуждении, давать и обосновывать нравственную оценку поступков героев;</w:t>
      </w:r>
    </w:p>
    <w:p w:rsidR="00BB54FA" w:rsidRPr="004513B6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4513B6">
        <w:rPr>
          <w:sz w:val="28"/>
          <w:szCs w:val="28"/>
        </w:rPr>
        <w:t>3) читать плавно безотрывно по слогам и целыми словами, учитывая индивидуальный темп чтения;</w:t>
      </w:r>
    </w:p>
    <w:p w:rsidR="00BB54FA" w:rsidRPr="004513B6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4513B6">
        <w:rPr>
          <w:sz w:val="28"/>
          <w:szCs w:val="28"/>
        </w:rPr>
        <w:t>4) различать малые жанры фольклора;</w:t>
      </w:r>
    </w:p>
    <w:p w:rsidR="00BB54FA" w:rsidRPr="004513B6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4513B6">
        <w:rPr>
          <w:sz w:val="28"/>
          <w:szCs w:val="28"/>
        </w:rPr>
        <w:t>5) находить средства художественной выразительности в тексте;</w:t>
      </w:r>
    </w:p>
    <w:p w:rsidR="00BB54FA" w:rsidRPr="004513B6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4513B6">
        <w:rPr>
          <w:sz w:val="28"/>
          <w:szCs w:val="28"/>
        </w:rPr>
        <w:t>6) умение ориентироваться внутри книги;</w:t>
      </w:r>
    </w:p>
    <w:p w:rsidR="00BB54FA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4513B6">
        <w:rPr>
          <w:sz w:val="28"/>
          <w:szCs w:val="28"/>
        </w:rPr>
        <w:t>7) задавать вопросы, отвечать на вопросы по тексту произведения.</w:t>
      </w:r>
    </w:p>
    <w:p w:rsidR="00BB54FA" w:rsidRPr="00B44395" w:rsidRDefault="00BB54FA" w:rsidP="00BB54FA">
      <w:pPr>
        <w:shd w:val="clear" w:color="auto" w:fill="FFFFFF"/>
        <w:jc w:val="both"/>
        <w:rPr>
          <w:sz w:val="28"/>
          <w:szCs w:val="28"/>
        </w:rPr>
      </w:pPr>
    </w:p>
    <w:p w:rsidR="00BB54FA" w:rsidRDefault="00BB54FA" w:rsidP="00BB54FA">
      <w:pPr>
        <w:shd w:val="clear" w:color="auto" w:fill="FFFFFF"/>
        <w:jc w:val="center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lastRenderedPageBreak/>
        <w:t>3</w:t>
      </w:r>
      <w:r w:rsidRPr="00B44395">
        <w:rPr>
          <w:b/>
          <w:bCs/>
          <w:sz w:val="28"/>
          <w:szCs w:val="28"/>
          <w:u w:val="thick"/>
        </w:rPr>
        <w:t>.  Содержание учебного предмета</w:t>
      </w:r>
    </w:p>
    <w:p w:rsidR="00BB54FA" w:rsidRPr="00B44395" w:rsidRDefault="00BB54FA" w:rsidP="00BB54FA">
      <w:pPr>
        <w:shd w:val="clear" w:color="auto" w:fill="FFFFFF"/>
        <w:rPr>
          <w:sz w:val="28"/>
          <w:szCs w:val="28"/>
        </w:rPr>
      </w:pPr>
    </w:p>
    <w:p w:rsidR="00BB54FA" w:rsidRPr="00B44395" w:rsidRDefault="00BB54FA" w:rsidP="00BB54FA">
      <w:pPr>
        <w:shd w:val="clear" w:color="auto" w:fill="FFFFFF"/>
        <w:ind w:firstLine="540"/>
        <w:rPr>
          <w:b/>
          <w:sz w:val="28"/>
          <w:szCs w:val="28"/>
        </w:rPr>
      </w:pPr>
      <w:r w:rsidRPr="00B44395">
        <w:rPr>
          <w:b/>
          <w:sz w:val="28"/>
          <w:szCs w:val="28"/>
        </w:rPr>
        <w:t>Виды речевой и читательской деятельности</w:t>
      </w:r>
    </w:p>
    <w:p w:rsidR="00BB54FA" w:rsidRPr="00B44395" w:rsidRDefault="00BB54FA" w:rsidP="00BB54FA">
      <w:pPr>
        <w:shd w:val="clear" w:color="auto" w:fill="FFFFFF"/>
        <w:ind w:firstLine="540"/>
        <w:rPr>
          <w:b/>
          <w:sz w:val="28"/>
          <w:szCs w:val="28"/>
        </w:rPr>
      </w:pPr>
      <w:r w:rsidRPr="00B44395">
        <w:rPr>
          <w:b/>
          <w:sz w:val="28"/>
          <w:szCs w:val="28"/>
        </w:rPr>
        <w:t>Умение слушать (</w:t>
      </w:r>
      <w:proofErr w:type="spellStart"/>
      <w:r w:rsidRPr="00B44395">
        <w:rPr>
          <w:b/>
          <w:sz w:val="28"/>
          <w:szCs w:val="28"/>
        </w:rPr>
        <w:t>Аудирование</w:t>
      </w:r>
      <w:proofErr w:type="spellEnd"/>
      <w:r w:rsidRPr="00B44395">
        <w:rPr>
          <w:b/>
          <w:sz w:val="28"/>
          <w:szCs w:val="28"/>
        </w:rPr>
        <w:t>)</w:t>
      </w:r>
    </w:p>
    <w:p w:rsidR="00BB54FA" w:rsidRPr="00B44395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B44395">
        <w:rPr>
          <w:sz w:val="28"/>
          <w:szCs w:val="28"/>
        </w:rPr>
        <w:t>Восприятие на слух звучащей речи (высказывание собесед</w:t>
      </w:r>
      <w:r w:rsidRPr="00B44395">
        <w:rPr>
          <w:sz w:val="28"/>
          <w:szCs w:val="28"/>
        </w:rPr>
        <w:softHyphen/>
        <w:t xml:space="preserve">ника, слушание различных текстов). </w:t>
      </w:r>
      <w:proofErr w:type="gramStart"/>
      <w:r w:rsidRPr="00B44395">
        <w:rPr>
          <w:sz w:val="28"/>
          <w:szCs w:val="28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B44395">
        <w:rPr>
          <w:sz w:val="28"/>
          <w:szCs w:val="28"/>
        </w:rPr>
        <w:softHyphen/>
        <w:t>довательности событий,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BB54FA" w:rsidRPr="00B44395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B44395">
        <w:rPr>
          <w:sz w:val="28"/>
          <w:szCs w:val="28"/>
        </w:rPr>
        <w:t>Развитие умения наблюдать за выразительностью речи.</w:t>
      </w:r>
    </w:p>
    <w:p w:rsidR="00BB54FA" w:rsidRPr="00B44395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BB54FA" w:rsidRPr="00B44395" w:rsidRDefault="00BB54FA" w:rsidP="00BB54FA">
      <w:pPr>
        <w:shd w:val="clear" w:color="auto" w:fill="FFFFFF"/>
        <w:ind w:firstLine="540"/>
        <w:rPr>
          <w:b/>
          <w:sz w:val="28"/>
          <w:szCs w:val="28"/>
        </w:rPr>
      </w:pPr>
      <w:r w:rsidRPr="00B44395">
        <w:rPr>
          <w:b/>
          <w:sz w:val="28"/>
          <w:szCs w:val="28"/>
        </w:rPr>
        <w:t>Чтение</w:t>
      </w:r>
    </w:p>
    <w:p w:rsidR="00BB54FA" w:rsidRPr="00B44395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B44395">
        <w:rPr>
          <w:i/>
          <w:sz w:val="28"/>
          <w:szCs w:val="28"/>
        </w:rPr>
        <w:t>Чтение вслух.</w:t>
      </w:r>
      <w:r w:rsidRPr="00B44395">
        <w:rPr>
          <w:sz w:val="28"/>
          <w:szCs w:val="28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BB54FA" w:rsidRPr="00B44395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B44395">
        <w:rPr>
          <w:sz w:val="28"/>
          <w:szCs w:val="28"/>
        </w:rPr>
        <w:t xml:space="preserve">Постепенный переход от </w:t>
      </w:r>
      <w:proofErr w:type="gramStart"/>
      <w:r w:rsidRPr="00B44395">
        <w:rPr>
          <w:sz w:val="28"/>
          <w:szCs w:val="28"/>
        </w:rPr>
        <w:t>слогового</w:t>
      </w:r>
      <w:proofErr w:type="gramEnd"/>
      <w:r w:rsidRPr="00B44395">
        <w:rPr>
          <w:sz w:val="28"/>
          <w:szCs w:val="28"/>
        </w:rPr>
        <w:t xml:space="preserve"> к плавному, осмысленно</w:t>
      </w:r>
      <w:r w:rsidRPr="00B44395">
        <w:rPr>
          <w:sz w:val="28"/>
          <w:szCs w:val="28"/>
        </w:rPr>
        <w:softHyphen/>
        <w:t xml:space="preserve">му, правильному чтению целыми словами вслух. Темп чтения, позволяющий осознать текст. Соблюдение орфоэпических и интонационных норм чтения. Чтение предложений с интонационным выделением знаков препинания. Воспитание эстетической отзывчивости на произведение. </w:t>
      </w:r>
    </w:p>
    <w:p w:rsidR="00BB54FA" w:rsidRPr="00B44395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B44395">
        <w:rPr>
          <w:sz w:val="28"/>
          <w:szCs w:val="28"/>
        </w:rPr>
        <w:t>Развитие умения переходить от чтения вслух и чтению про себя.</w:t>
      </w:r>
    </w:p>
    <w:p w:rsidR="00BB54FA" w:rsidRPr="00B44395" w:rsidRDefault="00BB54FA" w:rsidP="00BB54FA">
      <w:pPr>
        <w:shd w:val="clear" w:color="auto" w:fill="FFFFFF"/>
        <w:ind w:firstLine="540"/>
        <w:jc w:val="center"/>
        <w:rPr>
          <w:i/>
          <w:sz w:val="28"/>
          <w:szCs w:val="28"/>
        </w:rPr>
      </w:pPr>
    </w:p>
    <w:p w:rsidR="00BB54FA" w:rsidRPr="00B44395" w:rsidRDefault="00BB54FA" w:rsidP="00BB54FA">
      <w:pPr>
        <w:shd w:val="clear" w:color="auto" w:fill="FFFFFF"/>
        <w:ind w:firstLine="540"/>
        <w:rPr>
          <w:b/>
          <w:sz w:val="28"/>
          <w:szCs w:val="28"/>
        </w:rPr>
      </w:pPr>
      <w:r w:rsidRPr="00B44395">
        <w:rPr>
          <w:b/>
          <w:sz w:val="28"/>
          <w:szCs w:val="28"/>
        </w:rPr>
        <w:t>Работа с разными видами текста</w:t>
      </w:r>
    </w:p>
    <w:p w:rsidR="00BB54FA" w:rsidRPr="00B44395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B44395">
        <w:rPr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B44395">
        <w:rPr>
          <w:sz w:val="28"/>
          <w:szCs w:val="28"/>
        </w:rPr>
        <w:softHyphen/>
        <w:t>званию и оформлению.</w:t>
      </w:r>
    </w:p>
    <w:p w:rsidR="00BB54FA" w:rsidRPr="00B44395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B44395">
        <w:rPr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иллюстративно-изобразительных материалов.</w:t>
      </w:r>
    </w:p>
    <w:p w:rsidR="00BB54FA" w:rsidRPr="00B44395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BB54FA" w:rsidRPr="00B44395" w:rsidRDefault="00BB54FA" w:rsidP="00BB54FA">
      <w:pPr>
        <w:shd w:val="clear" w:color="auto" w:fill="FFFFFF"/>
        <w:ind w:firstLine="540"/>
        <w:rPr>
          <w:b/>
          <w:sz w:val="28"/>
          <w:szCs w:val="28"/>
        </w:rPr>
      </w:pPr>
      <w:r w:rsidRPr="00B44395">
        <w:rPr>
          <w:b/>
          <w:sz w:val="28"/>
          <w:szCs w:val="28"/>
        </w:rPr>
        <w:t>Библиографическая культура</w:t>
      </w:r>
    </w:p>
    <w:p w:rsidR="00BB54FA" w:rsidRPr="00B44395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B44395">
        <w:rPr>
          <w:sz w:val="28"/>
          <w:szCs w:val="28"/>
        </w:rPr>
        <w:t>Книга как особый вид искусства. Книга как источник не</w:t>
      </w:r>
      <w:r w:rsidRPr="00B44395">
        <w:rPr>
          <w:sz w:val="28"/>
          <w:szCs w:val="28"/>
        </w:rPr>
        <w:softHyphen/>
        <w:t>обходимых знаний. Общее представление о первых книгах на Руси и начало книгопечатания. Элементы книги: содержание или оглавление, ти</w:t>
      </w:r>
      <w:r w:rsidRPr="00B44395">
        <w:rPr>
          <w:sz w:val="28"/>
          <w:szCs w:val="28"/>
        </w:rPr>
        <w:softHyphen/>
        <w:t>тульный лист, аннотация, иллюстрации.</w:t>
      </w:r>
    </w:p>
    <w:p w:rsidR="00BB54FA" w:rsidRPr="00B44395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B44395">
        <w:rPr>
          <w:sz w:val="28"/>
          <w:szCs w:val="28"/>
        </w:rPr>
        <w:lastRenderedPageBreak/>
        <w:t>Самостоятель</w:t>
      </w:r>
      <w:r w:rsidRPr="00B44395">
        <w:rPr>
          <w:sz w:val="28"/>
          <w:szCs w:val="28"/>
        </w:rPr>
        <w:softHyphen/>
        <w:t>ное пользование соответствующими возрасту словарями и дру</w:t>
      </w:r>
      <w:r w:rsidRPr="00B44395">
        <w:rPr>
          <w:sz w:val="28"/>
          <w:szCs w:val="28"/>
        </w:rPr>
        <w:softHyphen/>
        <w:t xml:space="preserve">гой справочной литературой. </w:t>
      </w:r>
    </w:p>
    <w:p w:rsidR="00BB54FA" w:rsidRDefault="00BB54FA" w:rsidP="00BB54FA">
      <w:pPr>
        <w:shd w:val="clear" w:color="auto" w:fill="FFFFFF"/>
        <w:ind w:firstLine="540"/>
        <w:rPr>
          <w:b/>
          <w:sz w:val="28"/>
          <w:szCs w:val="28"/>
        </w:rPr>
      </w:pPr>
    </w:p>
    <w:p w:rsidR="00BB54FA" w:rsidRPr="00B44395" w:rsidRDefault="00BB54FA" w:rsidP="00BB54FA">
      <w:pPr>
        <w:shd w:val="clear" w:color="auto" w:fill="FFFFFF"/>
        <w:ind w:firstLine="540"/>
        <w:rPr>
          <w:b/>
          <w:sz w:val="28"/>
          <w:szCs w:val="28"/>
        </w:rPr>
      </w:pPr>
      <w:r w:rsidRPr="00B44395">
        <w:rPr>
          <w:b/>
          <w:sz w:val="28"/>
          <w:szCs w:val="28"/>
        </w:rPr>
        <w:t>Работа с текстом художественного произведения</w:t>
      </w:r>
    </w:p>
    <w:p w:rsidR="00BB54FA" w:rsidRPr="00B44395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B44395">
        <w:rPr>
          <w:sz w:val="28"/>
          <w:szCs w:val="28"/>
        </w:rPr>
        <w:t>Определение особенностей художественного текста: свое</w:t>
      </w:r>
      <w:r w:rsidRPr="00B44395">
        <w:rPr>
          <w:sz w:val="28"/>
          <w:szCs w:val="28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BB54FA" w:rsidRPr="00B44395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B44395">
        <w:rPr>
          <w:sz w:val="28"/>
          <w:szCs w:val="28"/>
        </w:rPr>
        <w:t>Осо</w:t>
      </w:r>
      <w:r w:rsidRPr="00B44395">
        <w:rPr>
          <w:sz w:val="28"/>
          <w:szCs w:val="28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Рассказ по иллюстрациям, пересказ.</w:t>
      </w:r>
    </w:p>
    <w:p w:rsidR="00BB54FA" w:rsidRPr="00B44395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B44395">
        <w:rPr>
          <w:sz w:val="28"/>
          <w:szCs w:val="28"/>
        </w:rPr>
        <w:t xml:space="preserve">Характеристика героя произведения. Анализ (с помощью учителя) поступка персонажа и его мотивов. </w:t>
      </w:r>
    </w:p>
    <w:p w:rsidR="00BB54FA" w:rsidRPr="00B44395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B44395">
        <w:rPr>
          <w:sz w:val="28"/>
          <w:szCs w:val="28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B44395">
        <w:rPr>
          <w:sz w:val="28"/>
          <w:szCs w:val="28"/>
        </w:rPr>
        <w:softHyphen/>
        <w:t>жета, последовательности событий.</w:t>
      </w:r>
    </w:p>
    <w:p w:rsidR="00BB54FA" w:rsidRPr="00B44395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BB54FA" w:rsidRPr="00B44395" w:rsidRDefault="00BB54FA" w:rsidP="00BB54FA">
      <w:pPr>
        <w:shd w:val="clear" w:color="auto" w:fill="FFFFFF"/>
        <w:ind w:firstLine="540"/>
        <w:rPr>
          <w:b/>
          <w:sz w:val="28"/>
          <w:szCs w:val="28"/>
        </w:rPr>
      </w:pPr>
      <w:r w:rsidRPr="00B44395">
        <w:rPr>
          <w:b/>
          <w:sz w:val="28"/>
          <w:szCs w:val="28"/>
        </w:rPr>
        <w:t>Умение говорить (культура речевого общения)</w:t>
      </w:r>
    </w:p>
    <w:p w:rsidR="00BB54FA" w:rsidRPr="00B44395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B44395">
        <w:rPr>
          <w:sz w:val="28"/>
          <w:szCs w:val="28"/>
        </w:rPr>
        <w:t>Осознание диалога как вида речи. Особенности диалогиче</w:t>
      </w:r>
      <w:r w:rsidRPr="00B44395">
        <w:rPr>
          <w:sz w:val="28"/>
          <w:szCs w:val="28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B44395">
        <w:rPr>
          <w:sz w:val="28"/>
          <w:szCs w:val="28"/>
        </w:rPr>
        <w:softHyphen/>
        <w:t>слушивать, не перебивая, собеседника и в вежливой форме вы</w:t>
      </w:r>
      <w:r w:rsidRPr="00B44395">
        <w:rPr>
          <w:sz w:val="28"/>
          <w:szCs w:val="28"/>
        </w:rPr>
        <w:softHyphen/>
        <w:t>сказывать свою точку зрения по обсуждаемому произведению.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BB54FA" w:rsidRPr="00B44395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B44395">
        <w:rPr>
          <w:sz w:val="28"/>
          <w:szCs w:val="28"/>
        </w:rPr>
        <w:t>Работа со словом (распознавать прямое и переносное зна</w:t>
      </w:r>
      <w:r w:rsidRPr="00B44395">
        <w:rPr>
          <w:sz w:val="28"/>
          <w:szCs w:val="28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BB54FA" w:rsidRPr="00B44395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B44395">
        <w:rPr>
          <w:sz w:val="28"/>
          <w:szCs w:val="28"/>
        </w:rPr>
        <w:t>Умение построить монологическое речевое высказывание не</w:t>
      </w:r>
      <w:r w:rsidRPr="00B44395">
        <w:rPr>
          <w:sz w:val="28"/>
          <w:szCs w:val="28"/>
        </w:rPr>
        <w:softHyphen/>
        <w:t>большого объёма с опорой на авторский текст, по предложен</w:t>
      </w:r>
      <w:r w:rsidRPr="00B44395">
        <w:rPr>
          <w:sz w:val="28"/>
          <w:szCs w:val="28"/>
        </w:rPr>
        <w:softHyphen/>
        <w:t>ной теме или в форме ответа на вопрос. Формирование грам</w:t>
      </w:r>
      <w:r w:rsidRPr="00B44395">
        <w:rPr>
          <w:sz w:val="28"/>
          <w:szCs w:val="28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B44395">
        <w:rPr>
          <w:sz w:val="28"/>
          <w:szCs w:val="28"/>
        </w:rPr>
        <w:softHyphen/>
        <w:t>сказывании. Передача содержания прочитанного или прослу</w:t>
      </w:r>
      <w:r w:rsidRPr="00B44395">
        <w:rPr>
          <w:sz w:val="28"/>
          <w:szCs w:val="28"/>
        </w:rPr>
        <w:softHyphen/>
        <w:t xml:space="preserve">шанного с учётом специфики научно-популярного, учебного и художественного текстов. </w:t>
      </w:r>
    </w:p>
    <w:p w:rsidR="00BB54FA" w:rsidRPr="00B44395" w:rsidRDefault="00BB54FA" w:rsidP="00BB54FA">
      <w:pPr>
        <w:ind w:firstLine="540"/>
        <w:jc w:val="both"/>
        <w:rPr>
          <w:sz w:val="28"/>
          <w:szCs w:val="28"/>
        </w:rPr>
      </w:pPr>
      <w:r w:rsidRPr="00B44395">
        <w:rPr>
          <w:sz w:val="28"/>
          <w:szCs w:val="28"/>
        </w:rPr>
        <w:t>Устное сочинение как продолжение прочитанного произ</w:t>
      </w:r>
      <w:r w:rsidRPr="00B44395">
        <w:rPr>
          <w:sz w:val="28"/>
          <w:szCs w:val="28"/>
        </w:rPr>
        <w:softHyphen/>
        <w:t>ведения, короткий рассказ по рисункам либо на заданную тему.</w:t>
      </w:r>
    </w:p>
    <w:p w:rsidR="00BB54FA" w:rsidRPr="00B44395" w:rsidRDefault="00BB54FA" w:rsidP="00BB54FA">
      <w:pPr>
        <w:shd w:val="clear" w:color="auto" w:fill="FFFFFF"/>
        <w:rPr>
          <w:sz w:val="28"/>
          <w:szCs w:val="28"/>
        </w:rPr>
      </w:pPr>
    </w:p>
    <w:p w:rsidR="00BB54FA" w:rsidRPr="00B44395" w:rsidRDefault="00BB54FA" w:rsidP="00BB54FA">
      <w:pPr>
        <w:shd w:val="clear" w:color="auto" w:fill="FFFFFF"/>
        <w:ind w:firstLine="540"/>
        <w:rPr>
          <w:sz w:val="28"/>
          <w:szCs w:val="28"/>
        </w:rPr>
      </w:pPr>
      <w:r w:rsidRPr="00B44395">
        <w:rPr>
          <w:b/>
          <w:bCs/>
          <w:sz w:val="28"/>
          <w:szCs w:val="28"/>
        </w:rPr>
        <w:t>Круг детского чтения</w:t>
      </w:r>
    </w:p>
    <w:p w:rsidR="00BB54FA" w:rsidRPr="00B44395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B44395">
        <w:rPr>
          <w:sz w:val="28"/>
          <w:szCs w:val="28"/>
        </w:rPr>
        <w:t>Знакомство с культурно-историческим наследием России, с общечеловеческими ценностями.</w:t>
      </w:r>
    </w:p>
    <w:p w:rsidR="00BB54FA" w:rsidRPr="00B44395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B44395">
        <w:rPr>
          <w:sz w:val="28"/>
          <w:szCs w:val="28"/>
        </w:rPr>
        <w:lastRenderedPageBreak/>
        <w:t>Произведения устного народного творчества разных наро</w:t>
      </w:r>
      <w:r w:rsidRPr="00B44395">
        <w:rPr>
          <w:sz w:val="28"/>
          <w:szCs w:val="28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классиков детской литературы, знакомство с произведениями современной отечественной литературы, до</w:t>
      </w:r>
      <w:r w:rsidRPr="00B44395">
        <w:rPr>
          <w:sz w:val="28"/>
          <w:szCs w:val="28"/>
        </w:rPr>
        <w:softHyphen/>
        <w:t>ступными для восприятия младших школьников.</w:t>
      </w:r>
    </w:p>
    <w:p w:rsidR="00BB54FA" w:rsidRPr="00B44395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B44395">
        <w:rPr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B44395">
        <w:rPr>
          <w:sz w:val="28"/>
          <w:szCs w:val="28"/>
        </w:rPr>
        <w:softHyphen/>
        <w:t>ших, добре, дружбе, честности, юмористические произведения.</w:t>
      </w:r>
      <w:proofErr w:type="gramEnd"/>
    </w:p>
    <w:p w:rsidR="00BB54FA" w:rsidRPr="00B44395" w:rsidRDefault="00BB54FA" w:rsidP="00BB54FA">
      <w:pPr>
        <w:shd w:val="clear" w:color="auto" w:fill="FFFFFF"/>
        <w:jc w:val="both"/>
        <w:rPr>
          <w:sz w:val="28"/>
          <w:szCs w:val="28"/>
        </w:rPr>
      </w:pPr>
    </w:p>
    <w:p w:rsidR="00BB54FA" w:rsidRPr="00B44395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B44395">
        <w:rPr>
          <w:b/>
          <w:bCs/>
          <w:sz w:val="28"/>
          <w:szCs w:val="28"/>
        </w:rPr>
        <w:t>Литературоведческая пропедевтика</w:t>
      </w:r>
    </w:p>
    <w:p w:rsidR="00BB54FA" w:rsidRPr="00B44395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B44395">
        <w:rPr>
          <w:i/>
          <w:iCs/>
          <w:sz w:val="28"/>
          <w:szCs w:val="28"/>
        </w:rPr>
        <w:t>(практическое освоение)</w:t>
      </w:r>
    </w:p>
    <w:p w:rsidR="00BB54FA" w:rsidRPr="00B44395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B44395">
        <w:rPr>
          <w:sz w:val="28"/>
          <w:szCs w:val="28"/>
        </w:rPr>
        <w:t>Нахождение в тексте художественного произведения (с помо</w:t>
      </w:r>
      <w:r w:rsidRPr="00B44395">
        <w:rPr>
          <w:sz w:val="28"/>
          <w:szCs w:val="28"/>
        </w:rPr>
        <w:softHyphen/>
        <w:t>щью учителя) средств выразительности: синонимов, антонимов, сравнений и осмысление их значения.</w:t>
      </w:r>
    </w:p>
    <w:p w:rsidR="00BB54FA" w:rsidRPr="00B44395" w:rsidRDefault="00BB54FA" w:rsidP="00BB54FA">
      <w:pPr>
        <w:ind w:firstLine="540"/>
        <w:jc w:val="both"/>
        <w:rPr>
          <w:sz w:val="28"/>
          <w:szCs w:val="28"/>
        </w:rPr>
      </w:pPr>
      <w:r w:rsidRPr="00B44395">
        <w:rPr>
          <w:sz w:val="28"/>
          <w:szCs w:val="28"/>
        </w:rPr>
        <w:t>Первоначальная ориентировка в литературных понятиях: ху</w:t>
      </w:r>
      <w:r w:rsidRPr="00B44395">
        <w:rPr>
          <w:sz w:val="28"/>
          <w:szCs w:val="28"/>
        </w:rPr>
        <w:softHyphen/>
        <w:t>дожественное произведение, автор (рассказчик), сюжет (последовательность событий), тема. Герой произведения: его портрет и поступки.</w:t>
      </w:r>
    </w:p>
    <w:p w:rsidR="00BB54FA" w:rsidRPr="00B44395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B44395">
        <w:rPr>
          <w:sz w:val="28"/>
          <w:szCs w:val="28"/>
        </w:rPr>
        <w:t>Сравнение прозаической и стихотворной речи (узнавание, различение).</w:t>
      </w:r>
    </w:p>
    <w:p w:rsidR="00BB54FA" w:rsidRPr="00B44395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B44395">
        <w:rPr>
          <w:sz w:val="28"/>
          <w:szCs w:val="28"/>
        </w:rPr>
        <w:t>Фольклорные и авторские художественные произведения (их различение).</w:t>
      </w:r>
    </w:p>
    <w:p w:rsidR="00BB54FA" w:rsidRPr="00B44395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B44395">
        <w:rPr>
          <w:sz w:val="28"/>
          <w:szCs w:val="28"/>
        </w:rPr>
        <w:t xml:space="preserve">Жанровое разнообразие произведений. </w:t>
      </w:r>
      <w:proofErr w:type="gramStart"/>
      <w:r w:rsidRPr="00B44395">
        <w:rPr>
          <w:sz w:val="28"/>
          <w:szCs w:val="28"/>
        </w:rPr>
        <w:t xml:space="preserve">Малые фольклорные формы (колыбельные песни, </w:t>
      </w:r>
      <w:proofErr w:type="spellStart"/>
      <w:r w:rsidRPr="00B44395">
        <w:rPr>
          <w:sz w:val="28"/>
          <w:szCs w:val="28"/>
        </w:rPr>
        <w:t>потешки</w:t>
      </w:r>
      <w:proofErr w:type="spellEnd"/>
      <w:r w:rsidRPr="00B44395">
        <w:rPr>
          <w:sz w:val="28"/>
          <w:szCs w:val="28"/>
        </w:rPr>
        <w:t>, пословицы, поговорки, загадки): узнавание, различение, определение основного смыс</w:t>
      </w:r>
      <w:r w:rsidRPr="00B44395">
        <w:rPr>
          <w:sz w:val="28"/>
          <w:szCs w:val="28"/>
        </w:rPr>
        <w:softHyphen/>
        <w:t>ла.</w:t>
      </w:r>
      <w:proofErr w:type="gramEnd"/>
      <w:r w:rsidRPr="00B44395">
        <w:rPr>
          <w:sz w:val="28"/>
          <w:szCs w:val="28"/>
        </w:rPr>
        <w:t xml:space="preserve"> Сказки о животных, бытовые, волшебные. Лите</w:t>
      </w:r>
      <w:r w:rsidRPr="00B44395">
        <w:rPr>
          <w:sz w:val="28"/>
          <w:szCs w:val="28"/>
        </w:rPr>
        <w:softHyphen/>
        <w:t>ратурная (авторская) сказка.</w:t>
      </w:r>
    </w:p>
    <w:p w:rsidR="00BB54FA" w:rsidRPr="00B44395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B44395">
        <w:rPr>
          <w:sz w:val="28"/>
          <w:szCs w:val="28"/>
        </w:rPr>
        <w:t>Рассказ, стихотворение — общее представление о жан</w:t>
      </w:r>
      <w:r w:rsidRPr="00B44395">
        <w:rPr>
          <w:sz w:val="28"/>
          <w:szCs w:val="28"/>
        </w:rPr>
        <w:softHyphen/>
        <w:t>ре.</w:t>
      </w:r>
    </w:p>
    <w:p w:rsidR="00BB54FA" w:rsidRPr="00B44395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BB54FA" w:rsidRPr="00B44395" w:rsidRDefault="00BB54FA" w:rsidP="00BB54FA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B44395">
        <w:rPr>
          <w:b/>
          <w:sz w:val="28"/>
          <w:szCs w:val="28"/>
        </w:rPr>
        <w:t xml:space="preserve">Творческая деятельность </w:t>
      </w:r>
      <w:proofErr w:type="gramStart"/>
      <w:r w:rsidRPr="00B44395">
        <w:rPr>
          <w:b/>
          <w:sz w:val="28"/>
          <w:szCs w:val="28"/>
        </w:rPr>
        <w:t>обучающихся</w:t>
      </w:r>
      <w:proofErr w:type="gramEnd"/>
    </w:p>
    <w:p w:rsidR="00BB54FA" w:rsidRPr="00B44395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B44395">
        <w:rPr>
          <w:sz w:val="28"/>
          <w:szCs w:val="28"/>
        </w:rPr>
        <w:t>(на основе литературных произведений)</w:t>
      </w:r>
    </w:p>
    <w:p w:rsidR="00BB54FA" w:rsidRPr="00B44395" w:rsidRDefault="00BB54FA" w:rsidP="00BB54FA">
      <w:pPr>
        <w:shd w:val="clear" w:color="auto" w:fill="FFFFFF"/>
        <w:ind w:firstLine="540"/>
        <w:jc w:val="both"/>
        <w:rPr>
          <w:sz w:val="28"/>
          <w:szCs w:val="28"/>
        </w:rPr>
      </w:pPr>
      <w:r w:rsidRPr="00B44395">
        <w:rPr>
          <w:sz w:val="28"/>
          <w:szCs w:val="28"/>
        </w:rPr>
        <w:t>Интерпретация текста литературного произведения в творче</w:t>
      </w:r>
      <w:r w:rsidRPr="00B44395">
        <w:rPr>
          <w:sz w:val="28"/>
          <w:szCs w:val="28"/>
        </w:rPr>
        <w:softHyphen/>
        <w:t>ской деятельности учащихся: чтение по ролям, инсценированные, драматизация, устное словесное рисование, создание собственного текста по серии иллюстраций к произведению или на основе личного опыта. Развитие умения различать состояние природы в различные времена года, настроение людей, оформлять свои впечатления в устной речи. Сравнивать свои тексты с художественными текстами-описаниями, находить ли</w:t>
      </w:r>
      <w:r w:rsidRPr="00B44395">
        <w:rPr>
          <w:sz w:val="28"/>
          <w:szCs w:val="28"/>
        </w:rPr>
        <w:softHyphen/>
        <w:t>тературные произведения, созвучные своему эмоциональному настрою, объяснять свой выбор.</w:t>
      </w:r>
    </w:p>
    <w:p w:rsidR="00BB54FA" w:rsidRDefault="00BB54FA" w:rsidP="00BB54FA">
      <w:pPr>
        <w:rPr>
          <w:szCs w:val="28"/>
        </w:rPr>
      </w:pPr>
    </w:p>
    <w:p w:rsidR="00BB54FA" w:rsidRDefault="00BB54FA" w:rsidP="00BB54FA">
      <w:pPr>
        <w:jc w:val="center"/>
        <w:rPr>
          <w:szCs w:val="28"/>
        </w:rPr>
      </w:pPr>
    </w:p>
    <w:p w:rsidR="00BB54FA" w:rsidRDefault="00BB54FA" w:rsidP="00BB54FA">
      <w:pPr>
        <w:jc w:val="center"/>
        <w:rPr>
          <w:szCs w:val="28"/>
        </w:rPr>
      </w:pPr>
    </w:p>
    <w:p w:rsidR="00BB54FA" w:rsidRDefault="00BB54FA" w:rsidP="00BB54FA">
      <w:pPr>
        <w:jc w:val="center"/>
        <w:rPr>
          <w:b/>
          <w:sz w:val="28"/>
          <w:szCs w:val="28"/>
          <w:u w:val="single"/>
        </w:rPr>
      </w:pPr>
    </w:p>
    <w:p w:rsidR="00BB54FA" w:rsidRDefault="00BB54FA" w:rsidP="00BB54FA">
      <w:pPr>
        <w:jc w:val="center"/>
        <w:rPr>
          <w:b/>
          <w:sz w:val="28"/>
          <w:szCs w:val="28"/>
          <w:u w:val="single"/>
        </w:rPr>
      </w:pPr>
    </w:p>
    <w:p w:rsidR="00BB54FA" w:rsidRDefault="00BB54FA" w:rsidP="00BB54FA">
      <w:pPr>
        <w:jc w:val="center"/>
        <w:rPr>
          <w:b/>
          <w:sz w:val="28"/>
          <w:szCs w:val="28"/>
          <w:u w:val="single"/>
        </w:rPr>
      </w:pPr>
    </w:p>
    <w:p w:rsidR="00BB54FA" w:rsidRDefault="00BB54FA" w:rsidP="00BB54FA">
      <w:pPr>
        <w:jc w:val="center"/>
        <w:rPr>
          <w:b/>
          <w:sz w:val="28"/>
          <w:szCs w:val="28"/>
          <w:u w:val="single"/>
        </w:rPr>
      </w:pPr>
    </w:p>
    <w:p w:rsidR="00BB54FA" w:rsidRDefault="00BB54FA" w:rsidP="00BB54FA">
      <w:pPr>
        <w:jc w:val="center"/>
        <w:rPr>
          <w:b/>
          <w:sz w:val="28"/>
          <w:szCs w:val="28"/>
          <w:u w:val="single"/>
        </w:rPr>
      </w:pPr>
    </w:p>
    <w:p w:rsidR="00BB54FA" w:rsidRDefault="00BB54FA" w:rsidP="00BB54FA">
      <w:pPr>
        <w:jc w:val="center"/>
        <w:rPr>
          <w:b/>
          <w:sz w:val="28"/>
          <w:szCs w:val="28"/>
          <w:u w:val="single"/>
        </w:rPr>
      </w:pPr>
    </w:p>
    <w:p w:rsidR="00BB54FA" w:rsidRDefault="00BB54FA" w:rsidP="00BB54FA">
      <w:pPr>
        <w:jc w:val="center"/>
        <w:rPr>
          <w:b/>
          <w:sz w:val="28"/>
          <w:szCs w:val="28"/>
          <w:u w:val="single"/>
        </w:rPr>
      </w:pPr>
    </w:p>
    <w:p w:rsidR="00BB54FA" w:rsidRDefault="00BB54FA" w:rsidP="00BB54FA">
      <w:pPr>
        <w:jc w:val="center"/>
        <w:rPr>
          <w:b/>
          <w:sz w:val="28"/>
          <w:szCs w:val="28"/>
          <w:u w:val="single"/>
        </w:rPr>
      </w:pPr>
    </w:p>
    <w:p w:rsidR="00BB54FA" w:rsidRDefault="00BB54FA" w:rsidP="00BB54FA">
      <w:pPr>
        <w:jc w:val="center"/>
        <w:rPr>
          <w:b/>
          <w:sz w:val="28"/>
          <w:szCs w:val="28"/>
          <w:u w:val="single"/>
        </w:rPr>
      </w:pPr>
    </w:p>
    <w:p w:rsidR="00BB54FA" w:rsidRDefault="00BB54FA" w:rsidP="00BB54FA">
      <w:pPr>
        <w:jc w:val="center"/>
        <w:rPr>
          <w:b/>
          <w:sz w:val="28"/>
          <w:szCs w:val="28"/>
          <w:u w:val="single"/>
        </w:rPr>
      </w:pPr>
    </w:p>
    <w:p w:rsidR="00BB54FA" w:rsidRDefault="00BB54FA" w:rsidP="00BB54FA">
      <w:pPr>
        <w:jc w:val="center"/>
        <w:rPr>
          <w:b/>
          <w:sz w:val="28"/>
          <w:szCs w:val="28"/>
          <w:u w:val="single"/>
        </w:rPr>
      </w:pPr>
    </w:p>
    <w:p w:rsidR="00421533" w:rsidRDefault="00421533"/>
    <w:sectPr w:rsidR="00421533" w:rsidSect="00BB5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30"/>
    <w:rsid w:val="00421533"/>
    <w:rsid w:val="00BB54FA"/>
    <w:rsid w:val="00E9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c26c28">
    <w:name w:val="c21 c26 c28"/>
    <w:basedOn w:val="a"/>
    <w:rsid w:val="00BB54FA"/>
    <w:pPr>
      <w:spacing w:before="100" w:after="100"/>
    </w:pPr>
    <w:rPr>
      <w:rFonts w:ascii="Calibri" w:eastAsia="Calibri" w:hAnsi="Calibri"/>
      <w:szCs w:val="20"/>
    </w:rPr>
  </w:style>
  <w:style w:type="character" w:customStyle="1" w:styleId="c1">
    <w:name w:val="c1"/>
    <w:rsid w:val="00BB5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c26c28">
    <w:name w:val="c21 c26 c28"/>
    <w:basedOn w:val="a"/>
    <w:rsid w:val="00BB54FA"/>
    <w:pPr>
      <w:spacing w:before="100" w:after="100"/>
    </w:pPr>
    <w:rPr>
      <w:rFonts w:ascii="Calibri" w:eastAsia="Calibri" w:hAnsi="Calibri"/>
      <w:szCs w:val="20"/>
    </w:rPr>
  </w:style>
  <w:style w:type="character" w:customStyle="1" w:styleId="c1">
    <w:name w:val="c1"/>
    <w:rsid w:val="00BB5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2019-10-29T05:27:00Z</dcterms:created>
  <dcterms:modified xsi:type="dcterms:W3CDTF">2019-10-29T05:28:00Z</dcterms:modified>
</cp:coreProperties>
</file>