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DF0467" w:rsidP="00DF0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  <w:proofErr w:type="gramStart"/>
      <w:r>
        <w:rPr>
          <w:b/>
          <w:sz w:val="28"/>
          <w:szCs w:val="28"/>
        </w:rPr>
        <w:t>изобразительное</w:t>
      </w:r>
      <w:proofErr w:type="gramEnd"/>
      <w:r>
        <w:rPr>
          <w:b/>
          <w:sz w:val="28"/>
          <w:szCs w:val="28"/>
        </w:rPr>
        <w:t xml:space="preserve"> искусство1класс</w:t>
      </w: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A52504">
        <w:rPr>
          <w:b/>
          <w:sz w:val="28"/>
          <w:szCs w:val="28"/>
          <w:u w:val="single"/>
        </w:rPr>
        <w:t xml:space="preserve">1.  </w:t>
      </w:r>
      <w:r>
        <w:rPr>
          <w:b/>
          <w:bCs/>
          <w:color w:val="000000"/>
          <w:sz w:val="28"/>
          <w:szCs w:val="28"/>
          <w:u w:val="single"/>
        </w:rPr>
        <w:t>Пояснительная записка</w:t>
      </w:r>
    </w:p>
    <w:p w:rsidR="00DF0467" w:rsidRPr="0048648C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6723F">
        <w:rPr>
          <w:color w:val="000000"/>
          <w:sz w:val="28"/>
          <w:szCs w:val="28"/>
        </w:rPr>
        <w:t>Рабочая программа по изобразительному искусству разработана на  основе авторской программы  «Изобразительное искусство» (</w:t>
      </w:r>
      <w:proofErr w:type="spellStart"/>
      <w:r w:rsidRPr="0066723F">
        <w:rPr>
          <w:color w:val="000000"/>
          <w:sz w:val="28"/>
          <w:szCs w:val="28"/>
        </w:rPr>
        <w:t>Неменский</w:t>
      </w:r>
      <w:proofErr w:type="spellEnd"/>
      <w:r w:rsidRPr="0066723F">
        <w:rPr>
          <w:color w:val="000000"/>
          <w:sz w:val="28"/>
          <w:szCs w:val="28"/>
        </w:rPr>
        <w:t xml:space="preserve"> Б.М, </w:t>
      </w:r>
      <w:proofErr w:type="spellStart"/>
      <w:r w:rsidRPr="0066723F">
        <w:rPr>
          <w:color w:val="000000"/>
          <w:sz w:val="28"/>
          <w:szCs w:val="28"/>
        </w:rPr>
        <w:t>Неменская</w:t>
      </w:r>
      <w:proofErr w:type="spellEnd"/>
      <w:r w:rsidRPr="0066723F">
        <w:rPr>
          <w:color w:val="000000"/>
          <w:sz w:val="28"/>
          <w:szCs w:val="28"/>
        </w:rPr>
        <w:t xml:space="preserve"> Л.А., Горячева Н.А., Питерских А.С.),</w:t>
      </w:r>
      <w:r>
        <w:rPr>
          <w:color w:val="000000"/>
          <w:sz w:val="28"/>
          <w:szCs w:val="28"/>
        </w:rPr>
        <w:t>2015</w:t>
      </w:r>
      <w:r w:rsidRPr="0066723F">
        <w:rPr>
          <w:color w:val="000000"/>
          <w:sz w:val="28"/>
          <w:szCs w:val="28"/>
        </w:rPr>
        <w:t>,  Федерального государственного об</w:t>
      </w:r>
      <w:r w:rsidRPr="0066723F">
        <w:rPr>
          <w:color w:val="000000"/>
          <w:sz w:val="28"/>
          <w:szCs w:val="28"/>
        </w:rPr>
        <w:softHyphen/>
        <w:t>разовательного стандарта начального общего образования,</w:t>
      </w:r>
      <w:r>
        <w:rPr>
          <w:color w:val="000000"/>
          <w:sz w:val="28"/>
          <w:szCs w:val="28"/>
        </w:rPr>
        <w:t xml:space="preserve"> к</w:t>
      </w:r>
      <w:r w:rsidRPr="0066723F">
        <w:rPr>
          <w:color w:val="000000"/>
          <w:sz w:val="28"/>
          <w:szCs w:val="28"/>
        </w:rPr>
        <w:t>онцепции духовно-нравственного развития и воспитания личности гражданина Рос</w:t>
      </w:r>
      <w:r w:rsidRPr="0066723F">
        <w:rPr>
          <w:color w:val="000000"/>
          <w:sz w:val="28"/>
          <w:szCs w:val="28"/>
        </w:rPr>
        <w:softHyphen/>
        <w:t>сии, планируемых результатов начального общего образования.</w:t>
      </w:r>
    </w:p>
    <w:p w:rsidR="00DF0467" w:rsidRPr="00114965" w:rsidRDefault="00DF0467" w:rsidP="00DF0467">
      <w:pPr>
        <w:shd w:val="clear" w:color="auto" w:fill="FFFFFF"/>
        <w:ind w:firstLine="557"/>
        <w:rPr>
          <w:sz w:val="28"/>
          <w:szCs w:val="28"/>
        </w:rPr>
      </w:pPr>
      <w:r w:rsidRPr="0066723F">
        <w:rPr>
          <w:b/>
          <w:bCs/>
          <w:sz w:val="28"/>
          <w:szCs w:val="28"/>
        </w:rPr>
        <w:t xml:space="preserve">Цель </w:t>
      </w:r>
      <w:r w:rsidRPr="0066723F">
        <w:rPr>
          <w:sz w:val="28"/>
          <w:szCs w:val="28"/>
        </w:rPr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т.е. культуры </w:t>
      </w:r>
      <w:proofErr w:type="spellStart"/>
      <w:r w:rsidRPr="0066723F">
        <w:rPr>
          <w:sz w:val="28"/>
          <w:szCs w:val="28"/>
        </w:rPr>
        <w:t>мироотношений</w:t>
      </w:r>
      <w:proofErr w:type="spellEnd"/>
      <w:r w:rsidRPr="0066723F">
        <w:rPr>
          <w:sz w:val="28"/>
          <w:szCs w:val="28"/>
        </w:rPr>
        <w:t>, выработанных</w:t>
      </w:r>
      <w:r w:rsidRPr="00114965">
        <w:rPr>
          <w:sz w:val="28"/>
          <w:szCs w:val="28"/>
        </w:rPr>
        <w:t xml:space="preserve">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114965">
        <w:rPr>
          <w:sz w:val="28"/>
          <w:szCs w:val="28"/>
        </w:rPr>
        <w:t>прекрасное</w:t>
      </w:r>
      <w:proofErr w:type="gramEnd"/>
      <w:r w:rsidRPr="00114965">
        <w:rPr>
          <w:sz w:val="28"/>
          <w:szCs w:val="28"/>
        </w:rPr>
        <w:t xml:space="preserve"> и безобразное в жизни и искусстве, т.е. зоркости души ребенка.</w:t>
      </w:r>
    </w:p>
    <w:p w:rsidR="00DF0467" w:rsidRPr="00114965" w:rsidRDefault="00DF0467" w:rsidP="00DF0467">
      <w:pPr>
        <w:shd w:val="clear" w:color="auto" w:fill="FFFFFF"/>
        <w:ind w:left="14" w:right="10" w:firstLine="547"/>
        <w:rPr>
          <w:sz w:val="28"/>
          <w:szCs w:val="28"/>
        </w:rPr>
      </w:pPr>
      <w:r w:rsidRPr="00114965">
        <w:rPr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DF0467" w:rsidRDefault="00DF0467" w:rsidP="00DF0467">
      <w:pPr>
        <w:shd w:val="clear" w:color="auto" w:fill="FFFFFF"/>
        <w:rPr>
          <w:b/>
          <w:spacing w:val="-4"/>
          <w:sz w:val="28"/>
          <w:szCs w:val="28"/>
        </w:rPr>
      </w:pPr>
      <w:r>
        <w:rPr>
          <w:b/>
          <w:sz w:val="28"/>
        </w:rPr>
        <w:t xml:space="preserve"> Н</w:t>
      </w:r>
      <w:r w:rsidRPr="00767AE4">
        <w:rPr>
          <w:b/>
          <w:sz w:val="28"/>
        </w:rPr>
        <w:t>а изучение предмета отводится в 1 классе 33 ч (1 ч в неделю, 33 учебные недели)</w:t>
      </w:r>
      <w:r>
        <w:rPr>
          <w:b/>
          <w:sz w:val="28"/>
        </w:rPr>
        <w:t>.</w:t>
      </w:r>
    </w:p>
    <w:p w:rsidR="00DF0467" w:rsidRDefault="00DF0467" w:rsidP="00DF0467">
      <w:pPr>
        <w:shd w:val="clear" w:color="auto" w:fill="FFFFFF"/>
        <w:rPr>
          <w:b/>
          <w:spacing w:val="-4"/>
          <w:sz w:val="28"/>
          <w:szCs w:val="28"/>
        </w:rPr>
      </w:pPr>
    </w:p>
    <w:p w:rsidR="00DF0467" w:rsidRPr="00975284" w:rsidRDefault="00DF0467" w:rsidP="00DF0467">
      <w:pPr>
        <w:shd w:val="clear" w:color="auto" w:fill="FFFFFF"/>
        <w:rPr>
          <w:b/>
          <w:spacing w:val="-4"/>
          <w:sz w:val="28"/>
          <w:szCs w:val="28"/>
        </w:rPr>
      </w:pPr>
    </w:p>
    <w:p w:rsidR="00DF0467" w:rsidRPr="00975284" w:rsidRDefault="00DF0467" w:rsidP="00DF0467">
      <w:pPr>
        <w:ind w:firstLine="556"/>
        <w:jc w:val="center"/>
        <w:rPr>
          <w:b/>
          <w:sz w:val="28"/>
          <w:szCs w:val="28"/>
          <w:u w:val="single"/>
        </w:rPr>
      </w:pPr>
      <w:r w:rsidRPr="00975284">
        <w:rPr>
          <w:b/>
          <w:sz w:val="28"/>
          <w:szCs w:val="28"/>
          <w:u w:val="single"/>
        </w:rPr>
        <w:t>2.Требования к уровню подготовки учащихся</w:t>
      </w:r>
    </w:p>
    <w:p w:rsidR="00DF0467" w:rsidRPr="00975284" w:rsidRDefault="00DF0467" w:rsidP="00DF0467">
      <w:pPr>
        <w:shd w:val="clear" w:color="auto" w:fill="FFFFFF"/>
        <w:ind w:left="14" w:right="5" w:firstLine="542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 xml:space="preserve">В результате обучения дети научатся пользоваться художественными материалами и </w:t>
      </w:r>
      <w:r w:rsidRPr="00975284">
        <w:rPr>
          <w:spacing w:val="-2"/>
          <w:sz w:val="28"/>
          <w:szCs w:val="28"/>
        </w:rPr>
        <w:t>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</w:t>
      </w:r>
      <w:r w:rsidRPr="00975284">
        <w:rPr>
          <w:spacing w:val="-1"/>
          <w:sz w:val="28"/>
          <w:szCs w:val="28"/>
        </w:rPr>
        <w:t xml:space="preserve">сти. Полученные универсальные учебные действия учащиеся также могут использовать в </w:t>
      </w:r>
      <w:r w:rsidRPr="00975284">
        <w:rPr>
          <w:spacing w:val="-2"/>
          <w:sz w:val="28"/>
          <w:szCs w:val="28"/>
        </w:rPr>
        <w:t>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DF0467" w:rsidRPr="00975284" w:rsidRDefault="00DF0467" w:rsidP="00DF0467">
      <w:pPr>
        <w:shd w:val="clear" w:color="auto" w:fill="FFFFFF"/>
        <w:ind w:left="562"/>
        <w:rPr>
          <w:sz w:val="28"/>
          <w:szCs w:val="28"/>
        </w:rPr>
      </w:pPr>
      <w:r w:rsidRPr="00975284">
        <w:rPr>
          <w:sz w:val="28"/>
          <w:szCs w:val="28"/>
        </w:rPr>
        <w:t xml:space="preserve">В результате изучения курса «Изобразительное искусство» первоклассник </w:t>
      </w:r>
      <w:r w:rsidRPr="00975284">
        <w:rPr>
          <w:b/>
          <w:bCs/>
          <w:sz w:val="28"/>
          <w:szCs w:val="28"/>
        </w:rPr>
        <w:t>научится:</w:t>
      </w:r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firstLine="538"/>
        <w:rPr>
          <w:sz w:val="28"/>
          <w:szCs w:val="28"/>
        </w:rPr>
      </w:pPr>
      <w:proofErr w:type="gramStart"/>
      <w:r w:rsidRPr="00975284">
        <w:rPr>
          <w:sz w:val="28"/>
          <w:szCs w:val="28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19" w:firstLine="538"/>
        <w:rPr>
          <w:sz w:val="28"/>
          <w:szCs w:val="28"/>
        </w:rPr>
      </w:pPr>
      <w:proofErr w:type="gramStart"/>
      <w:r w:rsidRPr="00975284">
        <w:rPr>
          <w:sz w:val="28"/>
          <w:szCs w:val="28"/>
        </w:rPr>
        <w:t>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proofErr w:type="gramStart"/>
      <w:r w:rsidRPr="00975284">
        <w:rPr>
          <w:sz w:val="28"/>
          <w:szCs w:val="28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10" w:firstLine="538"/>
        <w:rPr>
          <w:sz w:val="28"/>
          <w:szCs w:val="28"/>
        </w:rPr>
      </w:pPr>
      <w:r w:rsidRPr="00975284">
        <w:rPr>
          <w:sz w:val="28"/>
          <w:szCs w:val="28"/>
        </w:rPr>
        <w:lastRenderedPageBreak/>
        <w:t>узнавать отдельные произведения выдающихся отечественных и зарубежных художников, называть их авторов;</w:t>
      </w:r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10" w:firstLine="538"/>
        <w:rPr>
          <w:sz w:val="28"/>
          <w:szCs w:val="28"/>
        </w:rPr>
      </w:pPr>
      <w:r w:rsidRPr="00975284">
        <w:rPr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24" w:firstLine="538"/>
        <w:rPr>
          <w:sz w:val="28"/>
          <w:szCs w:val="28"/>
        </w:rPr>
      </w:pPr>
      <w:r w:rsidRPr="00975284">
        <w:rPr>
          <w:sz w:val="28"/>
          <w:szCs w:val="28"/>
        </w:rPr>
        <w:t>использовать художественные материалы (гуашь, акварель, цветные карандаши, бумагу);</w:t>
      </w:r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547"/>
        <w:rPr>
          <w:sz w:val="28"/>
          <w:szCs w:val="28"/>
        </w:rPr>
      </w:pPr>
      <w:r w:rsidRPr="00975284">
        <w:rPr>
          <w:sz w:val="28"/>
          <w:szCs w:val="28"/>
        </w:rPr>
        <w:t>пользоваться простейшими приемами лепки (пластилин, глина);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547"/>
        <w:rPr>
          <w:sz w:val="28"/>
          <w:szCs w:val="28"/>
        </w:rPr>
      </w:pPr>
      <w:r w:rsidRPr="00975284">
        <w:rPr>
          <w:sz w:val="28"/>
          <w:szCs w:val="28"/>
        </w:rPr>
        <w:t>выполнять простейшие композиции из бумаги.</w:t>
      </w:r>
    </w:p>
    <w:p w:rsidR="00DF0467" w:rsidRPr="00975284" w:rsidRDefault="00DF0467" w:rsidP="00DF0467">
      <w:pPr>
        <w:shd w:val="clear" w:color="auto" w:fill="FFFFFF"/>
        <w:tabs>
          <w:tab w:val="left" w:pos="744"/>
        </w:tabs>
        <w:ind w:left="547"/>
        <w:rPr>
          <w:sz w:val="28"/>
          <w:szCs w:val="28"/>
        </w:rPr>
      </w:pPr>
      <w:r w:rsidRPr="00975284">
        <w:rPr>
          <w:sz w:val="28"/>
          <w:szCs w:val="28"/>
        </w:rPr>
        <w:t xml:space="preserve">Первоклассник </w:t>
      </w:r>
      <w:r w:rsidRPr="00975284">
        <w:rPr>
          <w:b/>
          <w:bCs/>
          <w:sz w:val="28"/>
          <w:szCs w:val="28"/>
        </w:rPr>
        <w:t>получит возможность научиться:</w:t>
      </w:r>
    </w:p>
    <w:p w:rsidR="00DF0467" w:rsidRPr="00975284" w:rsidRDefault="00DF0467" w:rsidP="00DF0467">
      <w:pPr>
        <w:widowControl w:val="0"/>
        <w:numPr>
          <w:ilvl w:val="0"/>
          <w:numId w:val="1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547"/>
        <w:rPr>
          <w:sz w:val="28"/>
          <w:szCs w:val="28"/>
        </w:rPr>
      </w:pPr>
      <w:r w:rsidRPr="00975284">
        <w:rPr>
          <w:sz w:val="28"/>
          <w:szCs w:val="28"/>
        </w:rPr>
        <w:t>воспринимать произведения изобразительного искусства разных жанров;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38" w:firstLine="52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 xml:space="preserve">оценивать произведения искусства (выражение собственного мнения) при посещении </w:t>
      </w:r>
      <w:r w:rsidRPr="00975284">
        <w:rPr>
          <w:sz w:val="28"/>
          <w:szCs w:val="28"/>
        </w:rPr>
        <w:t>выставок, музеев изобразительного искусства, народного творчества и др.;</w:t>
      </w:r>
    </w:p>
    <w:p w:rsidR="00DF0467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29" w:firstLine="528"/>
        <w:rPr>
          <w:sz w:val="28"/>
          <w:szCs w:val="28"/>
        </w:rPr>
      </w:pPr>
      <w:r w:rsidRPr="00975284">
        <w:rPr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DF0467" w:rsidRPr="00975284" w:rsidRDefault="00DF0467" w:rsidP="00DF046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528" w:right="29"/>
        <w:rPr>
          <w:sz w:val="28"/>
          <w:szCs w:val="28"/>
        </w:rPr>
      </w:pPr>
    </w:p>
    <w:p w:rsidR="00DF0467" w:rsidRPr="00975284" w:rsidRDefault="00DF0467" w:rsidP="00DF0467">
      <w:pPr>
        <w:shd w:val="clear" w:color="auto" w:fill="FFFFFF"/>
        <w:ind w:firstLine="552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 xml:space="preserve">Программа обеспечивает достижение первоклассниками следующих </w:t>
      </w:r>
      <w:proofErr w:type="spellStart"/>
      <w:r w:rsidRPr="00975284">
        <w:rPr>
          <w:spacing w:val="-1"/>
          <w:sz w:val="28"/>
          <w:szCs w:val="28"/>
        </w:rPr>
        <w:t>метапредметных</w:t>
      </w:r>
      <w:proofErr w:type="spellEnd"/>
      <w:r w:rsidRPr="00975284">
        <w:rPr>
          <w:spacing w:val="-1"/>
          <w:sz w:val="28"/>
          <w:szCs w:val="28"/>
        </w:rPr>
        <w:t xml:space="preserve">, </w:t>
      </w:r>
      <w:r w:rsidRPr="00975284">
        <w:rPr>
          <w:sz w:val="28"/>
          <w:szCs w:val="28"/>
        </w:rPr>
        <w:t>личностных и предметных результатов.</w:t>
      </w:r>
    </w:p>
    <w:p w:rsidR="00DF0467" w:rsidRPr="00975284" w:rsidRDefault="00DF0467" w:rsidP="00DF0467">
      <w:pPr>
        <w:shd w:val="clear" w:color="auto" w:fill="FFFFFF"/>
        <w:ind w:left="5" w:right="24" w:firstLine="538"/>
        <w:rPr>
          <w:sz w:val="28"/>
          <w:szCs w:val="28"/>
        </w:rPr>
      </w:pPr>
      <w:r w:rsidRPr="00975284">
        <w:rPr>
          <w:b/>
          <w:bCs/>
          <w:sz w:val="28"/>
          <w:szCs w:val="28"/>
        </w:rPr>
        <w:t xml:space="preserve">Личностные результаты </w:t>
      </w:r>
      <w:r w:rsidRPr="00975284">
        <w:rPr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975284">
        <w:rPr>
          <w:sz w:val="28"/>
          <w:szCs w:val="28"/>
        </w:rPr>
        <w:softHyphen/>
        <w:t>грамме «Изобразительное искусство». К ним относятся: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z w:val="28"/>
          <w:szCs w:val="28"/>
        </w:rPr>
        <w:t>чувство гордости за культуру и искусство Родины, своего народа;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24" w:firstLine="528"/>
        <w:rPr>
          <w:sz w:val="28"/>
          <w:szCs w:val="28"/>
        </w:rPr>
      </w:pPr>
      <w:r w:rsidRPr="00975284">
        <w:rPr>
          <w:sz w:val="28"/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29" w:firstLine="528"/>
        <w:rPr>
          <w:sz w:val="28"/>
          <w:szCs w:val="28"/>
        </w:rPr>
      </w:pPr>
      <w:r w:rsidRPr="00975284">
        <w:rPr>
          <w:sz w:val="28"/>
          <w:szCs w:val="28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9" w:firstLine="528"/>
        <w:rPr>
          <w:sz w:val="28"/>
          <w:szCs w:val="28"/>
        </w:rPr>
      </w:pPr>
      <w:r w:rsidRPr="00975284">
        <w:rPr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4" w:firstLine="528"/>
        <w:rPr>
          <w:sz w:val="28"/>
          <w:szCs w:val="28"/>
        </w:rPr>
      </w:pPr>
      <w:r w:rsidRPr="00975284">
        <w:rPr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9" w:firstLine="528"/>
        <w:rPr>
          <w:sz w:val="28"/>
          <w:szCs w:val="28"/>
        </w:rPr>
      </w:pPr>
      <w:proofErr w:type="spellStart"/>
      <w:r w:rsidRPr="00975284">
        <w:rPr>
          <w:sz w:val="28"/>
          <w:szCs w:val="28"/>
        </w:rPr>
        <w:t>сформированность</w:t>
      </w:r>
      <w:proofErr w:type="spellEnd"/>
      <w:r w:rsidRPr="00975284">
        <w:rPr>
          <w:sz w:val="28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0" w:firstLine="528"/>
        <w:rPr>
          <w:sz w:val="28"/>
          <w:szCs w:val="28"/>
        </w:rPr>
      </w:pPr>
      <w:proofErr w:type="spellStart"/>
      <w:r w:rsidRPr="00975284">
        <w:rPr>
          <w:sz w:val="28"/>
          <w:szCs w:val="28"/>
        </w:rPr>
        <w:t>сформированность</w:t>
      </w:r>
      <w:proofErr w:type="spellEnd"/>
      <w:r w:rsidRPr="00975284">
        <w:rPr>
          <w:sz w:val="28"/>
          <w:szCs w:val="28"/>
        </w:rPr>
        <w:t xml:space="preserve"> эстетических потребностей - потребностей в общении с искусством, природой, потребностей в творческом отношении к </w:t>
      </w:r>
      <w:r w:rsidRPr="00975284">
        <w:rPr>
          <w:sz w:val="28"/>
          <w:szCs w:val="28"/>
        </w:rPr>
        <w:lastRenderedPageBreak/>
        <w:t>окружающему миру, потребностей в самостоятельной практической творческой деятельности.</w:t>
      </w:r>
    </w:p>
    <w:p w:rsidR="00DF0467" w:rsidRPr="00975284" w:rsidRDefault="00DF0467" w:rsidP="00DF0467">
      <w:pPr>
        <w:shd w:val="clear" w:color="auto" w:fill="FFFFFF"/>
        <w:ind w:left="29" w:right="14" w:firstLine="538"/>
        <w:rPr>
          <w:sz w:val="28"/>
          <w:szCs w:val="28"/>
        </w:rPr>
      </w:pPr>
      <w:proofErr w:type="spellStart"/>
      <w:r w:rsidRPr="00975284">
        <w:rPr>
          <w:b/>
          <w:bCs/>
          <w:sz w:val="28"/>
          <w:szCs w:val="28"/>
        </w:rPr>
        <w:t>Метапредметными</w:t>
      </w:r>
      <w:proofErr w:type="spellEnd"/>
      <w:r w:rsidRPr="00975284">
        <w:rPr>
          <w:b/>
          <w:bCs/>
          <w:sz w:val="28"/>
          <w:szCs w:val="28"/>
        </w:rPr>
        <w:t xml:space="preserve"> результатами </w:t>
      </w:r>
      <w:r w:rsidRPr="00975284">
        <w:rPr>
          <w:sz w:val="28"/>
          <w:szCs w:val="28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DF0467" w:rsidRPr="00975284" w:rsidRDefault="00DF0467" w:rsidP="00DF0467">
      <w:pPr>
        <w:shd w:val="clear" w:color="auto" w:fill="FFFFFF"/>
        <w:ind w:left="566"/>
        <w:rPr>
          <w:sz w:val="28"/>
          <w:szCs w:val="28"/>
        </w:rPr>
      </w:pPr>
      <w:r w:rsidRPr="00975284">
        <w:rPr>
          <w:b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z w:val="28"/>
          <w:szCs w:val="28"/>
        </w:rPr>
        <w:t>определять цель деятельности на уроке с помощью учителя и самостоятельно;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4" w:firstLine="52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 xml:space="preserve">совместно с учителем выявлять и формулировать учебную проблему (в ходе анализа </w:t>
      </w:r>
      <w:r w:rsidRPr="00975284">
        <w:rPr>
          <w:sz w:val="28"/>
          <w:szCs w:val="28"/>
        </w:rPr>
        <w:t>предъявляемых заданий, образцов изделий);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z w:val="28"/>
          <w:szCs w:val="28"/>
        </w:rPr>
        <w:t>планировать практическую деятельность на уроке;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10" w:firstLine="528"/>
        <w:rPr>
          <w:sz w:val="28"/>
          <w:szCs w:val="28"/>
        </w:rPr>
      </w:pPr>
      <w:r w:rsidRPr="00975284">
        <w:rPr>
          <w:sz w:val="28"/>
          <w:szCs w:val="28"/>
        </w:rPr>
        <w:t>с помощью учителя отбирать наиболее подходящие для выполнения задания материалы и инструменты;</w:t>
      </w:r>
    </w:p>
    <w:p w:rsidR="00DF0467" w:rsidRPr="00975284" w:rsidRDefault="00DF0467" w:rsidP="00DF0467">
      <w:pPr>
        <w:widowControl w:val="0"/>
        <w:numPr>
          <w:ilvl w:val="0"/>
          <w:numId w:val="2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5" w:firstLine="528"/>
        <w:rPr>
          <w:sz w:val="28"/>
          <w:szCs w:val="28"/>
        </w:rPr>
      </w:pPr>
      <w:r w:rsidRPr="00975284">
        <w:rPr>
          <w:sz w:val="28"/>
          <w:szCs w:val="28"/>
        </w:rPr>
        <w:t>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DF0467" w:rsidRPr="00975284" w:rsidRDefault="00DF0467" w:rsidP="00DF0467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firstLine="538"/>
        <w:rPr>
          <w:sz w:val="28"/>
          <w:szCs w:val="28"/>
        </w:rPr>
      </w:pPr>
      <w:r w:rsidRPr="00975284">
        <w:rPr>
          <w:sz w:val="28"/>
          <w:szCs w:val="28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566"/>
        <w:rPr>
          <w:sz w:val="28"/>
          <w:szCs w:val="28"/>
        </w:rPr>
      </w:pPr>
      <w:r w:rsidRPr="00975284">
        <w:rPr>
          <w:sz w:val="28"/>
          <w:szCs w:val="28"/>
        </w:rPr>
        <w:t>определять успешность выполнения своего задания в диалоге с учителем.</w:t>
      </w:r>
    </w:p>
    <w:p w:rsidR="00DF0467" w:rsidRPr="00975284" w:rsidRDefault="00DF0467" w:rsidP="00DF0467">
      <w:pPr>
        <w:shd w:val="clear" w:color="auto" w:fill="FFFFFF"/>
        <w:ind w:left="581"/>
        <w:rPr>
          <w:sz w:val="28"/>
          <w:szCs w:val="28"/>
        </w:rPr>
      </w:pPr>
      <w:r w:rsidRPr="00975284">
        <w:rPr>
          <w:b/>
          <w:bCs/>
          <w:i/>
          <w:iCs/>
          <w:sz w:val="28"/>
          <w:szCs w:val="28"/>
        </w:rPr>
        <w:t>Познавательные универсальные учебные действия:</w:t>
      </w:r>
    </w:p>
    <w:p w:rsidR="00DF0467" w:rsidRPr="00975284" w:rsidRDefault="00DF0467" w:rsidP="00DF0467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firstLine="538"/>
        <w:rPr>
          <w:sz w:val="28"/>
          <w:szCs w:val="28"/>
        </w:rPr>
      </w:pPr>
      <w:r w:rsidRPr="00975284">
        <w:rPr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предметов;</w:t>
      </w:r>
    </w:p>
    <w:p w:rsidR="00DF0467" w:rsidRPr="00975284" w:rsidRDefault="00DF0467" w:rsidP="00DF0467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right="5" w:firstLine="53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 xml:space="preserve">стремление использовать художественные умения для создания красивых вещей или </w:t>
      </w:r>
      <w:r w:rsidRPr="00975284">
        <w:rPr>
          <w:sz w:val="28"/>
          <w:szCs w:val="28"/>
        </w:rPr>
        <w:t>их украшения.</w:t>
      </w:r>
    </w:p>
    <w:p w:rsidR="00DF0467" w:rsidRPr="00975284" w:rsidRDefault="00DF0467" w:rsidP="00DF0467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ind w:left="29" w:firstLine="538"/>
        <w:rPr>
          <w:sz w:val="28"/>
          <w:szCs w:val="28"/>
        </w:rPr>
      </w:pPr>
      <w:r w:rsidRPr="00975284">
        <w:rPr>
          <w:sz w:val="28"/>
          <w:szCs w:val="28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24" w:firstLine="528"/>
        <w:rPr>
          <w:sz w:val="28"/>
          <w:szCs w:val="28"/>
        </w:rPr>
      </w:pPr>
      <w:r w:rsidRPr="00975284">
        <w:rPr>
          <w:sz w:val="28"/>
          <w:szCs w:val="28"/>
        </w:rPr>
        <w:t xml:space="preserve">добывать новые знания: находить необходимую </w:t>
      </w:r>
      <w:proofErr w:type="gramStart"/>
      <w:r w:rsidRPr="00975284">
        <w:rPr>
          <w:sz w:val="28"/>
          <w:szCs w:val="28"/>
        </w:rPr>
        <w:t>информацию</w:t>
      </w:r>
      <w:proofErr w:type="gramEnd"/>
      <w:r w:rsidRPr="00975284">
        <w:rPr>
          <w:sz w:val="28"/>
          <w:szCs w:val="28"/>
        </w:rPr>
        <w:t xml:space="preserve"> как в учебнике, так и в предложенных учителем словарях и энциклопедиях;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9" w:firstLine="528"/>
        <w:rPr>
          <w:sz w:val="28"/>
          <w:szCs w:val="28"/>
        </w:rPr>
      </w:pPr>
      <w:r w:rsidRPr="00975284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9" w:firstLine="528"/>
        <w:rPr>
          <w:sz w:val="28"/>
          <w:szCs w:val="28"/>
        </w:rPr>
      </w:pPr>
      <w:r w:rsidRPr="00975284">
        <w:rPr>
          <w:sz w:val="28"/>
          <w:szCs w:val="28"/>
        </w:rPr>
        <w:t>перерабатывать полученную информацию: наблюдать и самостоятельно делать простейшие обобщения и выводы;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24" w:firstLine="528"/>
        <w:rPr>
          <w:sz w:val="28"/>
          <w:szCs w:val="28"/>
        </w:rPr>
      </w:pPr>
      <w:r w:rsidRPr="00975284">
        <w:rPr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F0467" w:rsidRPr="00975284" w:rsidRDefault="00DF0467" w:rsidP="00DF0467">
      <w:pPr>
        <w:shd w:val="clear" w:color="auto" w:fill="FFFFFF"/>
        <w:ind w:left="547"/>
        <w:rPr>
          <w:sz w:val="28"/>
          <w:szCs w:val="28"/>
        </w:rPr>
      </w:pPr>
      <w:r w:rsidRPr="00975284">
        <w:rPr>
          <w:b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4" w:firstLine="528"/>
        <w:rPr>
          <w:sz w:val="28"/>
          <w:szCs w:val="28"/>
        </w:rPr>
      </w:pPr>
      <w:r w:rsidRPr="00975284">
        <w:rPr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lastRenderedPageBreak/>
        <w:t>слушать и понимать речь других;</w:t>
      </w:r>
    </w:p>
    <w:p w:rsidR="00DF0467" w:rsidRPr="00975284" w:rsidRDefault="00DF0467" w:rsidP="00DF0467">
      <w:pPr>
        <w:shd w:val="clear" w:color="auto" w:fill="FFFFFF"/>
        <w:ind w:left="413" w:firstLine="307"/>
        <w:rPr>
          <w:sz w:val="28"/>
          <w:szCs w:val="28"/>
        </w:rPr>
      </w:pPr>
      <w:r w:rsidRPr="00975284">
        <w:rPr>
          <w:sz w:val="28"/>
          <w:szCs w:val="28"/>
        </w:rPr>
        <w:t>вступать в беседу и обсуждение на уроке и в жизни;</w:t>
      </w:r>
    </w:p>
    <w:p w:rsidR="00DF0467" w:rsidRPr="00975284" w:rsidRDefault="00DF0467" w:rsidP="00DF0467">
      <w:pPr>
        <w:shd w:val="clear" w:color="auto" w:fill="FFFFFF"/>
        <w:tabs>
          <w:tab w:val="left" w:pos="720"/>
        </w:tabs>
        <w:ind w:right="10" w:firstLine="528"/>
        <w:rPr>
          <w:sz w:val="28"/>
          <w:szCs w:val="28"/>
        </w:rPr>
      </w:pPr>
      <w:r w:rsidRPr="00975284">
        <w:rPr>
          <w:sz w:val="28"/>
          <w:szCs w:val="28"/>
        </w:rPr>
        <w:t>-</w:t>
      </w:r>
      <w:r w:rsidRPr="00975284">
        <w:rPr>
          <w:sz w:val="28"/>
          <w:szCs w:val="28"/>
        </w:rPr>
        <w:tab/>
        <w:t xml:space="preserve">готовность слушать собеседника и вести диалог; </w:t>
      </w:r>
    </w:p>
    <w:p w:rsidR="00DF0467" w:rsidRPr="00975284" w:rsidRDefault="00DF0467" w:rsidP="00DF0467">
      <w:pPr>
        <w:shd w:val="clear" w:color="auto" w:fill="FFFFFF"/>
        <w:tabs>
          <w:tab w:val="left" w:pos="720"/>
        </w:tabs>
        <w:ind w:right="10" w:firstLine="528"/>
        <w:rPr>
          <w:sz w:val="28"/>
          <w:szCs w:val="28"/>
        </w:rPr>
      </w:pPr>
      <w:r w:rsidRPr="00975284">
        <w:rPr>
          <w:sz w:val="28"/>
          <w:szCs w:val="28"/>
        </w:rPr>
        <w:tab/>
        <w:t>готовность признавать возможность существования различных точек зрения и права каждого иметь свою.</w:t>
      </w:r>
    </w:p>
    <w:p w:rsidR="00DF0467" w:rsidRPr="00975284" w:rsidRDefault="00DF0467" w:rsidP="00DF0467">
      <w:pPr>
        <w:shd w:val="clear" w:color="auto" w:fill="FFFFFF"/>
        <w:ind w:left="10" w:right="14" w:firstLine="730"/>
        <w:rPr>
          <w:sz w:val="28"/>
          <w:szCs w:val="28"/>
        </w:rPr>
      </w:pPr>
      <w:r w:rsidRPr="00975284">
        <w:rPr>
          <w:b/>
          <w:bCs/>
          <w:sz w:val="28"/>
          <w:szCs w:val="28"/>
        </w:rPr>
        <w:t xml:space="preserve">Предметные результаты </w:t>
      </w:r>
      <w:r w:rsidRPr="00975284">
        <w:rPr>
          <w:sz w:val="28"/>
          <w:szCs w:val="28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528"/>
        <w:rPr>
          <w:sz w:val="28"/>
          <w:szCs w:val="28"/>
        </w:rPr>
      </w:pPr>
      <w:proofErr w:type="gramStart"/>
      <w:r w:rsidRPr="00975284">
        <w:rPr>
          <w:sz w:val="28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z w:val="28"/>
          <w:szCs w:val="28"/>
        </w:rPr>
        <w:t>знание основных видов и жанров пространственно-визуальных искусств;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>понимание образной природы искусства;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528"/>
        <w:rPr>
          <w:sz w:val="28"/>
          <w:szCs w:val="28"/>
        </w:rPr>
      </w:pPr>
      <w:r w:rsidRPr="00975284">
        <w:rPr>
          <w:sz w:val="28"/>
          <w:szCs w:val="28"/>
        </w:rPr>
        <w:t>эстетическая оценка явлений природы, событий окружающего мира;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" w:firstLine="528"/>
        <w:rPr>
          <w:sz w:val="28"/>
          <w:szCs w:val="28"/>
        </w:rPr>
      </w:pPr>
      <w:r w:rsidRPr="00975284">
        <w:rPr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F0467" w:rsidRPr="00975284" w:rsidRDefault="00DF0467" w:rsidP="00DF0467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10" w:firstLine="528"/>
        <w:rPr>
          <w:sz w:val="28"/>
          <w:szCs w:val="28"/>
        </w:rPr>
      </w:pPr>
      <w:r w:rsidRPr="00975284">
        <w:rPr>
          <w:sz w:val="28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10" w:firstLine="538"/>
        <w:rPr>
          <w:sz w:val="28"/>
          <w:szCs w:val="28"/>
        </w:rPr>
      </w:pPr>
      <w:r w:rsidRPr="00975284">
        <w:rPr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pacing w:val="-1"/>
          <w:sz w:val="28"/>
          <w:szCs w:val="28"/>
        </w:rPr>
        <w:t>способность использовать в художественно-творческой деятельности различные ма</w:t>
      </w:r>
      <w:r w:rsidRPr="00975284">
        <w:rPr>
          <w:sz w:val="28"/>
          <w:szCs w:val="28"/>
        </w:rPr>
        <w:t>териалы и техники;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14" w:firstLine="538"/>
        <w:rPr>
          <w:sz w:val="28"/>
          <w:szCs w:val="28"/>
        </w:rPr>
      </w:pPr>
      <w:r w:rsidRPr="00975284">
        <w:rPr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975284">
        <w:rPr>
          <w:sz w:val="28"/>
          <w:szCs w:val="28"/>
        </w:rPr>
        <w:t>цветоведения</w:t>
      </w:r>
      <w:proofErr w:type="spellEnd"/>
      <w:r w:rsidRPr="00975284">
        <w:rPr>
          <w:sz w:val="28"/>
          <w:szCs w:val="28"/>
        </w:rPr>
        <w:t>, графической грамоты;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5" w:firstLine="538"/>
        <w:rPr>
          <w:sz w:val="28"/>
          <w:szCs w:val="28"/>
        </w:rPr>
      </w:pPr>
      <w:r w:rsidRPr="00975284">
        <w:rPr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DF0467" w:rsidRPr="00975284" w:rsidRDefault="00DF0467" w:rsidP="00DF0467">
      <w:pPr>
        <w:widowControl w:val="0"/>
        <w:numPr>
          <w:ilvl w:val="0"/>
          <w:numId w:val="5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left="10" w:right="10" w:firstLine="538"/>
        <w:rPr>
          <w:sz w:val="28"/>
          <w:szCs w:val="28"/>
        </w:rPr>
      </w:pPr>
      <w:r w:rsidRPr="00975284">
        <w:rPr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страны.</w:t>
      </w:r>
    </w:p>
    <w:p w:rsidR="00DF0467" w:rsidRPr="00975284" w:rsidRDefault="00DF0467" w:rsidP="00DF0467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DF0467" w:rsidRPr="00D44F35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3</w:t>
      </w:r>
      <w:r w:rsidRPr="00D44F35">
        <w:rPr>
          <w:b/>
          <w:bCs/>
          <w:color w:val="000000"/>
          <w:sz w:val="28"/>
          <w:szCs w:val="28"/>
          <w:u w:val="single"/>
        </w:rPr>
        <w:t>. Содержание учебного предмета</w:t>
      </w:r>
    </w:p>
    <w:p w:rsidR="00DF0467" w:rsidRPr="00D44F35" w:rsidRDefault="00DF0467" w:rsidP="00DF046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Приоритетная цель художественного образования в шко</w:t>
      </w:r>
      <w:r w:rsidRPr="00A52504">
        <w:rPr>
          <w:color w:val="000000"/>
          <w:sz w:val="28"/>
          <w:szCs w:val="28"/>
        </w:rPr>
        <w:softHyphen/>
        <w:t xml:space="preserve">ле — </w:t>
      </w:r>
      <w:r w:rsidRPr="00A52504">
        <w:rPr>
          <w:b/>
          <w:bCs/>
          <w:color w:val="000000"/>
          <w:sz w:val="28"/>
          <w:szCs w:val="28"/>
        </w:rPr>
        <w:t xml:space="preserve">духовно-нравственное развитие </w:t>
      </w:r>
      <w:r w:rsidRPr="00A52504">
        <w:rPr>
          <w:color w:val="000000"/>
          <w:sz w:val="28"/>
          <w:szCs w:val="28"/>
        </w:rPr>
        <w:t>ребенка, т.е. формиро</w:t>
      </w:r>
      <w:r w:rsidRPr="00A52504">
        <w:rPr>
          <w:color w:val="000000"/>
          <w:sz w:val="28"/>
          <w:szCs w:val="28"/>
        </w:rPr>
        <w:softHyphen/>
        <w:t xml:space="preserve">вание у него качеств, </w:t>
      </w:r>
      <w:r w:rsidRPr="00A52504">
        <w:rPr>
          <w:color w:val="000000"/>
          <w:sz w:val="28"/>
          <w:szCs w:val="28"/>
        </w:rPr>
        <w:lastRenderedPageBreak/>
        <w:t>отвечающих представлениям об истинной человечности, о доброте и культурной полноценности в вос</w:t>
      </w:r>
      <w:r w:rsidRPr="00A52504">
        <w:rPr>
          <w:color w:val="000000"/>
          <w:sz w:val="28"/>
          <w:szCs w:val="28"/>
        </w:rPr>
        <w:softHyphen/>
        <w:t>приятии мира.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</w:t>
      </w:r>
      <w:proofErr w:type="spellStart"/>
      <w:r w:rsidRPr="00A52504">
        <w:rPr>
          <w:color w:val="000000"/>
          <w:sz w:val="28"/>
          <w:szCs w:val="28"/>
        </w:rPr>
        <w:t>Культуросозидающая</w:t>
      </w:r>
      <w:proofErr w:type="spellEnd"/>
      <w:r w:rsidRPr="00A52504">
        <w:rPr>
          <w:color w:val="000000"/>
          <w:sz w:val="28"/>
          <w:szCs w:val="28"/>
        </w:rPr>
        <w:t xml:space="preserve"> роль программы состоит также в вос</w:t>
      </w:r>
      <w:r w:rsidRPr="00A52504">
        <w:rPr>
          <w:color w:val="000000"/>
          <w:sz w:val="28"/>
          <w:szCs w:val="28"/>
        </w:rPr>
        <w:softHyphen/>
        <w:t xml:space="preserve">питании </w:t>
      </w:r>
      <w:r w:rsidRPr="00A52504">
        <w:rPr>
          <w:b/>
          <w:bCs/>
          <w:color w:val="000000"/>
          <w:sz w:val="28"/>
          <w:szCs w:val="28"/>
        </w:rPr>
        <w:t xml:space="preserve">гражданственности и патриотизма. </w:t>
      </w:r>
      <w:r w:rsidRPr="00A52504">
        <w:rPr>
          <w:color w:val="000000"/>
          <w:sz w:val="28"/>
          <w:szCs w:val="28"/>
        </w:rPr>
        <w:t xml:space="preserve">Прежде </w:t>
      </w:r>
      <w:proofErr w:type="gramStart"/>
      <w:r w:rsidRPr="00A52504">
        <w:rPr>
          <w:color w:val="000000"/>
          <w:sz w:val="28"/>
          <w:szCs w:val="28"/>
        </w:rPr>
        <w:t>всего</w:t>
      </w:r>
      <w:proofErr w:type="gramEnd"/>
      <w:r w:rsidRPr="00A52504">
        <w:rPr>
          <w:color w:val="000000"/>
          <w:sz w:val="28"/>
          <w:szCs w:val="28"/>
        </w:rPr>
        <w:t xml:space="preserve"> ре</w:t>
      </w:r>
      <w:r w:rsidRPr="00A52504">
        <w:rPr>
          <w:color w:val="000000"/>
          <w:sz w:val="28"/>
          <w:szCs w:val="28"/>
        </w:rPr>
        <w:softHyphen/>
        <w:t>бенок постигает искусство своей Родины, а потом знакомится с искусством других народов.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В основу программы положен принцип «от родного порога в мир общечеловеческой культуры». Россия — часть многооб</w:t>
      </w:r>
      <w:r w:rsidRPr="00A52504">
        <w:rPr>
          <w:color w:val="000000"/>
          <w:sz w:val="28"/>
          <w:szCs w:val="28"/>
        </w:rPr>
        <w:softHyphen/>
        <w:t xml:space="preserve">разного и целостного мира. Ребенок шаг за шагом открывает </w:t>
      </w:r>
      <w:r w:rsidRPr="00A52504">
        <w:rPr>
          <w:b/>
          <w:bCs/>
          <w:color w:val="000000"/>
          <w:sz w:val="28"/>
          <w:szCs w:val="28"/>
        </w:rPr>
        <w:t xml:space="preserve">многообразие культур разных народов </w:t>
      </w:r>
      <w:r w:rsidRPr="00A52504">
        <w:rPr>
          <w:color w:val="000000"/>
          <w:sz w:val="28"/>
          <w:szCs w:val="28"/>
        </w:rPr>
        <w:t>и ценностные связи, объединяющие всех людей планеты. Природа и жизнь являют</w:t>
      </w:r>
      <w:r w:rsidRPr="00A52504">
        <w:rPr>
          <w:color w:val="000000"/>
          <w:sz w:val="28"/>
          <w:szCs w:val="28"/>
        </w:rPr>
        <w:softHyphen/>
        <w:t xml:space="preserve">ся базисом </w:t>
      </w:r>
      <w:proofErr w:type="gramStart"/>
      <w:r w:rsidRPr="00A52504">
        <w:rPr>
          <w:color w:val="000000"/>
          <w:sz w:val="28"/>
          <w:szCs w:val="28"/>
        </w:rPr>
        <w:t>формируемого</w:t>
      </w:r>
      <w:proofErr w:type="gramEnd"/>
      <w:r w:rsidRPr="00A52504">
        <w:rPr>
          <w:color w:val="000000"/>
          <w:sz w:val="28"/>
          <w:szCs w:val="28"/>
        </w:rPr>
        <w:t xml:space="preserve"> </w:t>
      </w:r>
      <w:proofErr w:type="spellStart"/>
      <w:r w:rsidRPr="00A52504">
        <w:rPr>
          <w:color w:val="000000"/>
          <w:sz w:val="28"/>
          <w:szCs w:val="28"/>
        </w:rPr>
        <w:t>мироотношения</w:t>
      </w:r>
      <w:proofErr w:type="spellEnd"/>
      <w:r w:rsidRPr="00A52504">
        <w:rPr>
          <w:color w:val="000000"/>
          <w:sz w:val="28"/>
          <w:szCs w:val="28"/>
        </w:rPr>
        <w:t>.</w:t>
      </w:r>
    </w:p>
    <w:p w:rsidR="00DF0467" w:rsidRPr="00A52504" w:rsidRDefault="00DF0467" w:rsidP="00DF0467">
      <w:pPr>
        <w:rPr>
          <w:color w:val="000000"/>
          <w:sz w:val="28"/>
          <w:szCs w:val="28"/>
        </w:rPr>
      </w:pPr>
      <w:r w:rsidRPr="00A52504">
        <w:rPr>
          <w:b/>
          <w:bCs/>
          <w:color w:val="000000"/>
          <w:sz w:val="28"/>
          <w:szCs w:val="28"/>
        </w:rPr>
        <w:t xml:space="preserve">    Связи искусства с жизнью человека, </w:t>
      </w:r>
      <w:r w:rsidRPr="00A52504">
        <w:rPr>
          <w:color w:val="000000"/>
          <w:sz w:val="28"/>
          <w:szCs w:val="28"/>
        </w:rPr>
        <w:t>роль искусства в повседневном его бытии, в жизни общества, значение ис</w:t>
      </w:r>
      <w:r w:rsidRPr="00A52504">
        <w:rPr>
          <w:color w:val="000000"/>
          <w:sz w:val="28"/>
          <w:szCs w:val="28"/>
        </w:rPr>
        <w:softHyphen/>
        <w:t>кусства в развитии каждого ребенка — главный смысловой стержень курса.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</w:t>
      </w:r>
      <w:r w:rsidRPr="00A52504">
        <w:rPr>
          <w:color w:val="000000"/>
          <w:sz w:val="28"/>
          <w:szCs w:val="28"/>
        </w:rPr>
        <w:softHyphen/>
        <w:t>граммного материала. Стремление к выражению своего отно</w:t>
      </w:r>
      <w:r w:rsidRPr="00A52504">
        <w:rPr>
          <w:color w:val="000000"/>
          <w:sz w:val="28"/>
          <w:szCs w:val="28"/>
        </w:rPr>
        <w:softHyphen/>
        <w:t>шения к действительности должно служить источником разви</w:t>
      </w:r>
      <w:r w:rsidRPr="00A52504">
        <w:rPr>
          <w:color w:val="000000"/>
          <w:sz w:val="28"/>
          <w:szCs w:val="28"/>
        </w:rPr>
        <w:softHyphen/>
        <w:t>тия образного мышления.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Одна из главных задач курса — развитие у ребенка </w:t>
      </w:r>
      <w:r w:rsidRPr="00A52504">
        <w:rPr>
          <w:b/>
          <w:bCs/>
          <w:color w:val="000000"/>
          <w:sz w:val="28"/>
          <w:szCs w:val="28"/>
        </w:rPr>
        <w:t>интере</w:t>
      </w:r>
      <w:r w:rsidRPr="00A52504">
        <w:rPr>
          <w:b/>
          <w:bCs/>
          <w:color w:val="000000"/>
          <w:sz w:val="28"/>
          <w:szCs w:val="28"/>
        </w:rPr>
        <w:softHyphen/>
        <w:t xml:space="preserve">са к внутреннему миру человека, </w:t>
      </w:r>
      <w:r w:rsidRPr="00A52504">
        <w:rPr>
          <w:color w:val="000000"/>
          <w:sz w:val="28"/>
          <w:szCs w:val="28"/>
        </w:rPr>
        <w:t>способности углубления в себя, осознания своих внутренних переживаний. Это являет</w:t>
      </w:r>
      <w:r w:rsidRPr="00A52504">
        <w:rPr>
          <w:color w:val="000000"/>
          <w:sz w:val="28"/>
          <w:szCs w:val="28"/>
        </w:rPr>
        <w:softHyphen/>
        <w:t xml:space="preserve">ся залогом развития </w:t>
      </w:r>
      <w:r w:rsidRPr="00A52504">
        <w:rPr>
          <w:b/>
          <w:bCs/>
          <w:color w:val="000000"/>
          <w:sz w:val="28"/>
          <w:szCs w:val="28"/>
        </w:rPr>
        <w:t>способности сопереживания.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Любая тема по искусству должна быть не просто изучена, а прожита, т. е. пропущена через чувства ученика, а это возмож</w:t>
      </w:r>
      <w:r w:rsidRPr="00A52504">
        <w:rPr>
          <w:color w:val="000000"/>
          <w:sz w:val="28"/>
          <w:szCs w:val="28"/>
        </w:rPr>
        <w:softHyphen/>
        <w:t xml:space="preserve">но лишь в </w:t>
      </w:r>
      <w:proofErr w:type="spellStart"/>
      <w:r w:rsidRPr="00A52504">
        <w:rPr>
          <w:color w:val="000000"/>
          <w:sz w:val="28"/>
          <w:szCs w:val="28"/>
        </w:rPr>
        <w:t>деятельностной</w:t>
      </w:r>
      <w:proofErr w:type="spellEnd"/>
      <w:r w:rsidRPr="00A52504">
        <w:rPr>
          <w:color w:val="000000"/>
          <w:sz w:val="28"/>
          <w:szCs w:val="28"/>
        </w:rPr>
        <w:t xml:space="preserve"> форме, </w:t>
      </w:r>
      <w:r w:rsidRPr="00A52504">
        <w:rPr>
          <w:b/>
          <w:bCs/>
          <w:color w:val="000000"/>
          <w:sz w:val="28"/>
          <w:szCs w:val="28"/>
        </w:rPr>
        <w:t>в форме личного творчес</w:t>
      </w:r>
      <w:r w:rsidRPr="00A52504">
        <w:rPr>
          <w:b/>
          <w:bCs/>
          <w:color w:val="000000"/>
          <w:sz w:val="28"/>
          <w:szCs w:val="28"/>
        </w:rPr>
        <w:softHyphen/>
        <w:t xml:space="preserve">кого опыта. </w:t>
      </w:r>
      <w:r w:rsidRPr="00A52504">
        <w:rPr>
          <w:color w:val="000000"/>
          <w:sz w:val="28"/>
          <w:szCs w:val="28"/>
        </w:rPr>
        <w:t>Только тогда знания и умения по искусству ста</w:t>
      </w:r>
      <w:r w:rsidRPr="00A52504">
        <w:rPr>
          <w:color w:val="000000"/>
          <w:sz w:val="28"/>
          <w:szCs w:val="28"/>
        </w:rPr>
        <w:softHyphen/>
        <w:t>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    Особый характер художественной информации нельзя адек</w:t>
      </w:r>
      <w:r w:rsidRPr="00A52504">
        <w:rPr>
          <w:color w:val="000000"/>
          <w:sz w:val="28"/>
          <w:szCs w:val="28"/>
        </w:rPr>
        <w:softHyphen/>
        <w:t>ватно передать словами. Эмоционально-ценностный, чувствен</w:t>
      </w:r>
      <w:r w:rsidRPr="00A52504">
        <w:rPr>
          <w:color w:val="000000"/>
          <w:sz w:val="28"/>
          <w:szCs w:val="28"/>
        </w:rPr>
        <w:softHyphen/>
        <w:t>ный опыт, выраженный в искусстве, можно постичь только че</w:t>
      </w:r>
      <w:r w:rsidRPr="00A52504">
        <w:rPr>
          <w:color w:val="000000"/>
          <w:sz w:val="28"/>
          <w:szCs w:val="28"/>
        </w:rPr>
        <w:softHyphen/>
        <w:t xml:space="preserve">рез собственное переживание — </w:t>
      </w:r>
      <w:r w:rsidRPr="00A52504">
        <w:rPr>
          <w:b/>
          <w:bCs/>
          <w:color w:val="000000"/>
          <w:sz w:val="28"/>
          <w:szCs w:val="28"/>
        </w:rPr>
        <w:t>проживание художественно</w:t>
      </w:r>
      <w:r w:rsidRPr="00A52504">
        <w:rPr>
          <w:b/>
          <w:bCs/>
          <w:color w:val="000000"/>
          <w:sz w:val="28"/>
          <w:szCs w:val="28"/>
        </w:rPr>
        <w:softHyphen/>
        <w:t xml:space="preserve">го образа </w:t>
      </w:r>
      <w:r w:rsidRPr="00A52504">
        <w:rPr>
          <w:color w:val="000000"/>
          <w:sz w:val="28"/>
          <w:szCs w:val="28"/>
        </w:rPr>
        <w:t>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</w:t>
      </w:r>
      <w:r w:rsidRPr="00A52504">
        <w:rPr>
          <w:color w:val="000000"/>
          <w:sz w:val="28"/>
          <w:szCs w:val="28"/>
        </w:rPr>
        <w:softHyphen/>
        <w:t>циональному уподоблению — основа эстетической отзывчивос</w:t>
      </w:r>
      <w:r w:rsidRPr="00A52504">
        <w:rPr>
          <w:color w:val="000000"/>
          <w:sz w:val="28"/>
          <w:szCs w:val="28"/>
        </w:rPr>
        <w:softHyphen/>
        <w:t>ти. В этом особая сила и своеобразие искусства: его содержа</w:t>
      </w:r>
      <w:r w:rsidRPr="00A52504">
        <w:rPr>
          <w:color w:val="000000"/>
          <w:sz w:val="28"/>
          <w:szCs w:val="28"/>
        </w:rPr>
        <w:softHyphen/>
        <w:t>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u w:val="single"/>
        </w:rPr>
      </w:pP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2504">
        <w:rPr>
          <w:b/>
          <w:bCs/>
          <w:color w:val="000000"/>
          <w:sz w:val="28"/>
          <w:szCs w:val="28"/>
        </w:rPr>
        <w:t>ТЫ  ИЗОБРАЖАЕШЬ,  УКРАШАЕШЬ  И  СТРОИШЬ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04737">
        <w:rPr>
          <w:b/>
          <w:bCs/>
          <w:spacing w:val="-4"/>
          <w:sz w:val="28"/>
          <w:szCs w:val="28"/>
        </w:rPr>
        <w:lastRenderedPageBreak/>
        <w:t>Ты изображаешь. Знакомство с Мастером Изображения  (</w:t>
      </w:r>
      <w:r w:rsidRPr="00304737">
        <w:rPr>
          <w:b/>
          <w:bCs/>
          <w:sz w:val="28"/>
          <w:szCs w:val="28"/>
        </w:rPr>
        <w:t>8 часов)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Изображения всюду вокруг нас.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Мастер Изображения учит видеть.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Изображать можно пятном.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Изображать можно в объеме.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Изображать можно линией.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Разноцветные краски.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Изображать можно и то, что невидимо (настроение).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>Художники и зрители (обобщение темы).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04737">
        <w:rPr>
          <w:b/>
          <w:bCs/>
          <w:sz w:val="28"/>
          <w:szCs w:val="28"/>
        </w:rPr>
        <w:t>Ты украшаешь. Знакомство с Мастером Украшения (8 часов)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Мир полон украшений. Цветы.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Красоту нужно уметь замечать.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Узоры на крыльях. Ритм пятен.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Красивые рыбы. Монотипия.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Украшения птиц. Объемная аппликация.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Узоры, которые создали люди.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Как украшает себя человек.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>Мастер Украшения помогает сделать праздник (обобщение темы).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04737">
        <w:rPr>
          <w:b/>
          <w:bCs/>
          <w:sz w:val="28"/>
          <w:szCs w:val="28"/>
        </w:rPr>
        <w:t>Ты строишь. Знакомство с Мастером Постройки (11 часов)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Постройки в нашей жизни.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Дома бывают разными.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Домики, которые построила природа.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Дом снаружи и внутри.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Строим город.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Все имеет свое строение.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Строим вещи.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>Город, в котором мы живем (обобщение темы).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04737">
        <w:rPr>
          <w:b/>
          <w:bCs/>
          <w:sz w:val="28"/>
          <w:szCs w:val="28"/>
        </w:rPr>
        <w:t>Изображение, украшение, построй</w:t>
      </w:r>
      <w:r>
        <w:rPr>
          <w:b/>
          <w:bCs/>
          <w:sz w:val="28"/>
          <w:szCs w:val="28"/>
        </w:rPr>
        <w:t xml:space="preserve">ка всегда помогают друг другу (6 </w:t>
      </w:r>
      <w:r w:rsidRPr="00304737">
        <w:rPr>
          <w:b/>
          <w:bCs/>
          <w:sz w:val="28"/>
          <w:szCs w:val="28"/>
        </w:rPr>
        <w:t>часов)</w:t>
      </w:r>
    </w:p>
    <w:p w:rsidR="00DF0467" w:rsidRPr="00A52504" w:rsidRDefault="00DF0467" w:rsidP="00DF0467">
      <w:pPr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Три Брата-Мастера всегда трудятся вместе. </w:t>
      </w:r>
    </w:p>
    <w:p w:rsidR="00DF0467" w:rsidRPr="00A52504" w:rsidRDefault="00DF0467" w:rsidP="00DF0467">
      <w:pPr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>Праздник весны.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Сказочная страна.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52504">
        <w:rPr>
          <w:color w:val="000000"/>
          <w:sz w:val="28"/>
          <w:szCs w:val="28"/>
        </w:rPr>
        <w:t>Времена года.</w:t>
      </w:r>
    </w:p>
    <w:p w:rsidR="00DF0467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 xml:space="preserve">Здравствуй, лето! 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A52504">
        <w:rPr>
          <w:color w:val="000000"/>
          <w:sz w:val="28"/>
          <w:szCs w:val="28"/>
        </w:rPr>
        <w:t>Урок любования (обобщение темы).</w:t>
      </w: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0467" w:rsidRPr="00A52504" w:rsidRDefault="00DF0467" w:rsidP="00DF046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F0467" w:rsidRDefault="00DF0467" w:rsidP="00DF0467">
      <w:pPr>
        <w:rPr>
          <w:b/>
          <w:caps/>
          <w:sz w:val="28"/>
          <w:szCs w:val="28"/>
          <w:u w:val="single"/>
        </w:rPr>
      </w:pPr>
    </w:p>
    <w:p w:rsidR="00DF0467" w:rsidRDefault="00DF0467" w:rsidP="00DF0467">
      <w:pPr>
        <w:rPr>
          <w:b/>
          <w:caps/>
          <w:sz w:val="28"/>
          <w:szCs w:val="28"/>
          <w:u w:val="single"/>
        </w:rPr>
      </w:pPr>
    </w:p>
    <w:p w:rsidR="00421533" w:rsidRDefault="00421533">
      <w:bookmarkStart w:id="0" w:name="_GoBack"/>
      <w:bookmarkEnd w:id="0"/>
    </w:p>
    <w:sectPr w:rsidR="004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05F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6"/>
    <w:rsid w:val="00421533"/>
    <w:rsid w:val="009179E6"/>
    <w:rsid w:val="00D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10908</Characters>
  <Application>Microsoft Office Word</Application>
  <DocSecurity>0</DocSecurity>
  <Lines>90</Lines>
  <Paragraphs>25</Paragraphs>
  <ScaleCrop>false</ScaleCrop>
  <Company/>
  <LinksUpToDate>false</LinksUpToDate>
  <CharactersWithSpaces>12796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2019-10-29T05:38:00Z</dcterms:created>
  <dcterms:modified xsi:type="dcterms:W3CDTF">2019-10-29T05:38:00Z</dcterms:modified>
</cp:coreProperties>
</file>