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F" w:rsidRPr="00DC0D6E" w:rsidRDefault="00462EDF" w:rsidP="00462EDF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auto"/>
        </w:rPr>
        <w:drawing>
          <wp:inline distT="0" distB="0" distL="0" distR="0">
            <wp:extent cx="5942330" cy="8293714"/>
            <wp:effectExtent l="0" t="0" r="0" b="0"/>
            <wp:docPr id="1" name="Рисунок 1" descr="d:\Users\User\Desktop\Антоненко  Сканы\9 класс Языкозн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Антоненко  Сканы\9 класс Языкозн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C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AF" w:rsidRPr="00DC0D6E" w:rsidRDefault="00363FA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3FAF" w:rsidRPr="00DC0D6E" w:rsidRDefault="00363FA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3FAF" w:rsidRPr="00DC0D6E" w:rsidRDefault="00363FAF">
      <w:pPr>
        <w:rPr>
          <w:rFonts w:ascii="Times New Roman" w:hAnsi="Times New Roman" w:cs="Times New Roman"/>
          <w:sz w:val="28"/>
          <w:szCs w:val="28"/>
        </w:rPr>
        <w:sectPr w:rsidR="00363FAF" w:rsidRPr="00DC0D6E" w:rsidSect="00DC0D6E"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3FAF" w:rsidRPr="00DC0D6E" w:rsidRDefault="00BC673C" w:rsidP="00BC673C">
      <w:pPr>
        <w:pStyle w:val="30"/>
        <w:keepNext/>
        <w:keepLines/>
        <w:shd w:val="clear" w:color="auto" w:fill="auto"/>
        <w:spacing w:after="233" w:line="310" w:lineRule="exact"/>
        <w:ind w:left="1416" w:right="620" w:firstLine="708"/>
        <w:jc w:val="left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lastRenderedPageBreak/>
        <w:t>1.</w:t>
      </w:r>
      <w:r w:rsidR="005A6FC5" w:rsidRPr="00DC0D6E">
        <w:rPr>
          <w:sz w:val="28"/>
          <w:szCs w:val="28"/>
        </w:rPr>
        <w:t>Пояснительная записка</w:t>
      </w:r>
      <w:bookmarkEnd w:id="1"/>
    </w:p>
    <w:p w:rsidR="00363FAF" w:rsidRPr="00DC0D6E" w:rsidRDefault="005A6FC5">
      <w:pPr>
        <w:pStyle w:val="21"/>
        <w:shd w:val="clear" w:color="auto" w:fill="auto"/>
        <w:spacing w:line="322" w:lineRule="exact"/>
        <w:ind w:left="240" w:right="60" w:firstLine="5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>Предлагаем</w:t>
      </w:r>
      <w:r w:rsidR="008A0B26">
        <w:rPr>
          <w:sz w:val="28"/>
          <w:szCs w:val="28"/>
        </w:rPr>
        <w:t>ая</w:t>
      </w:r>
      <w:r w:rsidRPr="00DC0D6E">
        <w:rPr>
          <w:sz w:val="28"/>
          <w:szCs w:val="28"/>
        </w:rPr>
        <w:t xml:space="preserve"> </w:t>
      </w:r>
      <w:r w:rsidR="008A0B26">
        <w:rPr>
          <w:sz w:val="28"/>
          <w:szCs w:val="28"/>
        </w:rPr>
        <w:t>программа дополнительного образов</w:t>
      </w:r>
      <w:r w:rsidR="00DB4C87">
        <w:rPr>
          <w:sz w:val="28"/>
          <w:szCs w:val="28"/>
        </w:rPr>
        <w:t>ания по русскому языку «Языкознание</w:t>
      </w:r>
      <w:r w:rsidR="008A0B26">
        <w:rPr>
          <w:sz w:val="28"/>
          <w:szCs w:val="28"/>
        </w:rPr>
        <w:t>»</w:t>
      </w:r>
      <w:r w:rsidRPr="00DC0D6E">
        <w:rPr>
          <w:sz w:val="28"/>
          <w:szCs w:val="28"/>
        </w:rPr>
        <w:t xml:space="preserve"> предназначен</w:t>
      </w:r>
      <w:r w:rsidR="008A0B26">
        <w:rPr>
          <w:sz w:val="28"/>
          <w:szCs w:val="28"/>
        </w:rPr>
        <w:t>а</w:t>
      </w:r>
      <w:r w:rsidR="00DB4C87">
        <w:rPr>
          <w:sz w:val="28"/>
          <w:szCs w:val="28"/>
        </w:rPr>
        <w:t xml:space="preserve"> для учащихся 9 класса</w:t>
      </w:r>
      <w:r w:rsidRPr="00DC0D6E">
        <w:rPr>
          <w:sz w:val="28"/>
          <w:szCs w:val="28"/>
        </w:rPr>
        <w:t xml:space="preserve"> и рассчитан</w:t>
      </w:r>
      <w:r w:rsidR="008A0B26">
        <w:rPr>
          <w:sz w:val="28"/>
          <w:szCs w:val="28"/>
        </w:rPr>
        <w:t>а</w:t>
      </w:r>
      <w:r w:rsidR="00DB4C87">
        <w:rPr>
          <w:sz w:val="28"/>
          <w:szCs w:val="28"/>
        </w:rPr>
        <w:t xml:space="preserve"> на 34</w:t>
      </w:r>
      <w:r w:rsidRPr="00DC0D6E">
        <w:rPr>
          <w:sz w:val="28"/>
          <w:szCs w:val="28"/>
        </w:rPr>
        <w:t xml:space="preserve"> час</w:t>
      </w:r>
      <w:r w:rsidR="00DB4C87">
        <w:rPr>
          <w:sz w:val="28"/>
          <w:szCs w:val="28"/>
        </w:rPr>
        <w:t>а</w:t>
      </w:r>
      <w:r w:rsidRPr="00DC0D6E">
        <w:rPr>
          <w:sz w:val="28"/>
          <w:szCs w:val="28"/>
        </w:rPr>
        <w:t>.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40" w:right="60" w:firstLine="500"/>
        <w:jc w:val="both"/>
        <w:rPr>
          <w:sz w:val="28"/>
          <w:szCs w:val="28"/>
        </w:rPr>
      </w:pPr>
      <w:r w:rsidRPr="00DC0D6E">
        <w:rPr>
          <w:rStyle w:val="a8"/>
          <w:sz w:val="28"/>
          <w:szCs w:val="28"/>
        </w:rPr>
        <w:t xml:space="preserve">Актуальность </w:t>
      </w:r>
      <w:r w:rsidRPr="00DC0D6E">
        <w:rPr>
          <w:sz w:val="28"/>
          <w:szCs w:val="28"/>
        </w:rPr>
        <w:t>данной программы состоит в том, что он знакомит с практикой экзамена по русскому языку в новой форме (</w:t>
      </w:r>
      <w:r w:rsidR="00DC0D6E">
        <w:rPr>
          <w:sz w:val="28"/>
          <w:szCs w:val="28"/>
        </w:rPr>
        <w:t>ОГЭ</w:t>
      </w:r>
      <w:r w:rsidRPr="00DC0D6E">
        <w:rPr>
          <w:sz w:val="28"/>
          <w:szCs w:val="28"/>
        </w:rPr>
        <w:t>), который отличается от традиционного экзамена по формату и тестируемым навыкам. В процессе обучения учащиеся ознакомятся с форматом данного экзамена и будут практиковаться в выполнении экзаменационных заданий.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40" w:right="60" w:firstLine="500"/>
        <w:jc w:val="left"/>
        <w:rPr>
          <w:sz w:val="28"/>
          <w:szCs w:val="28"/>
        </w:rPr>
      </w:pPr>
      <w:r w:rsidRPr="00DC0D6E">
        <w:rPr>
          <w:rStyle w:val="a8"/>
          <w:sz w:val="28"/>
          <w:szCs w:val="28"/>
        </w:rPr>
        <w:t xml:space="preserve">Необходимость </w:t>
      </w:r>
      <w:r w:rsidRPr="00DC0D6E">
        <w:rPr>
          <w:sz w:val="28"/>
          <w:szCs w:val="28"/>
        </w:rPr>
        <w:t>программы заключается в том, что ее освоение поможет ученику оценить свой потенциал с точки зрения образовательной перспективы, намечает приоритеты подготовки к ЕГЭ в 11 классе. Успешнос</w:t>
      </w:r>
      <w:r w:rsidR="008A0B26">
        <w:rPr>
          <w:sz w:val="28"/>
          <w:szCs w:val="28"/>
        </w:rPr>
        <w:t>ть сдачи экзамена в новой форме</w:t>
      </w:r>
      <w:r w:rsidR="00DC0D6E">
        <w:rPr>
          <w:sz w:val="28"/>
          <w:szCs w:val="28"/>
        </w:rPr>
        <w:t>,</w:t>
      </w:r>
      <w:r w:rsidR="008A0B26">
        <w:rPr>
          <w:sz w:val="28"/>
          <w:szCs w:val="28"/>
        </w:rPr>
        <w:t xml:space="preserve"> </w:t>
      </w:r>
      <w:r w:rsidRPr="00DC0D6E">
        <w:rPr>
          <w:sz w:val="28"/>
          <w:szCs w:val="28"/>
        </w:rPr>
        <w:t>в первую очередь</w:t>
      </w:r>
      <w:r w:rsidR="00DC0D6E">
        <w:rPr>
          <w:sz w:val="28"/>
          <w:szCs w:val="28"/>
        </w:rPr>
        <w:t>,</w:t>
      </w:r>
      <w:r w:rsidRPr="00DC0D6E">
        <w:rPr>
          <w:sz w:val="28"/>
          <w:szCs w:val="28"/>
        </w:rPr>
        <w:t xml:space="preserve"> определяется тем, насколько девятиклассники будут к нему подготовлены. Объем программного материала в 9 классе, минимальное кол</w:t>
      </w:r>
      <w:r w:rsidR="00DB4C87">
        <w:rPr>
          <w:sz w:val="28"/>
          <w:szCs w:val="28"/>
        </w:rPr>
        <w:t xml:space="preserve">ичество недельных часов </w:t>
      </w:r>
      <w:r w:rsidRPr="00DC0D6E">
        <w:rPr>
          <w:sz w:val="28"/>
          <w:szCs w:val="28"/>
        </w:rPr>
        <w:t xml:space="preserve"> не позволяют провести эффективную подготовку к экзамену на уроках русского языка: повторить и закрепить материал, изученный в 5</w:t>
      </w:r>
      <w:r w:rsidRPr="00DC0D6E">
        <w:rPr>
          <w:sz w:val="28"/>
          <w:szCs w:val="28"/>
        </w:rPr>
        <w:softHyphen/>
      </w:r>
      <w:r w:rsidR="00DC0D6E">
        <w:rPr>
          <w:sz w:val="28"/>
          <w:szCs w:val="28"/>
        </w:rPr>
        <w:t>-</w:t>
      </w:r>
      <w:r w:rsidRPr="00DC0D6E">
        <w:rPr>
          <w:sz w:val="28"/>
          <w:szCs w:val="28"/>
        </w:rPr>
        <w:t>8 классах.</w:t>
      </w:r>
    </w:p>
    <w:p w:rsidR="00363FAF" w:rsidRPr="00DC0D6E" w:rsidRDefault="005A6FC5">
      <w:pPr>
        <w:pStyle w:val="21"/>
        <w:shd w:val="clear" w:color="auto" w:fill="auto"/>
        <w:spacing w:after="281" w:line="322" w:lineRule="exact"/>
        <w:ind w:left="240" w:right="60" w:firstLine="5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Данный курс обеспечивает понимание системы знаний о языке, совершенствование речевой культуры и формирует стабильные навыки владения языком. Курс эффективен при организации занятий, ориентированных на подготовку к </w:t>
      </w:r>
      <w:r w:rsidR="00DC0D6E">
        <w:rPr>
          <w:sz w:val="28"/>
          <w:szCs w:val="28"/>
        </w:rPr>
        <w:t xml:space="preserve"> государственной </w:t>
      </w:r>
      <w:r w:rsidRPr="00DC0D6E">
        <w:rPr>
          <w:sz w:val="28"/>
          <w:szCs w:val="28"/>
        </w:rPr>
        <w:t>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363FAF" w:rsidRPr="00DC0D6E" w:rsidRDefault="005A6FC5">
      <w:pPr>
        <w:pStyle w:val="40"/>
        <w:keepNext/>
        <w:keepLines/>
        <w:shd w:val="clear" w:color="auto" w:fill="auto"/>
        <w:spacing w:before="0" w:after="242" w:line="270" w:lineRule="exact"/>
        <w:rPr>
          <w:sz w:val="28"/>
          <w:szCs w:val="28"/>
        </w:rPr>
      </w:pPr>
      <w:bookmarkStart w:id="2" w:name="bookmark3"/>
      <w:r w:rsidRPr="00DC0D6E">
        <w:rPr>
          <w:sz w:val="28"/>
          <w:szCs w:val="28"/>
        </w:rPr>
        <w:t>Цели:</w:t>
      </w:r>
      <w:bookmarkEnd w:id="2"/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581"/>
        </w:tabs>
        <w:spacing w:line="326" w:lineRule="exact"/>
        <w:ind w:left="740" w:right="5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обеспечить эффективную подготовку обучающихся 9-х классов к прохождению </w:t>
      </w:r>
      <w:r w:rsidR="00DC0D6E" w:rsidRPr="00DC0D6E">
        <w:rPr>
          <w:sz w:val="28"/>
          <w:szCs w:val="28"/>
        </w:rPr>
        <w:t xml:space="preserve">к </w:t>
      </w:r>
      <w:r w:rsidR="00DC0D6E">
        <w:rPr>
          <w:sz w:val="28"/>
          <w:szCs w:val="28"/>
        </w:rPr>
        <w:t xml:space="preserve"> государственной </w:t>
      </w:r>
      <w:r w:rsidRPr="00DC0D6E">
        <w:rPr>
          <w:sz w:val="28"/>
          <w:szCs w:val="28"/>
        </w:rPr>
        <w:t>итоговой аттестации по русскому языку;</w:t>
      </w:r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581"/>
        </w:tabs>
        <w:spacing w:after="240" w:line="326" w:lineRule="exact"/>
        <w:ind w:left="740" w:right="5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обеспечить овладение основными нормами русского литературного языка; обогатить словарный запас и грамматический строй речи </w:t>
      </w:r>
      <w:proofErr w:type="gramStart"/>
      <w:r w:rsidRPr="00DC0D6E">
        <w:rPr>
          <w:sz w:val="28"/>
          <w:szCs w:val="28"/>
        </w:rPr>
        <w:t>обучающихся</w:t>
      </w:r>
      <w:proofErr w:type="gramEnd"/>
      <w:r w:rsidRPr="00DC0D6E">
        <w:rPr>
          <w:sz w:val="28"/>
          <w:szCs w:val="28"/>
        </w:rPr>
        <w:t>;</w:t>
      </w:r>
    </w:p>
    <w:p w:rsidR="00363FAF" w:rsidRPr="00DC0D6E" w:rsidRDefault="005A6FC5">
      <w:pPr>
        <w:pStyle w:val="40"/>
        <w:keepNext/>
        <w:keepLines/>
        <w:shd w:val="clear" w:color="auto" w:fill="auto"/>
        <w:spacing w:before="0" w:after="0" w:line="326" w:lineRule="exact"/>
        <w:rPr>
          <w:sz w:val="28"/>
          <w:szCs w:val="28"/>
        </w:rPr>
      </w:pPr>
      <w:bookmarkStart w:id="3" w:name="bookmark4"/>
      <w:r w:rsidRPr="00DC0D6E">
        <w:rPr>
          <w:sz w:val="28"/>
          <w:szCs w:val="28"/>
        </w:rPr>
        <w:t>Задачи:</w:t>
      </w:r>
      <w:bookmarkEnd w:id="3"/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576"/>
        </w:tabs>
        <w:spacing w:line="326" w:lineRule="exact"/>
        <w:ind w:left="740" w:right="5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изучить, повторить и обобщить материал по основным разделам грамматики</w:t>
      </w:r>
      <w:proofErr w:type="gramStart"/>
      <w:r w:rsidRPr="00DC0D6E">
        <w:rPr>
          <w:sz w:val="28"/>
          <w:szCs w:val="28"/>
        </w:rPr>
        <w:t xml:space="preserve"> </w:t>
      </w:r>
      <w:r w:rsidR="00DC0D6E">
        <w:rPr>
          <w:sz w:val="28"/>
          <w:szCs w:val="28"/>
        </w:rPr>
        <w:t>,</w:t>
      </w:r>
      <w:proofErr w:type="gramEnd"/>
      <w:r w:rsidRPr="00DC0D6E">
        <w:rPr>
          <w:sz w:val="28"/>
          <w:szCs w:val="28"/>
        </w:rPr>
        <w:t>лексики</w:t>
      </w:r>
      <w:r w:rsidR="00DC0D6E">
        <w:rPr>
          <w:sz w:val="28"/>
          <w:szCs w:val="28"/>
        </w:rPr>
        <w:t xml:space="preserve"> и синтаксису</w:t>
      </w:r>
      <w:r w:rsidRPr="00DC0D6E">
        <w:rPr>
          <w:sz w:val="28"/>
          <w:szCs w:val="28"/>
        </w:rPr>
        <w:t>, которые входят в основные части экзамена;</w:t>
      </w:r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581"/>
        </w:tabs>
        <w:spacing w:line="331" w:lineRule="exact"/>
        <w:ind w:left="74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ознакомить учащихся с экзаменационным форматом;</w:t>
      </w:r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571"/>
        </w:tabs>
        <w:spacing w:line="331" w:lineRule="exact"/>
        <w:ind w:left="740" w:right="5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развивать гибкость, способность ориентироваться в типах экзаменационных заданий;</w:t>
      </w:r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581"/>
        </w:tabs>
        <w:spacing w:line="331" w:lineRule="exact"/>
        <w:ind w:left="740" w:right="5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сформировать определенные навыки и умения, необходимые для успешного выполнения экзаменационных заданий;</w:t>
      </w:r>
    </w:p>
    <w:p w:rsidR="00363FAF" w:rsidRPr="00DC0D6E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line="322" w:lineRule="exact"/>
        <w:ind w:left="740" w:right="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сформировать способности к анализу и оценке языковых явлений и </w:t>
      </w:r>
      <w:r w:rsidRPr="00DC0D6E">
        <w:rPr>
          <w:sz w:val="28"/>
          <w:szCs w:val="28"/>
        </w:rPr>
        <w:lastRenderedPageBreak/>
        <w:t>фактов, умение пользоваться различными лингвистическими словарями.</w:t>
      </w:r>
    </w:p>
    <w:p w:rsidR="00363FAF" w:rsidRDefault="005A6FC5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after="533" w:line="322" w:lineRule="exact"/>
        <w:ind w:left="740" w:right="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научить анализировать и объективно оценивать результаты собственной учебной деятельности.</w:t>
      </w:r>
    </w:p>
    <w:p w:rsidR="00BC673C" w:rsidRPr="000C347E" w:rsidRDefault="00BC673C" w:rsidP="00BC673C">
      <w:pPr>
        <w:shd w:val="clear" w:color="auto" w:fill="FFFFFF"/>
        <w:autoSpaceDE w:val="0"/>
        <w:autoSpaceDN w:val="0"/>
        <w:adjustRightInd w:val="0"/>
        <w:spacing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0C347E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</w:t>
      </w:r>
    </w:p>
    <w:p w:rsidR="00BC673C" w:rsidRPr="000C347E" w:rsidRDefault="00BC673C" w:rsidP="00BC673C">
      <w:pPr>
        <w:shd w:val="clear" w:color="auto" w:fill="FFFFFF"/>
        <w:autoSpaceDE w:val="0"/>
        <w:autoSpaceDN w:val="0"/>
        <w:adjustRightInd w:val="0"/>
        <w:spacing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Программа  «Языкознание </w:t>
      </w:r>
      <w:r w:rsidRPr="000C347E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9</w:t>
      </w:r>
      <w:r w:rsidRPr="000C347E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</w:t>
      </w:r>
      <w:r>
        <w:rPr>
          <w:rFonts w:ascii="Times New Roman" w:eastAsia="Times New Roman" w:hAnsi="Times New Roman" w:cs="Times New Roman"/>
          <w:sz w:val="28"/>
          <w:szCs w:val="28"/>
        </w:rPr>
        <w:t>а  на 34</w:t>
      </w:r>
      <w:r w:rsidRPr="000C347E">
        <w:rPr>
          <w:rFonts w:ascii="Times New Roman" w:eastAsia="Times New Roman" w:hAnsi="Times New Roman" w:cs="Times New Roman"/>
          <w:sz w:val="28"/>
          <w:szCs w:val="28"/>
        </w:rPr>
        <w:t xml:space="preserve"> часа, 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Pr="000C347E">
        <w:rPr>
          <w:rFonts w:ascii="Times New Roman" w:eastAsia="Times New Roman" w:hAnsi="Times New Roman" w:cs="Times New Roman"/>
          <w:sz w:val="28"/>
          <w:szCs w:val="28"/>
        </w:rPr>
        <w:t>.  На основании Календарного учебного график</w:t>
      </w:r>
      <w:r>
        <w:rPr>
          <w:rFonts w:ascii="Times New Roman" w:eastAsia="Times New Roman" w:hAnsi="Times New Roman" w:cs="Times New Roman"/>
          <w:sz w:val="28"/>
          <w:szCs w:val="28"/>
        </w:rPr>
        <w:t>а МБОУ Туроверовская ООШ на 2019- 2020 учебный год  в 9</w:t>
      </w:r>
      <w:r w:rsidRPr="000C347E">
        <w:rPr>
          <w:rFonts w:ascii="Times New Roman" w:eastAsia="Times New Roman" w:hAnsi="Times New Roman" w:cs="Times New Roman"/>
          <w:sz w:val="28"/>
          <w:szCs w:val="28"/>
        </w:rPr>
        <w:t xml:space="preserve"> классе  будет пров</w:t>
      </w:r>
      <w:r w:rsidR="00DB4C87">
        <w:rPr>
          <w:rFonts w:ascii="Times New Roman" w:eastAsia="Times New Roman" w:hAnsi="Times New Roman" w:cs="Times New Roman"/>
          <w:sz w:val="28"/>
          <w:szCs w:val="28"/>
        </w:rPr>
        <w:t>едено 34 занятия</w:t>
      </w:r>
    </w:p>
    <w:p w:rsidR="00BC673C" w:rsidRDefault="00BC673C" w:rsidP="00BC673C">
      <w:pPr>
        <w:pStyle w:val="21"/>
        <w:shd w:val="clear" w:color="auto" w:fill="auto"/>
        <w:tabs>
          <w:tab w:val="left" w:pos="721"/>
        </w:tabs>
        <w:spacing w:after="533" w:line="322" w:lineRule="exact"/>
        <w:ind w:right="40" w:firstLine="0"/>
        <w:jc w:val="left"/>
        <w:rPr>
          <w:sz w:val="28"/>
          <w:szCs w:val="28"/>
        </w:rPr>
      </w:pPr>
      <w:r w:rsidRPr="005D4813">
        <w:rPr>
          <w:sz w:val="28"/>
          <w:szCs w:val="28"/>
        </w:rPr>
        <w:t>Продолжительность занятия</w:t>
      </w:r>
      <w:r>
        <w:rPr>
          <w:sz w:val="28"/>
          <w:szCs w:val="28"/>
        </w:rPr>
        <w:t xml:space="preserve"> 4</w:t>
      </w:r>
      <w:r w:rsidRPr="005D4813">
        <w:rPr>
          <w:sz w:val="28"/>
          <w:szCs w:val="28"/>
        </w:rPr>
        <w:t>0 минут</w:t>
      </w:r>
    </w:p>
    <w:p w:rsidR="00BC673C" w:rsidRDefault="005A6FC5" w:rsidP="00BC673C">
      <w:pPr>
        <w:pStyle w:val="21"/>
        <w:shd w:val="clear" w:color="auto" w:fill="auto"/>
        <w:tabs>
          <w:tab w:val="left" w:pos="721"/>
        </w:tabs>
        <w:spacing w:after="533" w:line="276" w:lineRule="auto"/>
        <w:ind w:right="4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На каждом занятии предусматривается работа с теоретическим материалом (повторение правил, изучение трудных случаев правописания, определение этапов создания текста, повторение типов текста, основных понятий </w:t>
      </w:r>
      <w:proofErr w:type="spellStart"/>
      <w:r w:rsidRPr="00DC0D6E">
        <w:rPr>
          <w:sz w:val="28"/>
          <w:szCs w:val="28"/>
        </w:rPr>
        <w:t>текстоведения</w:t>
      </w:r>
      <w:proofErr w:type="spellEnd"/>
      <w:r w:rsidRPr="00DC0D6E">
        <w:rPr>
          <w:sz w:val="28"/>
          <w:szCs w:val="28"/>
        </w:rPr>
        <w:t>) и практическая часть (выполнение тренировочных упражнений и тестовых заданий, помогающих закрепить знания орфографических и пунктуационных правил, приобрести устойчивые навыки).</w:t>
      </w:r>
    </w:p>
    <w:p w:rsidR="00BC673C" w:rsidRDefault="00BC673C" w:rsidP="00BC673C">
      <w:pPr>
        <w:pStyle w:val="21"/>
        <w:shd w:val="clear" w:color="auto" w:fill="auto"/>
        <w:tabs>
          <w:tab w:val="left" w:pos="721"/>
        </w:tabs>
        <w:spacing w:after="533" w:line="276" w:lineRule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5A6FC5" w:rsidRPr="00DC0D6E">
        <w:rPr>
          <w:sz w:val="28"/>
          <w:szCs w:val="28"/>
        </w:rPr>
        <w:t xml:space="preserve">Рекомендуется активно использовать в работе имеющийся опыт и знания учащихся, предоставлять им возможность самим проанализировать качество выполнения заданий. Необходимо также уделять внимание определенным экзаменационным стратегиям, позволяющим учащимся решать поставленную перед ними задачу в случае возникновения трудности, т.е. составлять и активно использовать алгоритмы выполнения тестовых </w:t>
      </w:r>
      <w:proofErr w:type="spellStart"/>
      <w:r w:rsidR="005A6FC5" w:rsidRPr="00DC0D6E">
        <w:rPr>
          <w:sz w:val="28"/>
          <w:szCs w:val="28"/>
        </w:rPr>
        <w:t>заданий</w:t>
      </w:r>
      <w:proofErr w:type="gramStart"/>
      <w:r w:rsidR="005A6FC5" w:rsidRPr="00DC0D6E">
        <w:rPr>
          <w:sz w:val="28"/>
          <w:szCs w:val="28"/>
        </w:rPr>
        <w:t>.П</w:t>
      </w:r>
      <w:proofErr w:type="gramEnd"/>
      <w:r w:rsidR="005A6FC5" w:rsidRPr="00DC0D6E">
        <w:rPr>
          <w:sz w:val="28"/>
          <w:szCs w:val="28"/>
        </w:rPr>
        <w:t>рограмма</w:t>
      </w:r>
      <w:proofErr w:type="spellEnd"/>
      <w:r w:rsidR="005A6FC5" w:rsidRPr="00DC0D6E">
        <w:rPr>
          <w:sz w:val="28"/>
          <w:szCs w:val="28"/>
        </w:rPr>
        <w:t xml:space="preserve"> может быть расширена за счет привлечения дополнительного материала для проведения тренингов или сокращен за счет уменьшения времени на объяснение лексико-грамматического материала при хорошей подготовке учащихся. Можно предложить учащимся дополнительные тренировочные задания для самостоятельной работы дома при условии, что это для них не будет большой перегрузкой.</w:t>
      </w:r>
    </w:p>
    <w:p w:rsidR="00363FAF" w:rsidRPr="00DC0D6E" w:rsidRDefault="005A6FC5" w:rsidP="00BC673C">
      <w:pPr>
        <w:pStyle w:val="21"/>
        <w:shd w:val="clear" w:color="auto" w:fill="auto"/>
        <w:tabs>
          <w:tab w:val="left" w:pos="721"/>
        </w:tabs>
        <w:spacing w:after="533" w:line="276" w:lineRule="auto"/>
        <w:ind w:right="4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Формы работы: парная, групповая, оценка и </w:t>
      </w:r>
      <w:proofErr w:type="spellStart"/>
      <w:r w:rsidRPr="00DC0D6E">
        <w:rPr>
          <w:sz w:val="28"/>
          <w:szCs w:val="28"/>
        </w:rPr>
        <w:t>взаимооценка</w:t>
      </w:r>
      <w:proofErr w:type="spellEnd"/>
      <w:r w:rsidRPr="00DC0D6E">
        <w:rPr>
          <w:sz w:val="28"/>
          <w:szCs w:val="28"/>
        </w:rPr>
        <w:t>, анализ работ и др.</w:t>
      </w:r>
    </w:p>
    <w:p w:rsidR="00DC0D6E" w:rsidRDefault="00DC0D6E">
      <w:pPr>
        <w:pStyle w:val="32"/>
        <w:shd w:val="clear" w:color="auto" w:fill="auto"/>
        <w:spacing w:after="192" w:line="240" w:lineRule="exact"/>
        <w:ind w:left="3080"/>
        <w:rPr>
          <w:rFonts w:ascii="Times New Roman" w:hAnsi="Times New Roman" w:cs="Times New Roman"/>
          <w:sz w:val="28"/>
          <w:szCs w:val="28"/>
        </w:rPr>
      </w:pPr>
    </w:p>
    <w:p w:rsidR="00BC673C" w:rsidRPr="00BC673C" w:rsidRDefault="00BC673C" w:rsidP="00BC673C">
      <w:pPr>
        <w:widowControl/>
        <w:tabs>
          <w:tab w:val="left" w:pos="567"/>
        </w:tabs>
        <w:spacing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C67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 Планируемые результ</w:t>
      </w:r>
      <w:r w:rsidR="00DB4C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аты курса «Языкознание</w:t>
      </w:r>
      <w:r w:rsidRPr="00BC67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BC673C" w:rsidRDefault="00BC673C" w:rsidP="00BC673C">
      <w:pPr>
        <w:pStyle w:val="50"/>
        <w:keepNext/>
        <w:keepLines/>
        <w:shd w:val="clear" w:color="auto" w:fill="auto"/>
        <w:spacing w:before="0"/>
        <w:ind w:firstLine="740"/>
        <w:rPr>
          <w:sz w:val="28"/>
          <w:szCs w:val="28"/>
        </w:rPr>
      </w:pPr>
    </w:p>
    <w:p w:rsidR="00BC673C" w:rsidRPr="00DC0D6E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line="331" w:lineRule="exact"/>
        <w:ind w:left="740" w:right="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научиться </w:t>
      </w:r>
      <w:proofErr w:type="gramStart"/>
      <w:r w:rsidRPr="00DC0D6E">
        <w:rPr>
          <w:sz w:val="28"/>
          <w:szCs w:val="28"/>
        </w:rPr>
        <w:t>грамотно</w:t>
      </w:r>
      <w:proofErr w:type="gramEnd"/>
      <w:r w:rsidRPr="00DC0D6E">
        <w:rPr>
          <w:sz w:val="28"/>
          <w:szCs w:val="28"/>
        </w:rPr>
        <w:t xml:space="preserve"> писать сжатое изложение публицистического стиля;</w:t>
      </w:r>
    </w:p>
    <w:p w:rsidR="00BC673C" w:rsidRPr="00DC0D6E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31" w:lineRule="exact"/>
        <w:ind w:left="7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овладеть формами обработки информации исходного текста;</w:t>
      </w:r>
    </w:p>
    <w:p w:rsidR="00BC673C" w:rsidRPr="00DC0D6E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ind w:left="740" w:right="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BC673C" w:rsidRPr="00DC0D6E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line="336" w:lineRule="exact"/>
        <w:ind w:left="7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четко соблюдать инструкции, сопровождающие задание;</w:t>
      </w:r>
    </w:p>
    <w:p w:rsidR="00BC673C" w:rsidRPr="00DC0D6E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336" w:lineRule="exact"/>
        <w:ind w:left="740" w:right="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самостоятельно ограничивать временные рамки на выполнение заданий;</w:t>
      </w:r>
    </w:p>
    <w:p w:rsidR="00BC673C" w:rsidRPr="00DC0D6E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line="336" w:lineRule="exact"/>
        <w:ind w:left="7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работать с бланками экзаменационной работы;</w:t>
      </w:r>
    </w:p>
    <w:p w:rsidR="00BC673C" w:rsidRDefault="00BC673C" w:rsidP="00BC673C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after="601" w:line="336" w:lineRule="exact"/>
        <w:ind w:left="740" w:hanging="36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сосредоточенно и эффективно работать в течение экзамена.</w:t>
      </w:r>
    </w:p>
    <w:p w:rsidR="00363FAF" w:rsidRPr="00BC673C" w:rsidRDefault="005A6FC5" w:rsidP="00BC673C">
      <w:pPr>
        <w:pStyle w:val="21"/>
        <w:shd w:val="clear" w:color="auto" w:fill="auto"/>
        <w:tabs>
          <w:tab w:val="left" w:pos="735"/>
        </w:tabs>
        <w:spacing w:after="601" w:line="336" w:lineRule="exact"/>
        <w:ind w:firstLine="0"/>
        <w:jc w:val="left"/>
        <w:rPr>
          <w:b/>
          <w:sz w:val="28"/>
          <w:szCs w:val="28"/>
        </w:rPr>
      </w:pPr>
      <w:r w:rsidRPr="00BC673C">
        <w:rPr>
          <w:b/>
          <w:sz w:val="28"/>
          <w:szCs w:val="28"/>
        </w:rPr>
        <w:t>Сжатое изложение.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вопросы:</w:t>
      </w:r>
    </w:p>
    <w:p w:rsidR="00363FAF" w:rsidRPr="00DC0D6E" w:rsidRDefault="005A6FC5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Сжатое изложение - это форма обработки информации исходного текста, позволяющая проверить комплекс необходимых умений.</w:t>
      </w:r>
    </w:p>
    <w:p w:rsidR="00363FAF" w:rsidRPr="00DC0D6E" w:rsidRDefault="005A6FC5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Что такое </w:t>
      </w:r>
      <w:proofErr w:type="spellStart"/>
      <w:r w:rsidRPr="00DC0D6E">
        <w:rPr>
          <w:sz w:val="28"/>
          <w:szCs w:val="28"/>
        </w:rPr>
        <w:t>микротема</w:t>
      </w:r>
      <w:proofErr w:type="spellEnd"/>
      <w:r w:rsidRPr="00DC0D6E">
        <w:rPr>
          <w:sz w:val="28"/>
          <w:szCs w:val="28"/>
        </w:rPr>
        <w:t xml:space="preserve">. </w:t>
      </w:r>
      <w:proofErr w:type="spellStart"/>
      <w:r w:rsidRPr="00DC0D6E">
        <w:rPr>
          <w:sz w:val="28"/>
          <w:szCs w:val="28"/>
        </w:rPr>
        <w:t>Микротемы</w:t>
      </w:r>
      <w:proofErr w:type="spellEnd"/>
      <w:r w:rsidRPr="00DC0D6E">
        <w:rPr>
          <w:sz w:val="28"/>
          <w:szCs w:val="28"/>
        </w:rPr>
        <w:t xml:space="preserve"> исходного текста. Абзацное членение текста. Структурные особенности сжатого изложения.</w:t>
      </w:r>
    </w:p>
    <w:p w:rsidR="00363FAF" w:rsidRPr="00DC0D6E" w:rsidRDefault="005A6FC5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приёмы компрессии исходного текста: исключение, обобщение, упрощение.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 и умениям: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знать основные термины </w:t>
      </w:r>
      <w:proofErr w:type="spellStart"/>
      <w:r w:rsidRPr="00DC0D6E">
        <w:rPr>
          <w:sz w:val="28"/>
          <w:szCs w:val="28"/>
        </w:rPr>
        <w:t>речеведения</w:t>
      </w:r>
      <w:proofErr w:type="spellEnd"/>
      <w:r w:rsidRPr="00DC0D6E">
        <w:rPr>
          <w:sz w:val="28"/>
          <w:szCs w:val="28"/>
        </w:rPr>
        <w:t>;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-уметь точно определять круг предметов и явлений действительности, отражаемой в тексте;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правильно воспринимать авторский замысел;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вычленять главное в информации;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сокращать текст разными способами;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точно и лаконично излагать содержание текста;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находить и уместно использовать языковые средства обобщённой передачи содержания.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Самостоятельная работа</w:t>
      </w:r>
    </w:p>
    <w:p w:rsidR="00DC0D6E" w:rsidRDefault="00DC0D6E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-р</w:t>
      </w:r>
      <w:r w:rsidR="005A6FC5" w:rsidRPr="00DC0D6E">
        <w:rPr>
          <w:sz w:val="28"/>
          <w:szCs w:val="28"/>
        </w:rPr>
        <w:t>абота с фрагментами текста;</w:t>
      </w:r>
    </w:p>
    <w:p w:rsidR="00363FAF" w:rsidRPr="00DC0D6E" w:rsidRDefault="005A6FC5">
      <w:pPr>
        <w:pStyle w:val="21"/>
        <w:shd w:val="clear" w:color="auto" w:fill="auto"/>
        <w:spacing w:after="304"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 </w:t>
      </w:r>
      <w:r w:rsidR="00DC0D6E">
        <w:rPr>
          <w:sz w:val="28"/>
          <w:szCs w:val="28"/>
        </w:rPr>
        <w:t>-н</w:t>
      </w:r>
      <w:r w:rsidRPr="00DC0D6E">
        <w:rPr>
          <w:sz w:val="28"/>
          <w:szCs w:val="28"/>
        </w:rPr>
        <w:t>аписание сжатого изложения.</w:t>
      </w:r>
    </w:p>
    <w:p w:rsidR="00363FAF" w:rsidRPr="00DC0D6E" w:rsidRDefault="00BC673C">
      <w:pPr>
        <w:pStyle w:val="42"/>
        <w:shd w:val="clear" w:color="auto" w:fill="auto"/>
        <w:spacing w:before="0" w:line="317" w:lineRule="exact"/>
        <w:ind w:left="308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5A6FC5" w:rsidRPr="00DC0D6E">
        <w:rPr>
          <w:sz w:val="28"/>
          <w:szCs w:val="28"/>
        </w:rPr>
        <w:t>очинение-рассуждение.</w:t>
      </w:r>
    </w:p>
    <w:p w:rsidR="00363FAF" w:rsidRPr="00DC0D6E" w:rsidRDefault="005A6FC5">
      <w:pPr>
        <w:pStyle w:val="42"/>
        <w:shd w:val="clear" w:color="auto" w:fill="auto"/>
        <w:spacing w:before="0" w:line="317" w:lineRule="exact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вопросы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Структура сочинения на лингвистическую тему.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Критерии оценки задания</w:t>
      </w:r>
      <w:r w:rsidR="00DC0D6E">
        <w:rPr>
          <w:sz w:val="28"/>
          <w:szCs w:val="28"/>
        </w:rPr>
        <w:t>15.1</w:t>
      </w:r>
      <w:r w:rsidRPr="00DC0D6E">
        <w:rPr>
          <w:sz w:val="28"/>
          <w:szCs w:val="28"/>
        </w:rPr>
        <w:t>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Тезис сочинения на лингвистическую тему.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Аргументы в сочинении на лингвистическую тему.</w:t>
      </w:r>
    </w:p>
    <w:p w:rsidR="00363FAF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lastRenderedPageBreak/>
        <w:t>Заключение в сочинении на лингвистическую тему.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Структура сочинения-рассуждения по тексту.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Критерии оценки задания </w:t>
      </w:r>
      <w:r w:rsidR="00DC0D6E">
        <w:rPr>
          <w:sz w:val="28"/>
          <w:szCs w:val="28"/>
        </w:rPr>
        <w:t>15.2</w:t>
      </w:r>
      <w:r w:rsidRPr="00DC0D6E">
        <w:rPr>
          <w:sz w:val="28"/>
          <w:szCs w:val="28"/>
        </w:rPr>
        <w:t>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Тезис сочинения-рассуждения.</w:t>
      </w:r>
    </w:p>
    <w:p w:rsidR="00363FAF" w:rsidRPr="00DC0D6E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Аргументы в сочинении-рассуждении.</w:t>
      </w:r>
    </w:p>
    <w:p w:rsidR="00363FAF" w:rsidRDefault="005A6FC5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Заключение в сочинении-рассуждении.</w:t>
      </w:r>
    </w:p>
    <w:p w:rsidR="00DC0D6E" w:rsidRPr="00DC0D6E" w:rsidRDefault="00DC0D6E" w:rsidP="00DC0D6E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Структура сочинения-рассуждения.</w:t>
      </w:r>
    </w:p>
    <w:p w:rsidR="00DC0D6E" w:rsidRPr="00DC0D6E" w:rsidRDefault="00DC0D6E" w:rsidP="00DC0D6E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Критерии оценки задания </w:t>
      </w:r>
      <w:r>
        <w:rPr>
          <w:sz w:val="28"/>
          <w:szCs w:val="28"/>
        </w:rPr>
        <w:t>15.3</w:t>
      </w:r>
      <w:r w:rsidRPr="00DC0D6E">
        <w:rPr>
          <w:sz w:val="28"/>
          <w:szCs w:val="28"/>
        </w:rPr>
        <w:t>.</w:t>
      </w:r>
    </w:p>
    <w:p w:rsidR="00DC0D6E" w:rsidRPr="00DC0D6E" w:rsidRDefault="00DC0D6E" w:rsidP="00DC0D6E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Тезис сочинения-рассуждения.</w:t>
      </w:r>
    </w:p>
    <w:p w:rsidR="00DC0D6E" w:rsidRPr="00DC0D6E" w:rsidRDefault="00DC0D6E" w:rsidP="00DC0D6E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Аргументы в сочинении-рассуждении.</w:t>
      </w:r>
    </w:p>
    <w:p w:rsidR="00DC0D6E" w:rsidRDefault="00DC0D6E" w:rsidP="00DC0D6E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spacing w:after="296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Заключение в сочинении-рассуждении.</w:t>
      </w:r>
    </w:p>
    <w:p w:rsidR="00DC0D6E" w:rsidRPr="00DC0D6E" w:rsidRDefault="00DC0D6E" w:rsidP="00DC0D6E">
      <w:pPr>
        <w:pStyle w:val="21"/>
        <w:shd w:val="clear" w:color="auto" w:fill="auto"/>
        <w:tabs>
          <w:tab w:val="left" w:pos="706"/>
        </w:tabs>
        <w:spacing w:after="296"/>
        <w:ind w:left="20" w:firstLine="0"/>
        <w:jc w:val="left"/>
        <w:rPr>
          <w:sz w:val="28"/>
          <w:szCs w:val="28"/>
        </w:rPr>
      </w:pPr>
    </w:p>
    <w:p w:rsidR="00363FAF" w:rsidRPr="00DC0D6E" w:rsidRDefault="005A6FC5">
      <w:pPr>
        <w:pStyle w:val="42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 и умениям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правильно понимать информацию письменного сообщения (цель, тему, главную мысль, основную и дополнительную, явную и скрытую информацию);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точно и обоснованно отвечать на поставленный вопрос;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понимать отношение автора к поставленной в прочитанном тексте проблеме;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интерпретировать информацию прочитанного текста;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формулировать тезис, который предстоит доказать;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видеть логическую связь между тезисами и аргументами;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7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использовать информацию, содержащуюся в прочитанном тексте, в качестве аргумента;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right="7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различать разговорную речь, научный, публицистический, официально</w:t>
      </w:r>
      <w:r w:rsidRPr="00DC0D6E">
        <w:rPr>
          <w:sz w:val="28"/>
          <w:szCs w:val="28"/>
        </w:rPr>
        <w:softHyphen/>
      </w:r>
      <w:r w:rsidR="00DC0D6E">
        <w:rPr>
          <w:sz w:val="28"/>
          <w:szCs w:val="28"/>
        </w:rPr>
        <w:t>-</w:t>
      </w:r>
      <w:r w:rsidRPr="00DC0D6E">
        <w:rPr>
          <w:sz w:val="28"/>
          <w:szCs w:val="28"/>
        </w:rPr>
        <w:t>деловой стили, язык художественной литературы;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определять функционально-смысловой тип речи;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определять лексическое значение слова и фразеологического оборот;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7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создавать текст в соответствии с заданной темой и </w:t>
      </w:r>
      <w:proofErr w:type="spellStart"/>
      <w:r w:rsidRPr="00DC0D6E">
        <w:rPr>
          <w:sz w:val="28"/>
          <w:szCs w:val="28"/>
        </w:rPr>
        <w:t>функционально</w:t>
      </w:r>
      <w:r w:rsidRPr="00DC0D6E">
        <w:rPr>
          <w:sz w:val="28"/>
          <w:szCs w:val="28"/>
        </w:rPr>
        <w:softHyphen/>
        <w:t>смысловым</w:t>
      </w:r>
      <w:proofErr w:type="spellEnd"/>
      <w:r w:rsidRPr="00DC0D6E">
        <w:rPr>
          <w:sz w:val="28"/>
          <w:szCs w:val="28"/>
        </w:rPr>
        <w:t xml:space="preserve"> типом речи.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последовательно излагать собственные мысли;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93"/>
        </w:tabs>
        <w:spacing w:line="322" w:lineRule="exact"/>
        <w:ind w:left="20" w:right="7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осуществлять выбор и организацию языковых сре</w:t>
      </w:r>
      <w:proofErr w:type="gramStart"/>
      <w:r w:rsidRPr="00DC0D6E">
        <w:rPr>
          <w:sz w:val="28"/>
          <w:szCs w:val="28"/>
        </w:rPr>
        <w:t>дств в с</w:t>
      </w:r>
      <w:proofErr w:type="gramEnd"/>
      <w:r w:rsidRPr="00DC0D6E">
        <w:rPr>
          <w:sz w:val="28"/>
          <w:szCs w:val="28"/>
        </w:rPr>
        <w:t>оответствии с темой, целью, стилем и функционально-смысловым типом речи;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7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использовать в собственной речи разнообразные грамматические конструкции и лексическое богатство языка;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оформлять речь в соответствии с орфографическими, грамматическими, пунктуационными и речевыми нормами литературного языка. </w:t>
      </w:r>
      <w:r w:rsidRPr="00DC0D6E">
        <w:rPr>
          <w:rStyle w:val="a8"/>
          <w:sz w:val="28"/>
          <w:szCs w:val="28"/>
        </w:rPr>
        <w:t>Самостоятельная работа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Анализ исходного прочитанного текста: определение темы, основной мысли. Написание сочинения-рассуждения.</w:t>
      </w:r>
    </w:p>
    <w:p w:rsidR="006D330F" w:rsidRDefault="006D330F">
      <w:pPr>
        <w:pStyle w:val="42"/>
        <w:shd w:val="clear" w:color="auto" w:fill="auto"/>
        <w:spacing w:before="0"/>
        <w:ind w:left="380"/>
        <w:rPr>
          <w:sz w:val="28"/>
          <w:szCs w:val="28"/>
        </w:rPr>
      </w:pPr>
    </w:p>
    <w:p w:rsidR="00363FAF" w:rsidRPr="00DC0D6E" w:rsidRDefault="005A6FC5">
      <w:pPr>
        <w:pStyle w:val="42"/>
        <w:shd w:val="clear" w:color="auto" w:fill="auto"/>
        <w:spacing w:before="0"/>
        <w:ind w:left="380"/>
        <w:rPr>
          <w:sz w:val="28"/>
          <w:szCs w:val="28"/>
        </w:rPr>
      </w:pPr>
      <w:r w:rsidRPr="00DC0D6E">
        <w:rPr>
          <w:sz w:val="28"/>
          <w:szCs w:val="28"/>
        </w:rPr>
        <w:t>Лексический анализ текста</w:t>
      </w:r>
    </w:p>
    <w:p w:rsidR="00363FAF" w:rsidRPr="00DC0D6E" w:rsidRDefault="005A6FC5">
      <w:pPr>
        <w:pStyle w:val="42"/>
        <w:shd w:val="clear" w:color="auto" w:fill="auto"/>
        <w:spacing w:before="0"/>
        <w:ind w:left="3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вопросы</w:t>
      </w:r>
    </w:p>
    <w:p w:rsidR="00363FAF" w:rsidRPr="00DC0D6E" w:rsidRDefault="005A6FC5">
      <w:pPr>
        <w:pStyle w:val="21"/>
        <w:numPr>
          <w:ilvl w:val="0"/>
          <w:numId w:val="5"/>
        </w:numPr>
        <w:shd w:val="clear" w:color="auto" w:fill="auto"/>
        <w:tabs>
          <w:tab w:val="left" w:pos="697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lastRenderedPageBreak/>
        <w:t>Анализ информации исходного текста.</w:t>
      </w:r>
    </w:p>
    <w:p w:rsidR="00363FAF" w:rsidRPr="00DC0D6E" w:rsidRDefault="005A6FC5">
      <w:pPr>
        <w:pStyle w:val="21"/>
        <w:numPr>
          <w:ilvl w:val="0"/>
          <w:numId w:val="5"/>
        </w:numPr>
        <w:shd w:val="clear" w:color="auto" w:fill="auto"/>
        <w:tabs>
          <w:tab w:val="left" w:pos="721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Лексическое значение слова в тексте.</w:t>
      </w:r>
    </w:p>
    <w:p w:rsidR="00363FAF" w:rsidRPr="00DC0D6E" w:rsidRDefault="005A6FC5">
      <w:pPr>
        <w:pStyle w:val="21"/>
        <w:numPr>
          <w:ilvl w:val="0"/>
          <w:numId w:val="5"/>
        </w:numPr>
        <w:shd w:val="clear" w:color="auto" w:fill="auto"/>
        <w:tabs>
          <w:tab w:val="left" w:pos="72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Средства художественной изобразительности.</w:t>
      </w:r>
    </w:p>
    <w:p w:rsidR="00363FAF" w:rsidRPr="00DC0D6E" w:rsidRDefault="005A6FC5">
      <w:pPr>
        <w:pStyle w:val="21"/>
        <w:numPr>
          <w:ilvl w:val="0"/>
          <w:numId w:val="5"/>
        </w:numPr>
        <w:shd w:val="clear" w:color="auto" w:fill="auto"/>
        <w:tabs>
          <w:tab w:val="left" w:pos="730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Синонимы.</w:t>
      </w:r>
    </w:p>
    <w:p w:rsidR="00363FAF" w:rsidRPr="00DC0D6E" w:rsidRDefault="005A6FC5">
      <w:pPr>
        <w:pStyle w:val="21"/>
        <w:numPr>
          <w:ilvl w:val="0"/>
          <w:numId w:val="5"/>
        </w:numPr>
        <w:shd w:val="clear" w:color="auto" w:fill="auto"/>
        <w:tabs>
          <w:tab w:val="left" w:pos="711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Антонимы.</w:t>
      </w:r>
    </w:p>
    <w:p w:rsidR="00363FAF" w:rsidRPr="00DC0D6E" w:rsidRDefault="005A6FC5">
      <w:pPr>
        <w:pStyle w:val="21"/>
        <w:numPr>
          <w:ilvl w:val="0"/>
          <w:numId w:val="5"/>
        </w:numPr>
        <w:shd w:val="clear" w:color="auto" w:fill="auto"/>
        <w:tabs>
          <w:tab w:val="left" w:pos="72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Омонимы.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знаниям, умениям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определения средств художественной изобразительности;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определять лексическое значение слова в тексте;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подбирать синонимы к слову или словосочетанию;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находить антонимы в тексте;</w:t>
      </w:r>
    </w:p>
    <w:p w:rsidR="00363FAF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различать омонимы</w:t>
      </w:r>
      <w:r w:rsidR="006D330F">
        <w:rPr>
          <w:sz w:val="28"/>
          <w:szCs w:val="28"/>
        </w:rPr>
        <w:t>;</w:t>
      </w:r>
    </w:p>
    <w:p w:rsidR="006D330F" w:rsidRDefault="006D330F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находить</w:t>
      </w:r>
      <w:r>
        <w:rPr>
          <w:sz w:val="28"/>
          <w:szCs w:val="28"/>
        </w:rPr>
        <w:t xml:space="preserve"> фразеологизмы;</w:t>
      </w:r>
    </w:p>
    <w:p w:rsidR="006D330F" w:rsidRDefault="006D330F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уметь определять средства выразительности.</w:t>
      </w:r>
    </w:p>
    <w:p w:rsidR="006D330F" w:rsidRPr="00DC0D6E" w:rsidRDefault="006D330F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</w:p>
    <w:p w:rsidR="003A6857" w:rsidRDefault="005A6FC5">
      <w:pPr>
        <w:pStyle w:val="21"/>
        <w:shd w:val="clear" w:color="auto" w:fill="auto"/>
        <w:spacing w:line="322" w:lineRule="exact"/>
        <w:ind w:left="20" w:right="260" w:firstLine="0"/>
        <w:jc w:val="left"/>
        <w:rPr>
          <w:rStyle w:val="a8"/>
          <w:sz w:val="28"/>
          <w:szCs w:val="28"/>
        </w:rPr>
      </w:pPr>
      <w:r w:rsidRPr="00DC0D6E">
        <w:rPr>
          <w:rStyle w:val="a8"/>
          <w:sz w:val="28"/>
          <w:szCs w:val="28"/>
        </w:rPr>
        <w:t xml:space="preserve">Самостоятельная работа </w:t>
      </w:r>
    </w:p>
    <w:p w:rsidR="00363FAF" w:rsidRPr="00DC0D6E" w:rsidRDefault="003A6857">
      <w:pPr>
        <w:pStyle w:val="21"/>
        <w:shd w:val="clear" w:color="auto" w:fill="auto"/>
        <w:spacing w:after="300" w:line="322" w:lineRule="exact"/>
        <w:ind w:left="20" w:right="2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6D330F">
        <w:rPr>
          <w:sz w:val="28"/>
          <w:szCs w:val="28"/>
        </w:rPr>
        <w:t xml:space="preserve">заданий </w:t>
      </w:r>
      <w:r w:rsidR="005A6FC5" w:rsidRPr="006D330F">
        <w:rPr>
          <w:b/>
          <w:sz w:val="28"/>
          <w:szCs w:val="28"/>
        </w:rPr>
        <w:t>1, 2, 3</w:t>
      </w:r>
      <w:r w:rsidR="005A6FC5" w:rsidRPr="00DC0D6E">
        <w:rPr>
          <w:sz w:val="28"/>
          <w:szCs w:val="28"/>
        </w:rPr>
        <w:t>.</w:t>
      </w:r>
    </w:p>
    <w:p w:rsidR="00363FAF" w:rsidRPr="00DC0D6E" w:rsidRDefault="005A6FC5">
      <w:pPr>
        <w:pStyle w:val="42"/>
        <w:shd w:val="clear" w:color="auto" w:fill="auto"/>
        <w:spacing w:before="0"/>
        <w:ind w:left="380"/>
        <w:rPr>
          <w:sz w:val="28"/>
          <w:szCs w:val="28"/>
        </w:rPr>
      </w:pPr>
      <w:r w:rsidRPr="00DC0D6E">
        <w:rPr>
          <w:sz w:val="28"/>
          <w:szCs w:val="28"/>
        </w:rPr>
        <w:t>Фонетика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вопросы</w:t>
      </w:r>
    </w:p>
    <w:p w:rsidR="00363FAF" w:rsidRPr="00DC0D6E" w:rsidRDefault="005A6FC5">
      <w:pPr>
        <w:pStyle w:val="21"/>
        <w:numPr>
          <w:ilvl w:val="0"/>
          <w:numId w:val="6"/>
        </w:numPr>
        <w:shd w:val="clear" w:color="auto" w:fill="auto"/>
        <w:tabs>
          <w:tab w:val="left" w:pos="702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Характеристика звуков.</w:t>
      </w:r>
    </w:p>
    <w:p w:rsidR="00363FAF" w:rsidRPr="00DC0D6E" w:rsidRDefault="005A6FC5">
      <w:pPr>
        <w:pStyle w:val="21"/>
        <w:numPr>
          <w:ilvl w:val="0"/>
          <w:numId w:val="6"/>
        </w:numPr>
        <w:shd w:val="clear" w:color="auto" w:fill="auto"/>
        <w:tabs>
          <w:tab w:val="left" w:pos="730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Фонетические процессы (оглушение, озвончение).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 и умениям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-знать классификацию гласных звуков;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-знать классификацию согласных звуков;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-уметь определять сильную и слабую позицию звука -</w:t>
      </w:r>
      <w:r w:rsidR="003A6857">
        <w:rPr>
          <w:sz w:val="28"/>
          <w:szCs w:val="28"/>
        </w:rPr>
        <w:t xml:space="preserve"> </w:t>
      </w:r>
      <w:r w:rsidRPr="00DC0D6E">
        <w:rPr>
          <w:sz w:val="28"/>
          <w:szCs w:val="28"/>
        </w:rPr>
        <w:t>уметь определять оглушение и озвончение;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-уметь использовать транскрипцию </w:t>
      </w:r>
      <w:r w:rsidR="003A6857">
        <w:rPr>
          <w:sz w:val="28"/>
          <w:szCs w:val="28"/>
        </w:rPr>
        <w:t xml:space="preserve">при выполнении 1 части </w:t>
      </w:r>
      <w:proofErr w:type="spellStart"/>
      <w:r w:rsidR="003A6857">
        <w:rPr>
          <w:sz w:val="28"/>
          <w:szCs w:val="28"/>
        </w:rPr>
        <w:t>КИМа</w:t>
      </w:r>
      <w:proofErr w:type="spellEnd"/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Самостоятельная работа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Фонетический разбор слова.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Составление транскрипции.</w:t>
      </w:r>
    </w:p>
    <w:p w:rsidR="006D330F" w:rsidRPr="003A6857" w:rsidRDefault="003A6857" w:rsidP="003A6857">
      <w:pPr>
        <w:pStyle w:val="42"/>
        <w:shd w:val="clear" w:color="auto" w:fill="auto"/>
        <w:spacing w:before="0"/>
        <w:ind w:left="60"/>
        <w:jc w:val="left"/>
        <w:rPr>
          <w:b w:val="0"/>
          <w:sz w:val="28"/>
          <w:szCs w:val="28"/>
        </w:rPr>
      </w:pPr>
      <w:r w:rsidRPr="003A6857">
        <w:rPr>
          <w:b w:val="0"/>
          <w:sz w:val="28"/>
          <w:szCs w:val="28"/>
        </w:rPr>
        <w:t xml:space="preserve">Выполнение 1 части </w:t>
      </w:r>
      <w:proofErr w:type="spellStart"/>
      <w:r w:rsidRPr="003A6857">
        <w:rPr>
          <w:b w:val="0"/>
          <w:sz w:val="28"/>
          <w:szCs w:val="28"/>
        </w:rPr>
        <w:t>КИМа</w:t>
      </w:r>
      <w:proofErr w:type="spellEnd"/>
      <w:r>
        <w:rPr>
          <w:b w:val="0"/>
          <w:sz w:val="28"/>
          <w:szCs w:val="28"/>
        </w:rPr>
        <w:t>.</w:t>
      </w:r>
    </w:p>
    <w:p w:rsidR="003A6857" w:rsidRDefault="003A6857">
      <w:pPr>
        <w:pStyle w:val="42"/>
        <w:shd w:val="clear" w:color="auto" w:fill="auto"/>
        <w:spacing w:before="0"/>
        <w:ind w:left="60"/>
        <w:rPr>
          <w:sz w:val="28"/>
          <w:szCs w:val="28"/>
        </w:rPr>
      </w:pPr>
    </w:p>
    <w:p w:rsidR="00363FAF" w:rsidRPr="00DC0D6E" w:rsidRDefault="005A6FC5">
      <w:pPr>
        <w:pStyle w:val="42"/>
        <w:shd w:val="clear" w:color="auto" w:fill="auto"/>
        <w:spacing w:before="0"/>
        <w:ind w:left="60"/>
        <w:rPr>
          <w:sz w:val="28"/>
          <w:szCs w:val="28"/>
        </w:rPr>
      </w:pPr>
      <w:r w:rsidRPr="00DC0D6E">
        <w:rPr>
          <w:sz w:val="28"/>
          <w:szCs w:val="28"/>
        </w:rPr>
        <w:t>Морфология и словообразование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вопросы</w:t>
      </w:r>
    </w:p>
    <w:p w:rsidR="00363FAF" w:rsidRPr="00DC0D6E" w:rsidRDefault="005A6FC5">
      <w:pPr>
        <w:pStyle w:val="21"/>
        <w:numPr>
          <w:ilvl w:val="0"/>
          <w:numId w:val="7"/>
        </w:numPr>
        <w:shd w:val="clear" w:color="auto" w:fill="auto"/>
        <w:tabs>
          <w:tab w:val="left" w:pos="697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Как определить морфологическую принадлежность слова.</w:t>
      </w:r>
    </w:p>
    <w:p w:rsidR="00363FAF" w:rsidRPr="00DC0D6E" w:rsidRDefault="005A6FC5">
      <w:pPr>
        <w:pStyle w:val="21"/>
        <w:numPr>
          <w:ilvl w:val="0"/>
          <w:numId w:val="7"/>
        </w:numPr>
        <w:shd w:val="clear" w:color="auto" w:fill="auto"/>
        <w:tabs>
          <w:tab w:val="left" w:pos="730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признаки самостоятельных и служебных частей речи.</w:t>
      </w:r>
    </w:p>
    <w:p w:rsidR="00363FAF" w:rsidRPr="00DC0D6E" w:rsidRDefault="005A6FC5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line="322" w:lineRule="exact"/>
        <w:ind w:left="20" w:right="80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Способы выделения морфем в словах различных частей речи. </w:t>
      </w:r>
      <w:r w:rsidRPr="00DC0D6E">
        <w:rPr>
          <w:rStyle w:val="a8"/>
          <w:sz w:val="28"/>
          <w:szCs w:val="28"/>
        </w:rPr>
        <w:t>Требования к знаниям и умениям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отличительные признаки частей речи;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выделять морфемы в словах различных частей речи;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различать омонимичные части речи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800" w:firstLine="0"/>
        <w:jc w:val="left"/>
        <w:rPr>
          <w:sz w:val="28"/>
          <w:szCs w:val="28"/>
        </w:rPr>
      </w:pPr>
      <w:r w:rsidRPr="00DC0D6E">
        <w:rPr>
          <w:rStyle w:val="a8"/>
          <w:sz w:val="28"/>
          <w:szCs w:val="28"/>
        </w:rPr>
        <w:t xml:space="preserve">Самостоятельная работа </w:t>
      </w:r>
      <w:r w:rsidRPr="00DC0D6E">
        <w:rPr>
          <w:sz w:val="28"/>
          <w:szCs w:val="28"/>
        </w:rPr>
        <w:t>Морфологический разбор слова.</w:t>
      </w:r>
    </w:p>
    <w:p w:rsidR="00363FAF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Морфемный анализ слова.</w:t>
      </w:r>
    </w:p>
    <w:p w:rsidR="003A6857" w:rsidRDefault="003A6857" w:rsidP="003A6857">
      <w:pPr>
        <w:pStyle w:val="21"/>
        <w:shd w:val="clear" w:color="auto" w:fill="auto"/>
        <w:spacing w:line="322" w:lineRule="exact"/>
        <w:ind w:left="20" w:right="260" w:firstLine="0"/>
        <w:jc w:val="left"/>
        <w:rPr>
          <w:rStyle w:val="a8"/>
          <w:sz w:val="28"/>
          <w:szCs w:val="28"/>
        </w:rPr>
      </w:pPr>
      <w:r w:rsidRPr="00DC0D6E">
        <w:rPr>
          <w:rStyle w:val="a8"/>
          <w:sz w:val="28"/>
          <w:szCs w:val="28"/>
        </w:rPr>
        <w:t xml:space="preserve">Самостоятельная работа </w:t>
      </w:r>
    </w:p>
    <w:p w:rsidR="003A6857" w:rsidRPr="00DC0D6E" w:rsidRDefault="003A6857" w:rsidP="003A6857">
      <w:pPr>
        <w:pStyle w:val="21"/>
        <w:shd w:val="clear" w:color="auto" w:fill="auto"/>
        <w:spacing w:after="300" w:line="322" w:lineRule="exact"/>
        <w:ind w:left="20" w:right="26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заданий </w:t>
      </w:r>
      <w:r>
        <w:rPr>
          <w:b/>
          <w:sz w:val="28"/>
          <w:szCs w:val="28"/>
        </w:rPr>
        <w:t>4,5,6.</w:t>
      </w:r>
    </w:p>
    <w:p w:rsidR="003A6857" w:rsidRPr="00DC0D6E" w:rsidRDefault="003A6857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</w:p>
    <w:p w:rsidR="006D330F" w:rsidRDefault="006D330F">
      <w:pPr>
        <w:pStyle w:val="42"/>
        <w:shd w:val="clear" w:color="auto" w:fill="auto"/>
        <w:spacing w:before="0"/>
        <w:ind w:left="60"/>
        <w:rPr>
          <w:sz w:val="28"/>
          <w:szCs w:val="28"/>
        </w:rPr>
      </w:pPr>
    </w:p>
    <w:p w:rsidR="00363FAF" w:rsidRPr="00DC0D6E" w:rsidRDefault="005A6FC5">
      <w:pPr>
        <w:pStyle w:val="42"/>
        <w:shd w:val="clear" w:color="auto" w:fill="auto"/>
        <w:spacing w:before="0"/>
        <w:ind w:left="60"/>
        <w:rPr>
          <w:sz w:val="28"/>
          <w:szCs w:val="28"/>
        </w:rPr>
      </w:pPr>
      <w:r w:rsidRPr="00DC0D6E">
        <w:rPr>
          <w:sz w:val="28"/>
          <w:szCs w:val="28"/>
        </w:rPr>
        <w:t>Орфография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Основные вопросы</w:t>
      </w:r>
    </w:p>
    <w:p w:rsidR="00363FAF" w:rsidRPr="00DC0D6E" w:rsidRDefault="005A6FC5">
      <w:pPr>
        <w:pStyle w:val="21"/>
        <w:numPr>
          <w:ilvl w:val="0"/>
          <w:numId w:val="8"/>
        </w:numPr>
        <w:shd w:val="clear" w:color="auto" w:fill="auto"/>
        <w:tabs>
          <w:tab w:val="left" w:pos="70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Орфограммы в </w:t>
      </w:r>
      <w:proofErr w:type="gramStart"/>
      <w:r w:rsidRPr="00DC0D6E">
        <w:rPr>
          <w:sz w:val="28"/>
          <w:szCs w:val="28"/>
        </w:rPr>
        <w:t>корне слова</w:t>
      </w:r>
      <w:proofErr w:type="gramEnd"/>
      <w:r w:rsidRPr="00DC0D6E">
        <w:rPr>
          <w:sz w:val="28"/>
          <w:szCs w:val="28"/>
        </w:rPr>
        <w:t>.</w:t>
      </w:r>
    </w:p>
    <w:p w:rsidR="00363FAF" w:rsidRPr="00DC0D6E" w:rsidRDefault="005A6FC5">
      <w:pPr>
        <w:pStyle w:val="21"/>
        <w:numPr>
          <w:ilvl w:val="0"/>
          <w:numId w:val="8"/>
        </w:numPr>
        <w:shd w:val="clear" w:color="auto" w:fill="auto"/>
        <w:tabs>
          <w:tab w:val="left" w:pos="730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Орфограммы в приставках.</w:t>
      </w:r>
    </w:p>
    <w:p w:rsidR="00363FAF" w:rsidRPr="00DC0D6E" w:rsidRDefault="005A6FC5">
      <w:pPr>
        <w:pStyle w:val="21"/>
        <w:numPr>
          <w:ilvl w:val="0"/>
          <w:numId w:val="8"/>
        </w:numPr>
        <w:shd w:val="clear" w:color="auto" w:fill="auto"/>
        <w:tabs>
          <w:tab w:val="left" w:pos="72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Орфограммы в суффиксах.</w:t>
      </w:r>
    </w:p>
    <w:p w:rsidR="00363FAF" w:rsidRPr="00DC0D6E" w:rsidRDefault="005A6FC5">
      <w:pPr>
        <w:pStyle w:val="21"/>
        <w:numPr>
          <w:ilvl w:val="0"/>
          <w:numId w:val="8"/>
        </w:numPr>
        <w:shd w:val="clear" w:color="auto" w:fill="auto"/>
        <w:tabs>
          <w:tab w:val="left" w:pos="730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Орфограммы в окончаниях.</w:t>
      </w: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 и умениям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различать виды орфограмм;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знать правила правописания безударных гласных в </w:t>
      </w:r>
      <w:proofErr w:type="gramStart"/>
      <w:r w:rsidRPr="00DC0D6E">
        <w:rPr>
          <w:sz w:val="28"/>
          <w:szCs w:val="28"/>
        </w:rPr>
        <w:t>корне слова</w:t>
      </w:r>
      <w:proofErr w:type="gramEnd"/>
      <w:r w:rsidRPr="00DC0D6E">
        <w:rPr>
          <w:sz w:val="28"/>
          <w:szCs w:val="28"/>
        </w:rPr>
        <w:t>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34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правила правописания безударных гласных в суффиксах различных частей речи;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34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правила правописания безударных гласных в окончаниях слов различных частей речи;</w:t>
      </w:r>
    </w:p>
    <w:p w:rsidR="00FA3B2F" w:rsidRDefault="005A6FC5">
      <w:pPr>
        <w:pStyle w:val="21"/>
        <w:shd w:val="clear" w:color="auto" w:fill="auto"/>
        <w:spacing w:line="312" w:lineRule="exact"/>
        <w:ind w:left="20" w:right="340" w:firstLine="0"/>
        <w:jc w:val="left"/>
        <w:rPr>
          <w:rStyle w:val="a8"/>
          <w:sz w:val="28"/>
          <w:szCs w:val="28"/>
        </w:rPr>
      </w:pPr>
      <w:r w:rsidRPr="00DC0D6E">
        <w:rPr>
          <w:rStyle w:val="a8"/>
          <w:sz w:val="28"/>
          <w:szCs w:val="28"/>
        </w:rPr>
        <w:t xml:space="preserve">Самостоятельная работа </w:t>
      </w:r>
    </w:p>
    <w:p w:rsidR="00363FAF" w:rsidRPr="006D330F" w:rsidRDefault="00FA3B2F">
      <w:pPr>
        <w:pStyle w:val="21"/>
        <w:shd w:val="clear" w:color="auto" w:fill="auto"/>
        <w:spacing w:after="292" w:line="312" w:lineRule="exact"/>
        <w:ind w:left="20" w:right="34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Выполнение заданий </w:t>
      </w:r>
      <w:r>
        <w:rPr>
          <w:b/>
          <w:sz w:val="28"/>
          <w:szCs w:val="28"/>
        </w:rPr>
        <w:t>1, 4, 5, 6, 15.1, 15.2, 15.3.</w:t>
      </w:r>
    </w:p>
    <w:p w:rsidR="00363FAF" w:rsidRPr="00DC0D6E" w:rsidRDefault="005A6FC5">
      <w:pPr>
        <w:pStyle w:val="42"/>
        <w:shd w:val="clear" w:color="auto" w:fill="auto"/>
        <w:spacing w:before="0"/>
        <w:ind w:left="20" w:right="1660" w:firstLine="178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Синтаксис простого и сложного предложения Основные вопросы</w:t>
      </w:r>
    </w:p>
    <w:p w:rsidR="00363FAF" w:rsidRPr="00DC0D6E" w:rsidRDefault="005A6FC5">
      <w:pPr>
        <w:pStyle w:val="21"/>
        <w:numPr>
          <w:ilvl w:val="0"/>
          <w:numId w:val="9"/>
        </w:numPr>
        <w:shd w:val="clear" w:color="auto" w:fill="auto"/>
        <w:tabs>
          <w:tab w:val="left" w:pos="70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Словосочетание. Виды подчинительной связи в словосочетании.</w:t>
      </w:r>
    </w:p>
    <w:p w:rsidR="00363FAF" w:rsidRPr="00DC0D6E" w:rsidRDefault="005A6FC5">
      <w:pPr>
        <w:pStyle w:val="21"/>
        <w:numPr>
          <w:ilvl w:val="0"/>
          <w:numId w:val="9"/>
        </w:numPr>
        <w:shd w:val="clear" w:color="auto" w:fill="auto"/>
        <w:tabs>
          <w:tab w:val="left" w:pos="721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Грамматическая основа предложения.</w:t>
      </w:r>
    </w:p>
    <w:p w:rsidR="00363FAF" w:rsidRDefault="005A6FC5">
      <w:pPr>
        <w:pStyle w:val="21"/>
        <w:numPr>
          <w:ilvl w:val="0"/>
          <w:numId w:val="9"/>
        </w:numPr>
        <w:shd w:val="clear" w:color="auto" w:fill="auto"/>
        <w:tabs>
          <w:tab w:val="left" w:pos="71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Простое осложненное предложение.</w:t>
      </w:r>
    </w:p>
    <w:p w:rsidR="006D330F" w:rsidRPr="00DC0D6E" w:rsidRDefault="006D330F">
      <w:pPr>
        <w:pStyle w:val="21"/>
        <w:numPr>
          <w:ilvl w:val="0"/>
          <w:numId w:val="9"/>
        </w:numPr>
        <w:shd w:val="clear" w:color="auto" w:fill="auto"/>
        <w:tabs>
          <w:tab w:val="left" w:pos="716"/>
        </w:tabs>
        <w:spacing w:line="322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Виды связи простых предложений в сложных предложениях.</w:t>
      </w:r>
    </w:p>
    <w:p w:rsidR="006D330F" w:rsidRDefault="006D330F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 и умениям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отличительные признаки видов подчинительной связи;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right="34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определять вид подчинительной связи и подбирать синонимичное словосочетание с другим видом связи;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34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способы выражения подлежащего и сказуемого в двусоставном предложении;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особенности построения односоставных предложений;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способы выражения второстепенных членов предложения;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уметь анализировать структуру простого осложненного предложения;</w:t>
      </w:r>
    </w:p>
    <w:p w:rsidR="00FA3B2F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right="18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уметь определять вид сложного предложения, границы простого предложения в составе сложного и виды придаточного в СПП. </w:t>
      </w:r>
    </w:p>
    <w:p w:rsidR="00363FAF" w:rsidRPr="00DC0D6E" w:rsidRDefault="005A6FC5" w:rsidP="00FA3B2F">
      <w:pPr>
        <w:pStyle w:val="21"/>
        <w:shd w:val="clear" w:color="auto" w:fill="auto"/>
        <w:tabs>
          <w:tab w:val="left" w:pos="178"/>
        </w:tabs>
        <w:spacing w:line="322" w:lineRule="exact"/>
        <w:ind w:left="20" w:right="1820" w:firstLine="0"/>
        <w:jc w:val="left"/>
        <w:rPr>
          <w:sz w:val="28"/>
          <w:szCs w:val="28"/>
        </w:rPr>
      </w:pPr>
      <w:r w:rsidRPr="00DC0D6E">
        <w:rPr>
          <w:rStyle w:val="a8"/>
          <w:sz w:val="28"/>
          <w:szCs w:val="28"/>
        </w:rPr>
        <w:t>Самостоятельная работа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Синтаксический разбор простого и сложного предложения.</w:t>
      </w:r>
    </w:p>
    <w:p w:rsidR="00363FAF" w:rsidRPr="00DC0D6E" w:rsidRDefault="00FA3B2F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</w:t>
      </w:r>
      <w:r>
        <w:rPr>
          <w:b/>
          <w:sz w:val="28"/>
          <w:szCs w:val="28"/>
        </w:rPr>
        <w:t>7, 8, 9, 10, 11, 12, 13, 14</w:t>
      </w:r>
      <w:r w:rsidR="005A6FC5" w:rsidRPr="00DC0D6E">
        <w:rPr>
          <w:sz w:val="28"/>
          <w:szCs w:val="28"/>
        </w:rPr>
        <w:t>.</w:t>
      </w:r>
    </w:p>
    <w:p w:rsidR="006D330F" w:rsidRDefault="005A6FC5" w:rsidP="00DB4C87">
      <w:pPr>
        <w:pStyle w:val="42"/>
        <w:shd w:val="clear" w:color="auto" w:fill="auto"/>
        <w:spacing w:before="0"/>
        <w:ind w:left="20" w:right="218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Пунктуация в простом и сложном </w:t>
      </w:r>
      <w:r w:rsidR="00DB4C87">
        <w:rPr>
          <w:sz w:val="28"/>
          <w:szCs w:val="28"/>
        </w:rPr>
        <w:t xml:space="preserve">                            </w:t>
      </w:r>
      <w:r w:rsidRPr="00DC0D6E">
        <w:rPr>
          <w:sz w:val="28"/>
          <w:szCs w:val="28"/>
        </w:rPr>
        <w:t>предложении</w:t>
      </w:r>
      <w:r w:rsidR="006D330F">
        <w:rPr>
          <w:sz w:val="28"/>
          <w:szCs w:val="28"/>
        </w:rPr>
        <w:t>.</w:t>
      </w:r>
    </w:p>
    <w:p w:rsidR="00363FAF" w:rsidRPr="00DC0D6E" w:rsidRDefault="005A6FC5">
      <w:pPr>
        <w:pStyle w:val="42"/>
        <w:shd w:val="clear" w:color="auto" w:fill="auto"/>
        <w:spacing w:before="0"/>
        <w:ind w:left="20" w:right="2180" w:firstLine="1640"/>
        <w:jc w:val="left"/>
        <w:rPr>
          <w:sz w:val="28"/>
          <w:szCs w:val="28"/>
        </w:rPr>
      </w:pPr>
      <w:r w:rsidRPr="00DC0D6E">
        <w:rPr>
          <w:sz w:val="28"/>
          <w:szCs w:val="28"/>
        </w:rPr>
        <w:lastRenderedPageBreak/>
        <w:t xml:space="preserve"> Основные вопросы</w:t>
      </w:r>
    </w:p>
    <w:p w:rsidR="00363FAF" w:rsidRPr="00DC0D6E" w:rsidRDefault="005A6FC5">
      <w:pPr>
        <w:pStyle w:val="21"/>
        <w:numPr>
          <w:ilvl w:val="0"/>
          <w:numId w:val="10"/>
        </w:numPr>
        <w:shd w:val="clear" w:color="auto" w:fill="auto"/>
        <w:tabs>
          <w:tab w:val="left" w:pos="70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Знаки препинания в простом осложненном предложении.</w:t>
      </w:r>
    </w:p>
    <w:p w:rsidR="00363FAF" w:rsidRPr="00DC0D6E" w:rsidRDefault="005A6FC5">
      <w:pPr>
        <w:pStyle w:val="21"/>
        <w:numPr>
          <w:ilvl w:val="0"/>
          <w:numId w:val="10"/>
        </w:numPr>
        <w:shd w:val="clear" w:color="auto" w:fill="auto"/>
        <w:tabs>
          <w:tab w:val="left" w:pos="730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Знаки препинания в сложносочиненном предложении.</w:t>
      </w:r>
    </w:p>
    <w:p w:rsidR="00363FAF" w:rsidRDefault="005A6FC5">
      <w:pPr>
        <w:pStyle w:val="21"/>
        <w:numPr>
          <w:ilvl w:val="0"/>
          <w:numId w:val="10"/>
        </w:numPr>
        <w:shd w:val="clear" w:color="auto" w:fill="auto"/>
        <w:tabs>
          <w:tab w:val="left" w:pos="72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Знаки препинания в сложноподчиненном предложении.</w:t>
      </w:r>
    </w:p>
    <w:p w:rsidR="006D330F" w:rsidRPr="00DC0D6E" w:rsidRDefault="006D330F">
      <w:pPr>
        <w:pStyle w:val="21"/>
        <w:numPr>
          <w:ilvl w:val="0"/>
          <w:numId w:val="10"/>
        </w:numPr>
        <w:shd w:val="clear" w:color="auto" w:fill="auto"/>
        <w:tabs>
          <w:tab w:val="left" w:pos="726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Знаки препинания</w:t>
      </w:r>
      <w:r>
        <w:rPr>
          <w:sz w:val="28"/>
          <w:szCs w:val="28"/>
        </w:rPr>
        <w:t xml:space="preserve"> в бессоюзном сложном предложении.</w:t>
      </w:r>
    </w:p>
    <w:p w:rsidR="00363FAF" w:rsidRPr="00DC0D6E" w:rsidRDefault="005A6FC5">
      <w:pPr>
        <w:pStyle w:val="21"/>
        <w:numPr>
          <w:ilvl w:val="0"/>
          <w:numId w:val="10"/>
        </w:numPr>
        <w:shd w:val="clear" w:color="auto" w:fill="auto"/>
        <w:tabs>
          <w:tab w:val="left" w:pos="730"/>
        </w:tabs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Синтаксический анализ сложного предложения с разными видами связи.</w:t>
      </w:r>
    </w:p>
    <w:p w:rsidR="006D330F" w:rsidRDefault="006D330F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</w:p>
    <w:p w:rsidR="00363FAF" w:rsidRPr="00DC0D6E" w:rsidRDefault="005A6FC5">
      <w:pPr>
        <w:pStyle w:val="4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Требования к знаниям и умениям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правила постановки знаков препинания в предложениях с однородными членами, с обособленными членами, с вводными словами;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правила постановки знаков препинания в сложносочиненных предложениях;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правила постановки знаков препинания в сложноподчиненных предложениях;</w:t>
      </w:r>
    </w:p>
    <w:p w:rsidR="00363FAF" w:rsidRPr="00DC0D6E" w:rsidRDefault="005A6FC5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знать правила постановки знаков препинания в бессоюзных сложных предложениях;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-знать правила постановки знаков препинания в сложном предложении с разными видами связи;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-уметь обосновать выбор знака в простом и сложном предложении. </w:t>
      </w:r>
      <w:r w:rsidRPr="00DC0D6E">
        <w:rPr>
          <w:rStyle w:val="a8"/>
          <w:sz w:val="28"/>
          <w:szCs w:val="28"/>
        </w:rPr>
        <w:t>Самостоятельная работа</w:t>
      </w:r>
    </w:p>
    <w:p w:rsidR="00363FAF" w:rsidRPr="00DC0D6E" w:rsidRDefault="005A6FC5">
      <w:pPr>
        <w:pStyle w:val="21"/>
        <w:shd w:val="clear" w:color="auto" w:fill="auto"/>
        <w:spacing w:line="322" w:lineRule="exact"/>
        <w:ind w:left="20" w:right="10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Пунктуационный разбор простого и сложного предложения Решение авторских тестов.</w:t>
      </w:r>
    </w:p>
    <w:p w:rsidR="00FA3B2F" w:rsidRPr="00DC0D6E" w:rsidRDefault="00FA3B2F" w:rsidP="00FA3B2F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 xml:space="preserve">Выполнение заданий </w:t>
      </w:r>
      <w:r>
        <w:rPr>
          <w:b/>
          <w:sz w:val="28"/>
          <w:szCs w:val="28"/>
        </w:rPr>
        <w:t>7, 8, 9, 10, 11, 12, 13, 14</w:t>
      </w:r>
      <w:r w:rsidRPr="00DC0D6E">
        <w:rPr>
          <w:sz w:val="28"/>
          <w:szCs w:val="28"/>
        </w:rPr>
        <w:t>.</w:t>
      </w:r>
    </w:p>
    <w:p w:rsidR="008700CE" w:rsidRPr="00DC0D6E" w:rsidRDefault="00BC673C" w:rsidP="006C1387">
      <w:pPr>
        <w:pStyle w:val="42"/>
        <w:shd w:val="clear" w:color="auto" w:fill="auto"/>
        <w:spacing w:before="0" w:after="308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3.Содержание курса «Языкознание»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48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Занятие 1.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Введение. Структура экзаменационной работы в формате </w:t>
      </w:r>
      <w:r>
        <w:rPr>
          <w:sz w:val="28"/>
          <w:szCs w:val="28"/>
        </w:rPr>
        <w:t>ОГЭ</w:t>
      </w:r>
      <w:r w:rsidRPr="00DC0D6E">
        <w:rPr>
          <w:sz w:val="28"/>
          <w:szCs w:val="28"/>
        </w:rPr>
        <w:t xml:space="preserve">. Число и вид заданий. Знакомство с критериями оценки выполнения заданий. Особенности заполнения бланков экзаменационной работы. Знакомство с демонстрационным вариантом </w:t>
      </w:r>
      <w:r>
        <w:rPr>
          <w:sz w:val="28"/>
          <w:szCs w:val="28"/>
        </w:rPr>
        <w:t>ОГЭ</w:t>
      </w:r>
      <w:r w:rsidRPr="00DC0D6E">
        <w:rPr>
          <w:sz w:val="28"/>
          <w:szCs w:val="28"/>
        </w:rPr>
        <w:t xml:space="preserve"> 201</w:t>
      </w:r>
      <w:r w:rsidR="006C1387">
        <w:rPr>
          <w:sz w:val="28"/>
          <w:szCs w:val="28"/>
        </w:rPr>
        <w:t>9-2020</w:t>
      </w:r>
      <w:r w:rsidRPr="00DC0D6E">
        <w:rPr>
          <w:sz w:val="28"/>
          <w:szCs w:val="28"/>
        </w:rPr>
        <w:t xml:space="preserve"> учебного года.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>Изучение инструкции по выполнению экзаменационной работы по русскому языку. Знакомство с критериями оценки.</w:t>
      </w:r>
    </w:p>
    <w:p w:rsidR="008700CE" w:rsidRPr="00DC0D6E" w:rsidRDefault="008700CE" w:rsidP="008700CE">
      <w:pPr>
        <w:pStyle w:val="21"/>
        <w:shd w:val="clear" w:color="auto" w:fill="auto"/>
        <w:spacing w:after="300" w:line="322" w:lineRule="exact"/>
        <w:ind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Работа с бланками ответов, демонстрационным вариантом </w:t>
      </w:r>
      <w:r>
        <w:rPr>
          <w:sz w:val="28"/>
          <w:szCs w:val="28"/>
        </w:rPr>
        <w:t>ОГЭ</w:t>
      </w:r>
      <w:r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2.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DC0D6E">
        <w:rPr>
          <w:sz w:val="28"/>
          <w:szCs w:val="28"/>
        </w:rPr>
        <w:t xml:space="preserve">1. Что такое </w:t>
      </w:r>
      <w:proofErr w:type="spellStart"/>
      <w:r w:rsidRPr="00DC0D6E">
        <w:rPr>
          <w:sz w:val="28"/>
          <w:szCs w:val="28"/>
        </w:rPr>
        <w:t>микротема</w:t>
      </w:r>
      <w:proofErr w:type="spellEnd"/>
      <w:r w:rsidRPr="00DC0D6E">
        <w:rPr>
          <w:sz w:val="28"/>
          <w:szCs w:val="28"/>
        </w:rPr>
        <w:t xml:space="preserve">. </w:t>
      </w:r>
      <w:proofErr w:type="spellStart"/>
      <w:r w:rsidRPr="00DC0D6E">
        <w:rPr>
          <w:sz w:val="28"/>
          <w:szCs w:val="28"/>
        </w:rPr>
        <w:t>Микротемы</w:t>
      </w:r>
      <w:proofErr w:type="spellEnd"/>
      <w:r w:rsidRPr="00DC0D6E">
        <w:rPr>
          <w:sz w:val="28"/>
          <w:szCs w:val="28"/>
        </w:rPr>
        <w:t xml:space="preserve"> исходного текста. Абзацное членение текста. Структурные особенности сжатого изложения.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Повторение понятий текст, </w:t>
      </w:r>
      <w:proofErr w:type="spellStart"/>
      <w:r w:rsidRPr="00DC0D6E">
        <w:rPr>
          <w:sz w:val="28"/>
          <w:szCs w:val="28"/>
        </w:rPr>
        <w:t>микротема</w:t>
      </w:r>
      <w:proofErr w:type="spellEnd"/>
      <w:r w:rsidRPr="00DC0D6E">
        <w:rPr>
          <w:sz w:val="28"/>
          <w:szCs w:val="28"/>
        </w:rPr>
        <w:t>, тема, основная мысль, тип текста.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>Работа с текстом: границы микротем, определение темы, идеи, ключевых слов.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3.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Задание 1. Основные приёмы компрессии исходного текста. Отработка </w:t>
      </w:r>
      <w:r w:rsidRPr="00DC0D6E">
        <w:rPr>
          <w:sz w:val="28"/>
          <w:szCs w:val="28"/>
        </w:rPr>
        <w:lastRenderedPageBreak/>
        <w:t>приёма исключение. Прием компрессии - исключение. Отработка навыка использования исключения на материале фрагментов текста.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4.</w:t>
      </w:r>
    </w:p>
    <w:p w:rsidR="008700CE" w:rsidRPr="00DC0D6E" w:rsidRDefault="008700CE" w:rsidP="008700CE">
      <w:pPr>
        <w:pStyle w:val="21"/>
        <w:shd w:val="clear" w:color="auto" w:fill="auto"/>
        <w:spacing w:after="300" w:line="322" w:lineRule="exact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DC0D6E">
        <w:rPr>
          <w:sz w:val="28"/>
          <w:szCs w:val="28"/>
        </w:rPr>
        <w:t>1 Основные приёмы компрессии исходного текста. Отработка приёма обобщение. Прием компрессии -</w:t>
      </w:r>
      <w:r>
        <w:rPr>
          <w:sz w:val="28"/>
          <w:szCs w:val="28"/>
        </w:rPr>
        <w:t xml:space="preserve"> </w:t>
      </w:r>
      <w:r w:rsidRPr="00DC0D6E">
        <w:rPr>
          <w:sz w:val="28"/>
          <w:szCs w:val="28"/>
        </w:rPr>
        <w:t>обобщение. Отработка навыка использования обобщения на материале фрагментов текста.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5.</w:t>
      </w:r>
    </w:p>
    <w:p w:rsidR="008700CE" w:rsidRPr="00DC0D6E" w:rsidRDefault="008700CE" w:rsidP="008700CE">
      <w:pPr>
        <w:pStyle w:val="21"/>
        <w:shd w:val="clear" w:color="auto" w:fill="auto"/>
        <w:spacing w:after="300" w:line="322" w:lineRule="exact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DC0D6E">
        <w:rPr>
          <w:sz w:val="28"/>
          <w:szCs w:val="28"/>
        </w:rPr>
        <w:t>1. Основные приёмы компрессии исходного текста. Отработка приёма упрощение. Прием компрессии - упрощение. Отработка навыка использования упрощения на материале фрагментов текста.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6.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DC0D6E">
        <w:rPr>
          <w:sz w:val="28"/>
          <w:szCs w:val="28"/>
        </w:rPr>
        <w:t>1. Практическое занятие. Выбор приемов компрессии исходного текста. Создание собственного текста изложения, оценивание работы.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7.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15</w:t>
      </w:r>
      <w:r w:rsidRPr="00DC0D6E">
        <w:rPr>
          <w:sz w:val="28"/>
          <w:szCs w:val="28"/>
        </w:rPr>
        <w:t xml:space="preserve">.1. Структура сочинения на лингвистическую тему. Критерии оценки задания </w:t>
      </w:r>
      <w:r>
        <w:rPr>
          <w:sz w:val="28"/>
          <w:szCs w:val="28"/>
        </w:rPr>
        <w:t>15</w:t>
      </w:r>
      <w:r w:rsidRPr="00DC0D6E">
        <w:rPr>
          <w:sz w:val="28"/>
          <w:szCs w:val="28"/>
        </w:rPr>
        <w:t>.1. Тезис сочинения на лингвистическую тему. Аргументы в сочинении на лингвистическую тему. Знакомство с алгоритмом написания сочинения на лингвистическую тему. Знакомство с критериями оценки выполнения заданий. Подбор аргументов в сочинении на лингвистическую тему.</w:t>
      </w:r>
    </w:p>
    <w:p w:rsidR="008700CE" w:rsidRPr="00DC0D6E" w:rsidRDefault="008700CE" w:rsidP="008700CE">
      <w:pPr>
        <w:pStyle w:val="42"/>
        <w:shd w:val="clear" w:color="auto" w:fill="auto"/>
        <w:spacing w:before="0"/>
        <w:ind w:left="40"/>
        <w:rPr>
          <w:sz w:val="28"/>
          <w:szCs w:val="28"/>
        </w:rPr>
      </w:pPr>
      <w:r w:rsidRPr="00DC0D6E">
        <w:rPr>
          <w:sz w:val="28"/>
          <w:szCs w:val="28"/>
        </w:rPr>
        <w:t>Занятие 8.</w:t>
      </w:r>
    </w:p>
    <w:p w:rsidR="008700CE" w:rsidRPr="00DC0D6E" w:rsidRDefault="008700CE" w:rsidP="008700CE">
      <w:pPr>
        <w:pStyle w:val="21"/>
        <w:shd w:val="clear" w:color="auto" w:fill="auto"/>
        <w:spacing w:after="300"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15</w:t>
      </w:r>
      <w:r w:rsidRPr="00DC0D6E">
        <w:rPr>
          <w:sz w:val="28"/>
          <w:szCs w:val="28"/>
        </w:rPr>
        <w:t>.1. Заключение в сочинении на лингвистическую тему. Роль заключения в сочинении - рассуждении. Написание сочинения на лингвистическую тему. Практическое занятие.</w:t>
      </w: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9.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15</w:t>
      </w:r>
      <w:r w:rsidRPr="00DC0D6E">
        <w:rPr>
          <w:sz w:val="28"/>
          <w:szCs w:val="28"/>
        </w:rPr>
        <w:t xml:space="preserve">.2. Структура сочинения-рассуждения по </w:t>
      </w:r>
      <w:r>
        <w:rPr>
          <w:sz w:val="28"/>
          <w:szCs w:val="28"/>
        </w:rPr>
        <w:t>тексту. Критерии оценки задания 15.2</w:t>
      </w:r>
      <w:r w:rsidRPr="00DC0D6E">
        <w:rPr>
          <w:sz w:val="28"/>
          <w:szCs w:val="28"/>
        </w:rPr>
        <w:t>. Тезис сочинения-рассуждения. Знакомство с алгоритмом написания сочинения-рассуждения по тексту. Знакомство с критериями оценки выполнения заданий. Формулировка тезиса исходного текста.</w:t>
      </w: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10.</w:t>
      </w:r>
    </w:p>
    <w:p w:rsidR="008700CE" w:rsidRDefault="008700CE" w:rsidP="008700CE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15.2</w:t>
      </w:r>
      <w:r w:rsidRPr="00DC0D6E">
        <w:rPr>
          <w:sz w:val="28"/>
          <w:szCs w:val="28"/>
        </w:rPr>
        <w:t xml:space="preserve">. Аргументы в сочинении-рассуждении. Заключение в сочинении-рассуждении. Что такое аргумент в сочинении - рассуждении </w:t>
      </w:r>
      <w:r>
        <w:rPr>
          <w:sz w:val="28"/>
          <w:szCs w:val="28"/>
        </w:rPr>
        <w:t>по тексту</w:t>
      </w:r>
      <w:r w:rsidRPr="00DC0D6E">
        <w:rPr>
          <w:sz w:val="28"/>
          <w:szCs w:val="28"/>
        </w:rPr>
        <w:t>. Подбор аргументов в сочинении-рассуждении по тексту.</w:t>
      </w:r>
    </w:p>
    <w:p w:rsidR="008700C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</w:t>
      </w:r>
      <w:r>
        <w:rPr>
          <w:sz w:val="28"/>
          <w:szCs w:val="28"/>
        </w:rPr>
        <w:t>1</w:t>
      </w:r>
      <w:r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15</w:t>
      </w:r>
      <w:r w:rsidRPr="00DC0D6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C0D6E">
        <w:rPr>
          <w:sz w:val="28"/>
          <w:szCs w:val="28"/>
        </w:rPr>
        <w:t xml:space="preserve">. Структура сочинения-рассуждения по </w:t>
      </w:r>
      <w:r>
        <w:rPr>
          <w:sz w:val="28"/>
          <w:szCs w:val="28"/>
        </w:rPr>
        <w:t>тексту. Критерии оценки задания 15.3</w:t>
      </w:r>
      <w:r w:rsidRPr="00DC0D6E">
        <w:rPr>
          <w:sz w:val="28"/>
          <w:szCs w:val="28"/>
        </w:rPr>
        <w:t>. Тезис сочинения-рассуждения. Знакомство с алгоритмом написания сочинения-рассуждения на морально-этическую тему. Знакомство с критериями оценки выполнения заданий. Формулировка тезиса исходного текста.</w:t>
      </w: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</w:t>
      </w:r>
      <w:r>
        <w:rPr>
          <w:sz w:val="28"/>
          <w:szCs w:val="28"/>
        </w:rPr>
        <w:t>2</w:t>
      </w:r>
      <w:r w:rsidRPr="00DC0D6E">
        <w:rPr>
          <w:sz w:val="28"/>
          <w:szCs w:val="28"/>
        </w:rPr>
        <w:t>.</w:t>
      </w:r>
    </w:p>
    <w:p w:rsidR="008700CE" w:rsidRDefault="008700CE" w:rsidP="008700CE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lastRenderedPageBreak/>
        <w:t xml:space="preserve">Задание </w:t>
      </w:r>
      <w:r>
        <w:rPr>
          <w:sz w:val="28"/>
          <w:szCs w:val="28"/>
        </w:rPr>
        <w:t>15.2</w:t>
      </w:r>
      <w:r w:rsidRPr="00DC0D6E">
        <w:rPr>
          <w:sz w:val="28"/>
          <w:szCs w:val="28"/>
        </w:rPr>
        <w:t xml:space="preserve">. Аргументы в сочинении-рассуждении. Заключение в сочинении-рассуждении. Что такое аргумент в сочинении - рассуждении на морально-этическую тему. Подбор аргументов в сочинении-рассуждении </w:t>
      </w:r>
      <w:r w:rsidR="00E911CD" w:rsidRPr="00DC0D6E">
        <w:rPr>
          <w:sz w:val="28"/>
          <w:szCs w:val="28"/>
        </w:rPr>
        <w:t>на морально-этическую тему</w:t>
      </w:r>
      <w:r w:rsidR="00E911CD">
        <w:rPr>
          <w:sz w:val="28"/>
          <w:szCs w:val="28"/>
        </w:rPr>
        <w:t>.</w:t>
      </w:r>
    </w:p>
    <w:p w:rsidR="00E911CD" w:rsidRPr="00E911CD" w:rsidRDefault="00E911CD" w:rsidP="00E911CD">
      <w:pPr>
        <w:pStyle w:val="21"/>
        <w:shd w:val="clear" w:color="auto" w:fill="auto"/>
        <w:spacing w:line="322" w:lineRule="exact"/>
        <w:ind w:right="20" w:firstLine="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E911CD">
        <w:rPr>
          <w:b/>
          <w:sz w:val="28"/>
          <w:szCs w:val="28"/>
        </w:rPr>
        <w:t>Занятие 13.</w:t>
      </w:r>
    </w:p>
    <w:p w:rsidR="008700CE" w:rsidRPr="00DC0D6E" w:rsidRDefault="00E911CD" w:rsidP="008700CE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>. Написание сочинения – рассуждения.</w:t>
      </w:r>
    </w:p>
    <w:p w:rsidR="00E911CD" w:rsidRDefault="00E911CD" w:rsidP="008700CE">
      <w:pPr>
        <w:pStyle w:val="42"/>
        <w:shd w:val="clear" w:color="auto" w:fill="auto"/>
        <w:spacing w:before="0"/>
        <w:rPr>
          <w:sz w:val="28"/>
          <w:szCs w:val="28"/>
        </w:rPr>
      </w:pP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</w:t>
      </w:r>
      <w:r w:rsidR="00E911CD">
        <w:rPr>
          <w:sz w:val="28"/>
          <w:szCs w:val="28"/>
        </w:rPr>
        <w:t>4</w:t>
      </w:r>
      <w:r w:rsidRPr="00DC0D6E">
        <w:rPr>
          <w:sz w:val="28"/>
          <w:szCs w:val="28"/>
        </w:rPr>
        <w:t>.</w:t>
      </w:r>
    </w:p>
    <w:p w:rsidR="00E911CD" w:rsidRPr="00DC0D6E" w:rsidRDefault="008700CE" w:rsidP="00E911CD">
      <w:pPr>
        <w:pStyle w:val="21"/>
        <w:shd w:val="clear" w:color="auto" w:fill="auto"/>
        <w:spacing w:after="300"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Анализ информации исходного текста. Лексическое значение слова в тексте. Контекстное значение слова. Лексическое значение слова. </w:t>
      </w:r>
      <w:r w:rsidR="00E911CD">
        <w:rPr>
          <w:sz w:val="28"/>
          <w:szCs w:val="28"/>
        </w:rPr>
        <w:t xml:space="preserve">Выполнение заданий </w:t>
      </w:r>
      <w:r w:rsidR="00E911CD" w:rsidRPr="006D330F">
        <w:rPr>
          <w:b/>
          <w:sz w:val="28"/>
          <w:szCs w:val="28"/>
        </w:rPr>
        <w:t>1, 2, 3</w:t>
      </w:r>
      <w:r w:rsidR="00E911CD" w:rsidRPr="00DC0D6E">
        <w:rPr>
          <w:sz w:val="28"/>
          <w:szCs w:val="28"/>
        </w:rPr>
        <w:t>.</w:t>
      </w:r>
    </w:p>
    <w:p w:rsidR="00E911CD" w:rsidRDefault="00E911CD" w:rsidP="00E911CD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</w:t>
      </w:r>
      <w:r w:rsidR="00E911CD">
        <w:rPr>
          <w:sz w:val="28"/>
          <w:szCs w:val="28"/>
        </w:rPr>
        <w:t>5</w:t>
      </w:r>
      <w:r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21"/>
        <w:shd w:val="clear" w:color="auto" w:fill="auto"/>
        <w:spacing w:after="300"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Средства художественной изобразительности. Синонимы. Антонимы. Омонимы. Повторение тропов, фигур; синонимов, антонимов, омонимов. </w:t>
      </w:r>
      <w:r w:rsidR="00E911CD">
        <w:rPr>
          <w:sz w:val="28"/>
          <w:szCs w:val="28"/>
        </w:rPr>
        <w:t xml:space="preserve">Выполнение заданий </w:t>
      </w:r>
      <w:r w:rsidR="00E911CD" w:rsidRPr="006D330F">
        <w:rPr>
          <w:b/>
          <w:sz w:val="28"/>
          <w:szCs w:val="28"/>
        </w:rPr>
        <w:t>1, 2, 3</w:t>
      </w:r>
      <w:r w:rsidR="00E911CD"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</w:t>
      </w:r>
      <w:r w:rsidR="00E911CD">
        <w:rPr>
          <w:sz w:val="28"/>
          <w:szCs w:val="28"/>
        </w:rPr>
        <w:t>6</w:t>
      </w:r>
      <w:r w:rsidRPr="00DC0D6E">
        <w:rPr>
          <w:sz w:val="28"/>
          <w:szCs w:val="28"/>
        </w:rPr>
        <w:t>.</w:t>
      </w:r>
    </w:p>
    <w:p w:rsidR="00E911CD" w:rsidRDefault="008700CE" w:rsidP="00E911CD">
      <w:pPr>
        <w:pStyle w:val="21"/>
        <w:shd w:val="clear" w:color="auto" w:fill="auto"/>
        <w:spacing w:line="322" w:lineRule="exact"/>
        <w:ind w:right="20" w:firstLine="70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Фонетика. Характеристика звуков. Фонетические процессы. Классификация звуков, основные фонетические процессы. </w:t>
      </w:r>
      <w:r w:rsidR="00E911CD" w:rsidRPr="00E911CD">
        <w:rPr>
          <w:sz w:val="28"/>
          <w:szCs w:val="28"/>
        </w:rPr>
        <w:t xml:space="preserve">Выполнение </w:t>
      </w:r>
    </w:p>
    <w:p w:rsidR="00E911CD" w:rsidRDefault="00E911CD" w:rsidP="00E911CD">
      <w:pPr>
        <w:pStyle w:val="21"/>
        <w:shd w:val="clear" w:color="auto" w:fill="auto"/>
        <w:spacing w:line="322" w:lineRule="exact"/>
        <w:ind w:right="20" w:firstLine="0"/>
        <w:jc w:val="left"/>
        <w:rPr>
          <w:sz w:val="28"/>
          <w:szCs w:val="28"/>
        </w:rPr>
      </w:pPr>
      <w:r w:rsidRPr="003A6857">
        <w:rPr>
          <w:b/>
          <w:sz w:val="28"/>
          <w:szCs w:val="28"/>
        </w:rPr>
        <w:t xml:space="preserve">1 части </w:t>
      </w:r>
      <w:proofErr w:type="spellStart"/>
      <w:r w:rsidRPr="003A6857">
        <w:rPr>
          <w:b/>
          <w:sz w:val="28"/>
          <w:szCs w:val="28"/>
        </w:rPr>
        <w:t>КИМа</w:t>
      </w:r>
      <w:proofErr w:type="spellEnd"/>
      <w:r>
        <w:rPr>
          <w:sz w:val="28"/>
          <w:szCs w:val="28"/>
        </w:rPr>
        <w:t>.</w:t>
      </w:r>
    </w:p>
    <w:p w:rsidR="008700CE" w:rsidRPr="00DC0D6E" w:rsidRDefault="008700CE" w:rsidP="00E911CD">
      <w:pPr>
        <w:pStyle w:val="2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E911CD">
        <w:rPr>
          <w:b/>
          <w:sz w:val="28"/>
          <w:szCs w:val="28"/>
        </w:rPr>
        <w:t>Занятие 1</w:t>
      </w:r>
      <w:r w:rsidR="00E911CD">
        <w:rPr>
          <w:b/>
          <w:sz w:val="28"/>
          <w:szCs w:val="28"/>
        </w:rPr>
        <w:t>7</w:t>
      </w:r>
      <w:r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21"/>
        <w:shd w:val="clear" w:color="auto" w:fill="auto"/>
        <w:spacing w:after="300" w:line="322" w:lineRule="exact"/>
        <w:ind w:right="20" w:firstLine="70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>Повторение по теме «Морфология». Способы различения омонимичных частей речи. Самостоятельные и служебные части речи. Решение авторских тестов по морфологии.</w:t>
      </w:r>
    </w:p>
    <w:p w:rsidR="008700CE" w:rsidRPr="00DC0D6E" w:rsidRDefault="008700CE" w:rsidP="008700CE">
      <w:pPr>
        <w:pStyle w:val="42"/>
        <w:shd w:val="clear" w:color="auto" w:fill="auto"/>
        <w:spacing w:before="0"/>
        <w:rPr>
          <w:sz w:val="28"/>
          <w:szCs w:val="28"/>
        </w:rPr>
      </w:pPr>
      <w:r w:rsidRPr="00DC0D6E">
        <w:rPr>
          <w:sz w:val="28"/>
          <w:szCs w:val="28"/>
        </w:rPr>
        <w:t>Занятие 1</w:t>
      </w:r>
      <w:r w:rsidR="00E911CD">
        <w:rPr>
          <w:sz w:val="28"/>
          <w:szCs w:val="28"/>
        </w:rPr>
        <w:t>8</w:t>
      </w:r>
      <w:r w:rsidRPr="00DC0D6E">
        <w:rPr>
          <w:sz w:val="28"/>
          <w:szCs w:val="28"/>
        </w:rPr>
        <w:t>.</w:t>
      </w:r>
    </w:p>
    <w:p w:rsidR="00E911CD" w:rsidRPr="00DC0D6E" w:rsidRDefault="008700CE" w:rsidP="00E911CD">
      <w:pPr>
        <w:pStyle w:val="21"/>
        <w:shd w:val="clear" w:color="auto" w:fill="auto"/>
        <w:spacing w:after="300" w:line="322" w:lineRule="exact"/>
        <w:ind w:left="20" w:right="26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Состав слова. Морфемный анализ слова. Морфология и словообразование. Морфемный анализ слов различных частей речи. </w:t>
      </w:r>
      <w:r w:rsidR="00E911CD">
        <w:rPr>
          <w:sz w:val="28"/>
          <w:szCs w:val="28"/>
        </w:rPr>
        <w:t xml:space="preserve">Выполнение заданий </w:t>
      </w:r>
      <w:r w:rsidR="00E911CD">
        <w:rPr>
          <w:b/>
          <w:sz w:val="28"/>
          <w:szCs w:val="28"/>
        </w:rPr>
        <w:t>4,5,6.</w:t>
      </w:r>
    </w:p>
    <w:p w:rsidR="008700CE" w:rsidRPr="00E911CD" w:rsidRDefault="008700CE" w:rsidP="00E911CD">
      <w:pPr>
        <w:pStyle w:val="21"/>
        <w:shd w:val="clear" w:color="auto" w:fill="auto"/>
        <w:spacing w:line="322" w:lineRule="exact"/>
        <w:ind w:right="20" w:firstLine="700"/>
        <w:rPr>
          <w:b/>
          <w:sz w:val="28"/>
          <w:szCs w:val="28"/>
        </w:rPr>
      </w:pPr>
      <w:r w:rsidRPr="00E911CD">
        <w:rPr>
          <w:b/>
          <w:sz w:val="28"/>
          <w:szCs w:val="28"/>
        </w:rPr>
        <w:t>Занятие 1</w:t>
      </w:r>
      <w:r w:rsidR="00E911CD">
        <w:rPr>
          <w:b/>
          <w:sz w:val="28"/>
          <w:szCs w:val="28"/>
        </w:rPr>
        <w:t>9</w:t>
      </w:r>
      <w:r w:rsidRPr="00E911CD">
        <w:rPr>
          <w:b/>
          <w:sz w:val="28"/>
          <w:szCs w:val="28"/>
        </w:rPr>
        <w:t>.</w:t>
      </w:r>
    </w:p>
    <w:p w:rsidR="008700CE" w:rsidRPr="00DC0D6E" w:rsidRDefault="00E911CD" w:rsidP="008700CE">
      <w:pPr>
        <w:pStyle w:val="2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E911CD">
        <w:rPr>
          <w:rStyle w:val="115pt"/>
          <w:sz w:val="28"/>
          <w:szCs w:val="28"/>
        </w:rPr>
        <w:t xml:space="preserve">Орфография и </w:t>
      </w:r>
      <w:proofErr w:type="spellStart"/>
      <w:r w:rsidRPr="00E911CD">
        <w:rPr>
          <w:rStyle w:val="115pt"/>
          <w:sz w:val="28"/>
          <w:szCs w:val="28"/>
        </w:rPr>
        <w:t>морфемика</w:t>
      </w:r>
      <w:proofErr w:type="spellEnd"/>
      <w:r>
        <w:rPr>
          <w:rStyle w:val="115pt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0CE" w:rsidRPr="00DC0D6E">
        <w:rPr>
          <w:sz w:val="28"/>
          <w:szCs w:val="28"/>
        </w:rPr>
        <w:t xml:space="preserve">Правописание корней, приставок. Орфограммы в корнях и приставках. </w:t>
      </w:r>
    </w:p>
    <w:p w:rsidR="00E911CD" w:rsidRPr="006D330F" w:rsidRDefault="008700CE" w:rsidP="00E911CD">
      <w:pPr>
        <w:pStyle w:val="21"/>
        <w:shd w:val="clear" w:color="auto" w:fill="auto"/>
        <w:spacing w:after="292" w:line="312" w:lineRule="exact"/>
        <w:ind w:left="20" w:right="340" w:firstLine="0"/>
        <w:jc w:val="left"/>
        <w:rPr>
          <w:b/>
          <w:sz w:val="28"/>
          <w:szCs w:val="28"/>
        </w:rPr>
      </w:pPr>
      <w:r w:rsidRPr="00DC0D6E">
        <w:rPr>
          <w:sz w:val="28"/>
          <w:szCs w:val="28"/>
        </w:rPr>
        <w:t xml:space="preserve">Правописание суффиксов. Орфограммы в суффиксах различных частей речи. </w:t>
      </w:r>
      <w:r w:rsidR="00E911CD">
        <w:rPr>
          <w:sz w:val="28"/>
          <w:szCs w:val="28"/>
        </w:rPr>
        <w:t xml:space="preserve">Выполнение заданий </w:t>
      </w:r>
      <w:r w:rsidR="00E911CD">
        <w:rPr>
          <w:b/>
          <w:sz w:val="28"/>
          <w:szCs w:val="28"/>
        </w:rPr>
        <w:t>1, 4, 5, 6, 15.1, 15.2, 15.3.</w:t>
      </w:r>
    </w:p>
    <w:p w:rsidR="008700CE" w:rsidRPr="00DC0D6E" w:rsidRDefault="008700CE" w:rsidP="00E911CD">
      <w:pPr>
        <w:pStyle w:val="21"/>
        <w:shd w:val="clear" w:color="auto" w:fill="auto"/>
        <w:spacing w:line="322" w:lineRule="exact"/>
        <w:ind w:left="20" w:right="40" w:firstLine="680"/>
        <w:rPr>
          <w:sz w:val="28"/>
          <w:szCs w:val="28"/>
        </w:rPr>
      </w:pPr>
      <w:r w:rsidRPr="00E911CD">
        <w:rPr>
          <w:b/>
          <w:sz w:val="28"/>
          <w:szCs w:val="28"/>
        </w:rPr>
        <w:t xml:space="preserve">Занятие </w:t>
      </w:r>
      <w:r w:rsidR="00E911CD">
        <w:rPr>
          <w:b/>
          <w:sz w:val="28"/>
          <w:szCs w:val="28"/>
        </w:rPr>
        <w:t>20</w:t>
      </w:r>
      <w:r w:rsidRPr="00DC0D6E">
        <w:rPr>
          <w:sz w:val="28"/>
          <w:szCs w:val="28"/>
        </w:rPr>
        <w:t>.</w:t>
      </w:r>
    </w:p>
    <w:p w:rsidR="00E911CD" w:rsidRPr="00DC0D6E" w:rsidRDefault="008700CE" w:rsidP="00E911CD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Словосочетание. Виды подчинительной связи. Виды подчинительной связи. </w:t>
      </w:r>
      <w:r w:rsidR="00E911CD">
        <w:rPr>
          <w:sz w:val="28"/>
          <w:szCs w:val="28"/>
        </w:rPr>
        <w:t xml:space="preserve">Выполнение заданий </w:t>
      </w:r>
      <w:r w:rsidR="00E911CD">
        <w:rPr>
          <w:b/>
          <w:sz w:val="28"/>
          <w:szCs w:val="28"/>
        </w:rPr>
        <w:t>7, 8, 9, 10, 11, 12, 13, 14</w:t>
      </w:r>
      <w:r w:rsidR="00E911CD" w:rsidRPr="00DC0D6E">
        <w:rPr>
          <w:sz w:val="28"/>
          <w:szCs w:val="28"/>
        </w:rPr>
        <w:t>.</w:t>
      </w:r>
    </w:p>
    <w:p w:rsidR="008700CE" w:rsidRPr="008A0B26" w:rsidRDefault="008700CE" w:rsidP="008A0B26">
      <w:pPr>
        <w:pStyle w:val="21"/>
        <w:shd w:val="clear" w:color="auto" w:fill="auto"/>
        <w:spacing w:line="322" w:lineRule="exact"/>
        <w:ind w:left="20" w:right="40" w:firstLine="680"/>
        <w:rPr>
          <w:b/>
          <w:sz w:val="28"/>
          <w:szCs w:val="28"/>
        </w:rPr>
      </w:pPr>
      <w:r w:rsidRPr="008A0B26">
        <w:rPr>
          <w:b/>
          <w:sz w:val="28"/>
          <w:szCs w:val="28"/>
        </w:rPr>
        <w:t>Занятие 2</w:t>
      </w:r>
      <w:r w:rsidR="00E911CD" w:rsidRPr="008A0B26">
        <w:rPr>
          <w:b/>
          <w:sz w:val="28"/>
          <w:szCs w:val="28"/>
        </w:rPr>
        <w:t>1</w:t>
      </w:r>
      <w:r w:rsidRPr="008A0B26">
        <w:rPr>
          <w:b/>
          <w:sz w:val="28"/>
          <w:szCs w:val="28"/>
        </w:rPr>
        <w:t>.</w:t>
      </w:r>
    </w:p>
    <w:p w:rsidR="00E911CD" w:rsidRPr="00DC0D6E" w:rsidRDefault="008700CE" w:rsidP="00E911CD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Состав грамматической основы, различение типов односоставных предложений. Грамматическая основа предложения. Типы односоставных </w:t>
      </w:r>
      <w:r w:rsidRPr="00DC0D6E">
        <w:rPr>
          <w:sz w:val="28"/>
          <w:szCs w:val="28"/>
        </w:rPr>
        <w:lastRenderedPageBreak/>
        <w:t xml:space="preserve">предложений. </w:t>
      </w:r>
      <w:r w:rsidR="00E911CD">
        <w:rPr>
          <w:sz w:val="28"/>
          <w:szCs w:val="28"/>
        </w:rPr>
        <w:t xml:space="preserve">Выполнение заданий </w:t>
      </w:r>
      <w:r w:rsidR="00E911CD">
        <w:rPr>
          <w:b/>
          <w:sz w:val="28"/>
          <w:szCs w:val="28"/>
        </w:rPr>
        <w:t>7, 8, 9, 10, 11, 12, 13, 14</w:t>
      </w:r>
      <w:r w:rsidR="00E911CD"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50"/>
        <w:keepNext/>
        <w:keepLines/>
        <w:shd w:val="clear" w:color="auto" w:fill="auto"/>
        <w:spacing w:before="0" w:line="322" w:lineRule="exact"/>
        <w:ind w:left="60"/>
        <w:jc w:val="center"/>
        <w:rPr>
          <w:sz w:val="28"/>
          <w:szCs w:val="28"/>
        </w:rPr>
      </w:pPr>
      <w:bookmarkStart w:id="5" w:name="bookmark8"/>
      <w:r w:rsidRPr="00DC0D6E">
        <w:rPr>
          <w:sz w:val="28"/>
          <w:szCs w:val="28"/>
        </w:rPr>
        <w:t>Занятие 2</w:t>
      </w:r>
      <w:r w:rsidR="00E911CD">
        <w:rPr>
          <w:sz w:val="28"/>
          <w:szCs w:val="28"/>
        </w:rPr>
        <w:t>2</w:t>
      </w:r>
      <w:r w:rsidRPr="00DC0D6E">
        <w:rPr>
          <w:sz w:val="28"/>
          <w:szCs w:val="28"/>
        </w:rPr>
        <w:t>.</w:t>
      </w:r>
      <w:bookmarkEnd w:id="5"/>
    </w:p>
    <w:p w:rsidR="00E911CD" w:rsidRPr="00DC0D6E" w:rsidRDefault="008700CE" w:rsidP="00E911CD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Простое осложненное предложение. Знаки препинания в простом осложненном предложении. Повторение конструкций, осложняющих простое предложение. </w:t>
      </w:r>
      <w:r w:rsidR="00E911CD">
        <w:rPr>
          <w:sz w:val="28"/>
          <w:szCs w:val="28"/>
        </w:rPr>
        <w:t xml:space="preserve">Выполнение заданий </w:t>
      </w:r>
      <w:r w:rsidR="00E911CD">
        <w:rPr>
          <w:b/>
          <w:sz w:val="28"/>
          <w:szCs w:val="28"/>
        </w:rPr>
        <w:t>7, 8, 9, 10, 11, 12, 13, 14</w:t>
      </w:r>
      <w:r w:rsidR="00E911CD"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50"/>
        <w:keepNext/>
        <w:keepLines/>
        <w:shd w:val="clear" w:color="auto" w:fill="auto"/>
        <w:spacing w:before="0" w:line="322" w:lineRule="exact"/>
        <w:ind w:left="60"/>
        <w:jc w:val="center"/>
        <w:rPr>
          <w:sz w:val="28"/>
          <w:szCs w:val="28"/>
        </w:rPr>
      </w:pPr>
      <w:bookmarkStart w:id="6" w:name="bookmark9"/>
      <w:r w:rsidRPr="00DC0D6E">
        <w:rPr>
          <w:sz w:val="28"/>
          <w:szCs w:val="28"/>
        </w:rPr>
        <w:t>Занятие 2</w:t>
      </w:r>
      <w:r w:rsidR="00E911CD">
        <w:rPr>
          <w:sz w:val="28"/>
          <w:szCs w:val="28"/>
        </w:rPr>
        <w:t>3</w:t>
      </w:r>
      <w:r w:rsidRPr="00DC0D6E">
        <w:rPr>
          <w:sz w:val="28"/>
          <w:szCs w:val="28"/>
        </w:rPr>
        <w:t>.</w:t>
      </w:r>
      <w:bookmarkEnd w:id="6"/>
    </w:p>
    <w:p w:rsidR="00E911CD" w:rsidRDefault="008700CE" w:rsidP="00E911CD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>Знаки препинания в сложносочиненном предложении. Знаки препинания в сложноподчиненном предложении. Трудные вопросы пунктуации в ССП и СПП. Решение авторских тестов</w:t>
      </w:r>
      <w:r w:rsidR="00E911CD">
        <w:rPr>
          <w:sz w:val="28"/>
          <w:szCs w:val="28"/>
        </w:rPr>
        <w:t>.</w:t>
      </w:r>
    </w:p>
    <w:p w:rsidR="00E911CD" w:rsidRPr="00DC0D6E" w:rsidRDefault="00E911CD" w:rsidP="00E911CD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 w:rsidRPr="00E9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заданий </w:t>
      </w:r>
      <w:r>
        <w:rPr>
          <w:b/>
          <w:sz w:val="28"/>
          <w:szCs w:val="28"/>
        </w:rPr>
        <w:t>7, 8, 9, 10, 11, 12, 13, 14</w:t>
      </w:r>
      <w:r w:rsidRPr="00DC0D6E">
        <w:rPr>
          <w:sz w:val="28"/>
          <w:szCs w:val="28"/>
        </w:rPr>
        <w:t>.</w:t>
      </w:r>
    </w:p>
    <w:p w:rsidR="008700CE" w:rsidRPr="00DC0D6E" w:rsidRDefault="008700CE" w:rsidP="008700CE">
      <w:pPr>
        <w:pStyle w:val="50"/>
        <w:keepNext/>
        <w:keepLines/>
        <w:shd w:val="clear" w:color="auto" w:fill="auto"/>
        <w:spacing w:before="0" w:line="317" w:lineRule="exact"/>
        <w:ind w:left="60"/>
        <w:jc w:val="center"/>
        <w:rPr>
          <w:sz w:val="28"/>
          <w:szCs w:val="28"/>
        </w:rPr>
      </w:pPr>
      <w:bookmarkStart w:id="7" w:name="bookmark10"/>
      <w:r w:rsidRPr="00DC0D6E">
        <w:rPr>
          <w:sz w:val="28"/>
          <w:szCs w:val="28"/>
        </w:rPr>
        <w:t>Занятие 2</w:t>
      </w:r>
      <w:r w:rsidR="00E911CD">
        <w:rPr>
          <w:sz w:val="28"/>
          <w:szCs w:val="28"/>
        </w:rPr>
        <w:t>4</w:t>
      </w:r>
      <w:r w:rsidRPr="00DC0D6E">
        <w:rPr>
          <w:sz w:val="28"/>
          <w:szCs w:val="28"/>
        </w:rPr>
        <w:t>.</w:t>
      </w:r>
      <w:bookmarkEnd w:id="7"/>
    </w:p>
    <w:p w:rsidR="008A0B26" w:rsidRDefault="008700CE" w:rsidP="00E911CD">
      <w:pPr>
        <w:pStyle w:val="21"/>
        <w:shd w:val="clear" w:color="auto" w:fill="auto"/>
        <w:spacing w:line="322" w:lineRule="exact"/>
        <w:ind w:left="20" w:firstLine="0"/>
        <w:jc w:val="left"/>
        <w:rPr>
          <w:sz w:val="28"/>
          <w:szCs w:val="28"/>
        </w:rPr>
      </w:pPr>
      <w:r w:rsidRPr="00DC0D6E">
        <w:rPr>
          <w:sz w:val="28"/>
          <w:szCs w:val="28"/>
        </w:rPr>
        <w:t xml:space="preserve">Синтаксический анализ сложного предложения с разными видами связи. Виды подчинения в СПП с несколькими придаточными и сложные предложения с разными видами связи. </w:t>
      </w:r>
    </w:p>
    <w:p w:rsidR="00E911CD" w:rsidRDefault="00E911CD" w:rsidP="00E911CD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</w:t>
      </w:r>
      <w:r>
        <w:rPr>
          <w:b/>
          <w:sz w:val="28"/>
          <w:szCs w:val="28"/>
        </w:rPr>
        <w:t>7, 8, 9, 10, 11, 12, 13, 14</w:t>
      </w:r>
      <w:r w:rsidRPr="00DC0D6E">
        <w:rPr>
          <w:sz w:val="28"/>
          <w:szCs w:val="28"/>
        </w:rPr>
        <w:t>.</w:t>
      </w:r>
    </w:p>
    <w:p w:rsidR="008A0B26" w:rsidRPr="00DC0D6E" w:rsidRDefault="008A0B26" w:rsidP="008A0B26">
      <w:pPr>
        <w:pStyle w:val="50"/>
        <w:keepNext/>
        <w:keepLines/>
        <w:shd w:val="clear" w:color="auto" w:fill="auto"/>
        <w:spacing w:before="0" w:line="317" w:lineRule="exact"/>
        <w:ind w:left="60"/>
        <w:jc w:val="center"/>
        <w:rPr>
          <w:sz w:val="28"/>
          <w:szCs w:val="28"/>
        </w:rPr>
      </w:pPr>
      <w:r w:rsidRPr="00DC0D6E">
        <w:rPr>
          <w:sz w:val="28"/>
          <w:szCs w:val="28"/>
        </w:rPr>
        <w:t>Занятие 2</w:t>
      </w:r>
      <w:r>
        <w:rPr>
          <w:sz w:val="28"/>
          <w:szCs w:val="28"/>
        </w:rPr>
        <w:t>5</w:t>
      </w:r>
      <w:r w:rsidRPr="00DC0D6E">
        <w:rPr>
          <w:sz w:val="28"/>
          <w:szCs w:val="28"/>
        </w:rPr>
        <w:t>.</w:t>
      </w:r>
    </w:p>
    <w:p w:rsidR="008A0B26" w:rsidRPr="008A0B26" w:rsidRDefault="008A0B26" w:rsidP="00E911CD">
      <w:pPr>
        <w:pStyle w:val="21"/>
        <w:shd w:val="clear" w:color="auto" w:fill="auto"/>
        <w:spacing w:after="300" w:line="322" w:lineRule="exact"/>
        <w:ind w:left="20" w:firstLine="0"/>
        <w:jc w:val="left"/>
        <w:rPr>
          <w:sz w:val="28"/>
          <w:szCs w:val="28"/>
        </w:rPr>
      </w:pPr>
      <w:r w:rsidRPr="008A0B26">
        <w:rPr>
          <w:rStyle w:val="115pt"/>
          <w:sz w:val="28"/>
          <w:szCs w:val="28"/>
        </w:rPr>
        <w:t>Диагностическая работа в формате ОГЭ.</w:t>
      </w:r>
      <w:r>
        <w:rPr>
          <w:rStyle w:val="115pt"/>
          <w:sz w:val="28"/>
          <w:szCs w:val="28"/>
        </w:rPr>
        <w:t xml:space="preserve"> Практическое занятие.</w:t>
      </w:r>
    </w:p>
    <w:p w:rsidR="008700CE" w:rsidRDefault="008700CE" w:rsidP="008700CE">
      <w:pPr>
        <w:pStyle w:val="50"/>
        <w:keepNext/>
        <w:keepLines/>
        <w:shd w:val="clear" w:color="auto" w:fill="auto"/>
        <w:spacing w:before="0" w:line="317" w:lineRule="exact"/>
        <w:ind w:left="60"/>
        <w:jc w:val="center"/>
        <w:rPr>
          <w:sz w:val="28"/>
          <w:szCs w:val="28"/>
        </w:rPr>
      </w:pPr>
      <w:bookmarkStart w:id="8" w:name="bookmark11"/>
      <w:r w:rsidRPr="00DC0D6E">
        <w:rPr>
          <w:sz w:val="28"/>
          <w:szCs w:val="28"/>
        </w:rPr>
        <w:t>Занятие 2</w:t>
      </w:r>
      <w:r w:rsidR="008A0B26">
        <w:rPr>
          <w:sz w:val="28"/>
          <w:szCs w:val="28"/>
        </w:rPr>
        <w:t>6</w:t>
      </w:r>
      <w:r w:rsidR="006C1387">
        <w:rPr>
          <w:sz w:val="28"/>
          <w:szCs w:val="28"/>
        </w:rPr>
        <w:t>-33</w:t>
      </w:r>
      <w:r w:rsidRPr="00DC0D6E">
        <w:rPr>
          <w:sz w:val="28"/>
          <w:szCs w:val="28"/>
        </w:rPr>
        <w:t>.</w:t>
      </w:r>
      <w:bookmarkEnd w:id="8"/>
    </w:p>
    <w:p w:rsidR="006C1387" w:rsidRPr="006C1387" w:rsidRDefault="006C1387" w:rsidP="008700CE">
      <w:pPr>
        <w:pStyle w:val="50"/>
        <w:keepNext/>
        <w:keepLines/>
        <w:shd w:val="clear" w:color="auto" w:fill="auto"/>
        <w:spacing w:before="0" w:line="317" w:lineRule="exact"/>
        <w:ind w:left="60"/>
        <w:jc w:val="center"/>
        <w:rPr>
          <w:b w:val="0"/>
          <w:sz w:val="28"/>
          <w:szCs w:val="28"/>
        </w:rPr>
      </w:pPr>
      <w:r w:rsidRPr="006C1387">
        <w:rPr>
          <w:b w:val="0"/>
          <w:sz w:val="28"/>
          <w:szCs w:val="28"/>
        </w:rPr>
        <w:t>Практические занятия. Заполнение бланков ОГЭ</w:t>
      </w:r>
    </w:p>
    <w:p w:rsidR="006C1387" w:rsidRDefault="006C1387" w:rsidP="006C1387">
      <w:pPr>
        <w:pStyle w:val="50"/>
        <w:keepNext/>
        <w:keepLines/>
        <w:shd w:val="clear" w:color="auto" w:fill="auto"/>
        <w:spacing w:before="0" w:line="317" w:lineRule="exact"/>
        <w:ind w:left="60"/>
        <w:jc w:val="center"/>
        <w:rPr>
          <w:sz w:val="28"/>
          <w:szCs w:val="28"/>
        </w:rPr>
      </w:pPr>
      <w:r w:rsidRPr="00DC0D6E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34</w:t>
      </w:r>
      <w:r w:rsidRPr="00DC0D6E">
        <w:rPr>
          <w:sz w:val="28"/>
          <w:szCs w:val="28"/>
        </w:rPr>
        <w:t>.</w:t>
      </w:r>
    </w:p>
    <w:p w:rsidR="006C1387" w:rsidRPr="00DC0D6E" w:rsidRDefault="006C1387" w:rsidP="008700CE">
      <w:pPr>
        <w:pStyle w:val="50"/>
        <w:keepNext/>
        <w:keepLines/>
        <w:shd w:val="clear" w:color="auto" w:fill="auto"/>
        <w:spacing w:before="0" w:line="317" w:lineRule="exact"/>
        <w:ind w:left="60"/>
        <w:jc w:val="center"/>
        <w:rPr>
          <w:sz w:val="28"/>
          <w:szCs w:val="28"/>
        </w:rPr>
      </w:pPr>
    </w:p>
    <w:p w:rsidR="008700CE" w:rsidRPr="00DC0D6E" w:rsidRDefault="008700CE" w:rsidP="008700CE">
      <w:pPr>
        <w:pStyle w:val="21"/>
        <w:shd w:val="clear" w:color="auto" w:fill="auto"/>
        <w:spacing w:after="270"/>
        <w:ind w:left="20" w:right="40" w:firstLine="680"/>
        <w:jc w:val="both"/>
        <w:rPr>
          <w:sz w:val="28"/>
          <w:szCs w:val="28"/>
        </w:rPr>
      </w:pPr>
      <w:r w:rsidRPr="00DC0D6E">
        <w:rPr>
          <w:sz w:val="28"/>
          <w:szCs w:val="28"/>
        </w:rPr>
        <w:t xml:space="preserve">Заключительное занятие. Рекомендации учителя. Основные приемы самопроверки. </w:t>
      </w:r>
      <w:r w:rsidR="008A0B26">
        <w:rPr>
          <w:sz w:val="28"/>
          <w:szCs w:val="28"/>
        </w:rPr>
        <w:t>Результаты написание тренировочной диагностической работы в формате ОГЭ</w:t>
      </w:r>
      <w:r w:rsidRPr="00DC0D6E">
        <w:rPr>
          <w:sz w:val="28"/>
          <w:szCs w:val="28"/>
        </w:rPr>
        <w:t>.</w:t>
      </w:r>
    </w:p>
    <w:p w:rsidR="008700CE" w:rsidRDefault="008700CE">
      <w:pPr>
        <w:pStyle w:val="30"/>
        <w:keepNext/>
        <w:keepLines/>
        <w:shd w:val="clear" w:color="auto" w:fill="auto"/>
        <w:spacing w:after="238" w:line="310" w:lineRule="exact"/>
        <w:ind w:left="200"/>
        <w:rPr>
          <w:sz w:val="28"/>
          <w:szCs w:val="28"/>
        </w:rPr>
      </w:pPr>
    </w:p>
    <w:p w:rsidR="00FA3B2F" w:rsidRDefault="00FA3B2F">
      <w:pPr>
        <w:pStyle w:val="30"/>
        <w:keepNext/>
        <w:keepLines/>
        <w:shd w:val="clear" w:color="auto" w:fill="auto"/>
        <w:spacing w:after="238" w:line="310" w:lineRule="exact"/>
        <w:ind w:left="200"/>
        <w:rPr>
          <w:sz w:val="28"/>
          <w:szCs w:val="28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387" w:rsidRP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C13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4.Календарно-тематический план по дополнительному образованию</w:t>
      </w:r>
    </w:p>
    <w:p w:rsidR="006C1387" w:rsidRPr="006C1387" w:rsidRDefault="006C1387" w:rsidP="006C138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« Языкознание </w:t>
      </w:r>
      <w:r w:rsidRPr="006C13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9</w:t>
      </w:r>
      <w:r w:rsidRPr="006C13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классе на 2019-2020 учебный год</w:t>
      </w:r>
    </w:p>
    <w:p w:rsidR="008700CE" w:rsidRDefault="008700CE">
      <w:pPr>
        <w:pStyle w:val="30"/>
        <w:keepNext/>
        <w:keepLines/>
        <w:shd w:val="clear" w:color="auto" w:fill="auto"/>
        <w:spacing w:after="238" w:line="310" w:lineRule="exact"/>
        <w:ind w:left="200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9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976"/>
        <w:gridCol w:w="851"/>
        <w:gridCol w:w="1876"/>
        <w:gridCol w:w="1636"/>
      </w:tblGrid>
      <w:tr w:rsidR="00DB4C87" w:rsidRPr="00FE1027" w:rsidTr="00DB4C87">
        <w:tc>
          <w:tcPr>
            <w:tcW w:w="534" w:type="dxa"/>
          </w:tcPr>
          <w:bookmarkEnd w:id="4"/>
          <w:p w:rsidR="00DB4C87" w:rsidRPr="00DB4C87" w:rsidRDefault="00DB4C87" w:rsidP="00DB4C87">
            <w:pPr>
              <w:rPr>
                <w:rStyle w:val="115pt"/>
                <w:rFonts w:eastAsia="Courier New"/>
                <w:b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b/>
                <w:sz w:val="28"/>
                <w:szCs w:val="28"/>
              </w:rPr>
              <w:t>№</w:t>
            </w:r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C87">
              <w:rPr>
                <w:rStyle w:val="115pt"/>
                <w:rFonts w:eastAsia="Courier New"/>
                <w:b/>
                <w:sz w:val="28"/>
                <w:szCs w:val="28"/>
              </w:rPr>
              <w:t>п</w:t>
            </w:r>
            <w:proofErr w:type="gramEnd"/>
            <w:r w:rsidRPr="00DB4C87">
              <w:rPr>
                <w:rStyle w:val="115pt"/>
                <w:rFonts w:eastAsia="Courier New"/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</w:tcPr>
          <w:p w:rsid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 </w:t>
            </w:r>
            <w:proofErr w:type="spellStart"/>
            <w:r w:rsidRPr="00DB4C87"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proofErr w:type="spellEnd"/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</w:p>
        </w:tc>
        <w:tc>
          <w:tcPr>
            <w:tcW w:w="851" w:type="dxa"/>
          </w:tcPr>
          <w:p w:rsid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по фак</w:t>
            </w:r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87">
              <w:rPr>
                <w:rStyle w:val="135pt"/>
                <w:rFonts w:eastAsia="Courier New"/>
                <w:b/>
                <w:i w:val="0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DB4C87" w:rsidRDefault="00DB4C87" w:rsidP="00DB4C87">
            <w:pPr>
              <w:rPr>
                <w:rStyle w:val="9pt"/>
                <w:rFonts w:eastAsia="Courier New"/>
                <w:i w:val="0"/>
                <w:sz w:val="28"/>
                <w:szCs w:val="28"/>
              </w:rPr>
            </w:pPr>
            <w:r w:rsidRPr="00DB4C87">
              <w:rPr>
                <w:rStyle w:val="9pt"/>
                <w:rFonts w:eastAsia="Courier New"/>
                <w:i w:val="0"/>
                <w:sz w:val="28"/>
                <w:szCs w:val="28"/>
              </w:rPr>
              <w:t xml:space="preserve">Кол-во </w:t>
            </w:r>
            <w:proofErr w:type="spellStart"/>
            <w:r w:rsidRPr="00DB4C87">
              <w:rPr>
                <w:rStyle w:val="9pt"/>
                <w:rFonts w:eastAsia="Courier New"/>
                <w:i w:val="0"/>
                <w:sz w:val="28"/>
                <w:szCs w:val="28"/>
              </w:rPr>
              <w:t>ча</w:t>
            </w:r>
            <w:proofErr w:type="spellEnd"/>
            <w:r>
              <w:rPr>
                <w:rStyle w:val="9pt"/>
                <w:rFonts w:eastAsia="Courier New"/>
                <w:i w:val="0"/>
                <w:sz w:val="28"/>
                <w:szCs w:val="28"/>
              </w:rPr>
              <w:t>-</w:t>
            </w:r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87">
              <w:rPr>
                <w:rStyle w:val="9pt"/>
                <w:rFonts w:eastAsia="Courier New"/>
                <w:i w:val="0"/>
                <w:sz w:val="28"/>
                <w:szCs w:val="28"/>
              </w:rPr>
              <w:t>сов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0" w:lineRule="exact"/>
              <w:ind w:firstLine="0"/>
              <w:rPr>
                <w:rStyle w:val="135pt"/>
                <w:b/>
                <w:i w:val="0"/>
                <w:sz w:val="28"/>
                <w:szCs w:val="28"/>
              </w:rPr>
            </w:pPr>
            <w:proofErr w:type="spellStart"/>
            <w:r w:rsidRPr="00DB4C87">
              <w:rPr>
                <w:rStyle w:val="135pt"/>
                <w:b/>
                <w:i w:val="0"/>
                <w:sz w:val="28"/>
                <w:szCs w:val="28"/>
              </w:rPr>
              <w:t>Теоретиче</w:t>
            </w:r>
            <w:r>
              <w:rPr>
                <w:rStyle w:val="135pt"/>
                <w:b/>
                <w:i w:val="0"/>
                <w:sz w:val="28"/>
                <w:szCs w:val="28"/>
              </w:rPr>
              <w:t>с</w:t>
            </w:r>
            <w:proofErr w:type="spellEnd"/>
            <w:r>
              <w:rPr>
                <w:rStyle w:val="135pt"/>
                <w:b/>
                <w:i w:val="0"/>
                <w:sz w:val="28"/>
                <w:szCs w:val="28"/>
              </w:rPr>
              <w:t>-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0" w:lineRule="exact"/>
              <w:ind w:firstLine="0"/>
              <w:rPr>
                <w:b/>
                <w:sz w:val="28"/>
                <w:szCs w:val="28"/>
              </w:rPr>
            </w:pPr>
            <w:proofErr w:type="gramStart"/>
            <w:r w:rsidRPr="00DB4C87">
              <w:rPr>
                <w:rStyle w:val="135pt"/>
                <w:b/>
                <w:i w:val="0"/>
                <w:sz w:val="28"/>
                <w:szCs w:val="28"/>
              </w:rPr>
              <w:t>кие</w:t>
            </w:r>
            <w:proofErr w:type="gramEnd"/>
          </w:p>
          <w:p w:rsidR="00DB4C87" w:rsidRPr="00DB4C87" w:rsidRDefault="00DB4C87" w:rsidP="00DB4C87">
            <w:pPr>
              <w:pStyle w:val="21"/>
              <w:shd w:val="clear" w:color="auto" w:fill="auto"/>
              <w:spacing w:before="420" w:line="270" w:lineRule="exact"/>
              <w:ind w:firstLine="0"/>
              <w:rPr>
                <w:b/>
                <w:sz w:val="28"/>
                <w:szCs w:val="28"/>
              </w:rPr>
            </w:pPr>
            <w:r w:rsidRPr="00DB4C87">
              <w:rPr>
                <w:rStyle w:val="135pt"/>
                <w:b/>
                <w:i w:val="0"/>
                <w:sz w:val="28"/>
                <w:szCs w:val="28"/>
              </w:rPr>
              <w:t>занятия</w:t>
            </w:r>
          </w:p>
        </w:tc>
        <w:tc>
          <w:tcPr>
            <w:tcW w:w="1636" w:type="dxa"/>
          </w:tcPr>
          <w:p w:rsidR="00DB4C87" w:rsidRDefault="00DB4C87" w:rsidP="00DB4C87">
            <w:pPr>
              <w:pStyle w:val="21"/>
              <w:shd w:val="clear" w:color="auto" w:fill="auto"/>
              <w:spacing w:line="270" w:lineRule="exact"/>
              <w:ind w:firstLine="0"/>
              <w:rPr>
                <w:rStyle w:val="135pt"/>
                <w:b/>
                <w:i w:val="0"/>
                <w:sz w:val="28"/>
                <w:szCs w:val="28"/>
              </w:rPr>
            </w:pPr>
            <w:proofErr w:type="spellStart"/>
            <w:r w:rsidRPr="00DB4C87">
              <w:rPr>
                <w:rStyle w:val="135pt"/>
                <w:b/>
                <w:i w:val="0"/>
                <w:sz w:val="28"/>
                <w:szCs w:val="28"/>
              </w:rPr>
              <w:t>Практи</w:t>
            </w:r>
            <w:proofErr w:type="spellEnd"/>
            <w:r>
              <w:rPr>
                <w:rStyle w:val="135pt"/>
                <w:b/>
                <w:i w:val="0"/>
                <w:sz w:val="28"/>
                <w:szCs w:val="28"/>
              </w:rPr>
              <w:t>-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0" w:lineRule="exact"/>
              <w:ind w:firstLine="0"/>
              <w:jc w:val="left"/>
              <w:rPr>
                <w:b/>
                <w:iCs/>
                <w:sz w:val="28"/>
                <w:szCs w:val="28"/>
              </w:rPr>
            </w:pPr>
            <w:proofErr w:type="spellStart"/>
            <w:r w:rsidRPr="00DB4C87">
              <w:rPr>
                <w:rStyle w:val="135pt"/>
                <w:b/>
                <w:i w:val="0"/>
                <w:sz w:val="28"/>
                <w:szCs w:val="28"/>
              </w:rPr>
              <w:t>ческие</w:t>
            </w:r>
            <w:proofErr w:type="spellEnd"/>
          </w:p>
          <w:p w:rsidR="00DB4C87" w:rsidRPr="00DB4C87" w:rsidRDefault="00DB4C87" w:rsidP="00DB4C87">
            <w:pPr>
              <w:pStyle w:val="21"/>
              <w:shd w:val="clear" w:color="auto" w:fill="auto"/>
              <w:spacing w:before="420" w:line="270" w:lineRule="exact"/>
              <w:ind w:firstLine="0"/>
              <w:rPr>
                <w:b/>
                <w:sz w:val="28"/>
                <w:szCs w:val="28"/>
              </w:rPr>
            </w:pPr>
            <w:r w:rsidRPr="00DB4C87">
              <w:rPr>
                <w:rStyle w:val="135pt"/>
                <w:b/>
                <w:i w:val="0"/>
                <w:sz w:val="28"/>
                <w:szCs w:val="28"/>
              </w:rPr>
              <w:t>занятия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Введение. Структура экзаменационной работы в формате ОГЭ. Число и вид заданий. Знакомство с критериями оценки выполнения заданий. Особенности заполнения бланков экзаменационной работы. Знакомство с демонстрационным вариантом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Изучение инструкции по выполнению экзаменационной работы по русскому языку. Знакомство с критериями оценки выполнения заданий.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left="10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Работа с бланками ответов,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демонстрационным вариантом ГИА.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9pt"/>
                <w:rFonts w:eastAsia="Courier New"/>
                <w:i w:val="0"/>
                <w:sz w:val="28"/>
                <w:szCs w:val="28"/>
              </w:rPr>
              <w:t>Часть 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Задание 1. Что такое </w:t>
            </w:r>
            <w:proofErr w:type="spellStart"/>
            <w:r w:rsidRPr="00DB4C87">
              <w:rPr>
                <w:rStyle w:val="115pt"/>
                <w:rFonts w:eastAsia="Courier New"/>
                <w:sz w:val="28"/>
                <w:szCs w:val="28"/>
              </w:rPr>
              <w:t>микротема</w:t>
            </w:r>
            <w:proofErr w:type="spellEnd"/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.   </w:t>
            </w:r>
            <w:proofErr w:type="spellStart"/>
            <w:r w:rsidRPr="00DB4C87">
              <w:rPr>
                <w:rStyle w:val="115pt"/>
                <w:rFonts w:eastAsia="Courier New"/>
                <w:sz w:val="28"/>
                <w:szCs w:val="28"/>
              </w:rPr>
              <w:t>Микротемы</w:t>
            </w:r>
            <w:proofErr w:type="spellEnd"/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 исходного текста. Абзацное членение текста. Структурные особенности сжатого изложения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95pt"/>
                <w:rFonts w:eastAsia="Courier New"/>
                <w:b w:val="0"/>
                <w:sz w:val="28"/>
                <w:szCs w:val="28"/>
              </w:rPr>
              <w:t xml:space="preserve">Повторение понятий текст, </w:t>
            </w:r>
            <w:proofErr w:type="spellStart"/>
            <w:r w:rsidRPr="00DB4C87">
              <w:rPr>
                <w:rStyle w:val="95pt"/>
                <w:rFonts w:eastAsia="Courier New"/>
                <w:b w:val="0"/>
                <w:sz w:val="28"/>
                <w:szCs w:val="28"/>
              </w:rPr>
              <w:t>микротема</w:t>
            </w:r>
            <w:proofErr w:type="spellEnd"/>
            <w:r w:rsidRPr="00DB4C87">
              <w:rPr>
                <w:rStyle w:val="95pt"/>
                <w:rFonts w:eastAsia="Courier New"/>
                <w:b w:val="0"/>
                <w:sz w:val="28"/>
                <w:szCs w:val="28"/>
              </w:rPr>
              <w:t>, тема, основная мысль, тип текста.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95pt"/>
                <w:rFonts w:eastAsia="Courier New"/>
                <w:b w:val="0"/>
                <w:sz w:val="28"/>
                <w:szCs w:val="28"/>
              </w:rPr>
              <w:t>Работа с текстом: границы микротем, определение темы, идеи, ключевых слов.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1. Основные приёмы компрессии исходного текста. Отработка приёма исключение.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Прием компрессии - исключение.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Отработка навыка использования исключения на материале фрагментов текста.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1. Основные приёмы компрессии исходного текста. Отработка приёма обобщение.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Прием компрессии - обобщение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Отработка навыка использования обобщения на материале фрагменто</w:t>
            </w:r>
            <w:r w:rsidRPr="00DB4C87">
              <w:rPr>
                <w:rStyle w:val="95pt"/>
                <w:b w:val="0"/>
                <w:sz w:val="28"/>
                <w:szCs w:val="28"/>
              </w:rPr>
              <w:lastRenderedPageBreak/>
              <w:t>в текста.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1. Основные приёмы компрессии исходного текста. Отработка приёма упрощение.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Прием компрессии - упрощение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Отработка навыка использования упрощения на материале фрагментов текста.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1. Практическое занятие. Выбор приемов компрессии исходного текста. Практическое занятие.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Создание</w:t>
            </w:r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95pt"/>
                <w:rFonts w:eastAsia="Courier New"/>
                <w:b w:val="0"/>
                <w:sz w:val="28"/>
                <w:szCs w:val="28"/>
              </w:rPr>
              <w:t>собственного текста изложения, оценивание работы.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Style w:val="115pt"/>
                <w:rFonts w:eastAsia="Courier New"/>
                <w:sz w:val="28"/>
                <w:szCs w:val="28"/>
              </w:rPr>
            </w:pPr>
            <w:r w:rsidRPr="00DB4C87">
              <w:rPr>
                <w:rStyle w:val="9pt"/>
                <w:rFonts w:eastAsia="Courier New"/>
                <w:i w:val="0"/>
                <w:sz w:val="28"/>
                <w:szCs w:val="28"/>
              </w:rPr>
              <w:t>Часть 3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rStyle w:val="95pt"/>
                <w:b w:val="0"/>
                <w:sz w:val="28"/>
                <w:szCs w:val="28"/>
              </w:rPr>
            </w:pP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15.1. Структура сочинения на лингвистическую тему. Критерии оценки задания 15.1. Тезис сочинения на лингвистическую тему. Аргументы в сочинении на лингвистическую тему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Знакомство с алгоритмом написания сочинения на лингвистическую тему. Знакомство с критериями оценки выполнения заданий.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Подбор аргументов в сочинении на лингвистическую тему.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15.1. Заключение в сочинении на лингвистическую тему.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Роль заключения в сочинении - рассуждении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rStyle w:val="95pt"/>
                <w:b w:val="0"/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 xml:space="preserve">Написание сочинения на </w:t>
            </w:r>
            <w:proofErr w:type="spellStart"/>
            <w:r w:rsidRPr="00DB4C87">
              <w:rPr>
                <w:rStyle w:val="95pt"/>
                <w:b w:val="0"/>
                <w:sz w:val="28"/>
                <w:szCs w:val="28"/>
              </w:rPr>
              <w:t>лингвисти</w:t>
            </w:r>
            <w:proofErr w:type="spellEnd"/>
            <w:r w:rsidRPr="00DB4C87">
              <w:rPr>
                <w:rStyle w:val="95pt"/>
                <w:b w:val="0"/>
                <w:sz w:val="28"/>
                <w:szCs w:val="28"/>
              </w:rPr>
              <w:t>-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DB4C87">
              <w:rPr>
                <w:rStyle w:val="95pt"/>
                <w:b w:val="0"/>
                <w:sz w:val="28"/>
                <w:szCs w:val="28"/>
              </w:rPr>
              <w:t>ческую</w:t>
            </w:r>
            <w:proofErr w:type="spellEnd"/>
            <w:r w:rsidRPr="00DB4C87">
              <w:rPr>
                <w:rStyle w:val="95pt"/>
                <w:b w:val="0"/>
                <w:sz w:val="28"/>
                <w:szCs w:val="28"/>
              </w:rPr>
              <w:t xml:space="preserve"> тему. Практическое занятие.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Style w:val="115pt"/>
                <w:rFonts w:eastAsia="Courier New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Задание 15.2. Структура сочинения - рассуждения по тексту. Критерии оценки задания 15.2. </w:t>
            </w:r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Тезис сочинения - рассуждения.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Знакомство с алгоритмом написания сочинени</w:t>
            </w:r>
            <w:proofErr w:type="gramStart"/>
            <w:r w:rsidRPr="00DB4C87">
              <w:rPr>
                <w:rStyle w:val="95pt"/>
                <w:b w:val="0"/>
                <w:sz w:val="28"/>
                <w:szCs w:val="28"/>
              </w:rPr>
              <w:t>я-</w:t>
            </w:r>
            <w:proofErr w:type="gramEnd"/>
            <w:r w:rsidRPr="00DB4C87">
              <w:rPr>
                <w:rStyle w:val="95pt"/>
                <w:b w:val="0"/>
                <w:sz w:val="28"/>
                <w:szCs w:val="28"/>
              </w:rPr>
              <w:t xml:space="preserve"> рассуждения по тексту. Знакомство с критериями оценки выполнения заданий.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rStyle w:val="95pt"/>
                <w:b w:val="0"/>
                <w:sz w:val="28"/>
                <w:szCs w:val="28"/>
              </w:rPr>
            </w:pPr>
            <w:proofErr w:type="spellStart"/>
            <w:r w:rsidRPr="00DB4C87">
              <w:rPr>
                <w:rStyle w:val="95pt"/>
                <w:b w:val="0"/>
                <w:sz w:val="28"/>
                <w:szCs w:val="28"/>
              </w:rPr>
              <w:t>Формули</w:t>
            </w:r>
            <w:proofErr w:type="spellEnd"/>
            <w:r w:rsidRPr="00DB4C87">
              <w:rPr>
                <w:rStyle w:val="95pt"/>
                <w:b w:val="0"/>
                <w:sz w:val="28"/>
                <w:szCs w:val="28"/>
              </w:rPr>
              <w:t>-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DB4C87">
              <w:rPr>
                <w:rStyle w:val="95pt"/>
                <w:b w:val="0"/>
                <w:sz w:val="28"/>
                <w:szCs w:val="28"/>
              </w:rPr>
              <w:t>ровка</w:t>
            </w:r>
            <w:proofErr w:type="spellEnd"/>
            <w:r w:rsidRPr="00DB4C87">
              <w:rPr>
                <w:rStyle w:val="95pt"/>
                <w:b w:val="0"/>
                <w:sz w:val="28"/>
                <w:szCs w:val="28"/>
              </w:rPr>
              <w:t xml:space="preserve"> тезиса исходного текста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15.2. Аргументы в сочинени</w:t>
            </w:r>
            <w:proofErr w:type="gramStart"/>
            <w:r w:rsidRPr="00DB4C87">
              <w:rPr>
                <w:rStyle w:val="115pt"/>
                <w:rFonts w:eastAsia="Courier New"/>
                <w:sz w:val="28"/>
                <w:szCs w:val="28"/>
              </w:rPr>
              <w:t>и-</w:t>
            </w:r>
            <w:proofErr w:type="gramEnd"/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 рассуждении. Заключение в сочинени</w:t>
            </w:r>
            <w:proofErr w:type="gramStart"/>
            <w:r w:rsidRPr="00DB4C87">
              <w:rPr>
                <w:rStyle w:val="115pt"/>
                <w:rFonts w:eastAsia="Courier New"/>
                <w:sz w:val="28"/>
                <w:szCs w:val="28"/>
              </w:rPr>
              <w:t>и-</w:t>
            </w:r>
            <w:proofErr w:type="gramEnd"/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 </w:t>
            </w:r>
            <w:r w:rsidRPr="00DB4C87">
              <w:rPr>
                <w:rStyle w:val="115pt"/>
                <w:rFonts w:eastAsia="Courier New"/>
                <w:sz w:val="28"/>
                <w:szCs w:val="28"/>
              </w:rPr>
              <w:lastRenderedPageBreak/>
              <w:t>рассуждении.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Что такое аргумент в сочинении - рассуждении по тексту.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Подбор аргументов в сочинени</w:t>
            </w:r>
            <w:proofErr w:type="gramStart"/>
            <w:r w:rsidRPr="00DB4C87">
              <w:rPr>
                <w:rStyle w:val="95pt"/>
                <w:b w:val="0"/>
                <w:sz w:val="28"/>
                <w:szCs w:val="28"/>
              </w:rPr>
              <w:t>и-</w:t>
            </w:r>
            <w:proofErr w:type="gramEnd"/>
            <w:r w:rsidRPr="00DB4C87">
              <w:rPr>
                <w:rStyle w:val="95pt"/>
                <w:b w:val="0"/>
                <w:sz w:val="28"/>
                <w:szCs w:val="28"/>
              </w:rPr>
              <w:t xml:space="preserve"> рассуждении по тексту.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Style w:val="115pt"/>
                <w:rFonts w:eastAsia="Courier New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 xml:space="preserve">Задание 15.3. Структура сочинения - рассуждения на морально- этическую тему. Критерии оценки задания 15.3. </w:t>
            </w:r>
          </w:p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Тезис сочинения - рассуждения.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Знакомство с алгоритмом написания сочинени</w:t>
            </w:r>
            <w:proofErr w:type="gramStart"/>
            <w:r w:rsidRPr="00DB4C87">
              <w:rPr>
                <w:rStyle w:val="95pt"/>
                <w:b w:val="0"/>
                <w:sz w:val="28"/>
                <w:szCs w:val="28"/>
              </w:rPr>
              <w:t>я-</w:t>
            </w:r>
            <w:proofErr w:type="gramEnd"/>
            <w:r w:rsidRPr="00DB4C87">
              <w:rPr>
                <w:rStyle w:val="95pt"/>
                <w:b w:val="0"/>
                <w:sz w:val="28"/>
                <w:szCs w:val="28"/>
              </w:rPr>
              <w:t xml:space="preserve"> рассуждения на морально-этическую тему. Знакомство с критериями оценки выполнения заданий.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rStyle w:val="95pt"/>
                <w:b w:val="0"/>
                <w:sz w:val="28"/>
                <w:szCs w:val="28"/>
              </w:rPr>
            </w:pPr>
            <w:proofErr w:type="spellStart"/>
            <w:r w:rsidRPr="00DB4C87">
              <w:rPr>
                <w:rStyle w:val="95pt"/>
                <w:b w:val="0"/>
                <w:sz w:val="28"/>
                <w:szCs w:val="28"/>
              </w:rPr>
              <w:t>Формули</w:t>
            </w:r>
            <w:proofErr w:type="spellEnd"/>
            <w:r w:rsidRPr="00DB4C87">
              <w:rPr>
                <w:rStyle w:val="95pt"/>
                <w:b w:val="0"/>
                <w:sz w:val="28"/>
                <w:szCs w:val="28"/>
              </w:rPr>
              <w:t>-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DB4C87">
              <w:rPr>
                <w:rStyle w:val="95pt"/>
                <w:b w:val="0"/>
                <w:sz w:val="28"/>
                <w:szCs w:val="28"/>
              </w:rPr>
              <w:t>ровка</w:t>
            </w:r>
            <w:proofErr w:type="spellEnd"/>
            <w:r w:rsidRPr="00DB4C87">
              <w:rPr>
                <w:rStyle w:val="95pt"/>
                <w:b w:val="0"/>
                <w:sz w:val="28"/>
                <w:szCs w:val="28"/>
              </w:rPr>
              <w:t xml:space="preserve"> тезиса исходного текста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Задание 15.3. Аргументы в сочинении - рассуждении. Заключение в сочинении - рассуждении.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Что такое аргумент в сочинении - рассуждении на морально-этическую тему.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Подбор аргументов в сочинении - на морально-этическую тему.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Задания 15.1, 15.2, 15.3. Практическое занятие.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95pt"/>
                <w:b w:val="0"/>
                <w:sz w:val="28"/>
                <w:szCs w:val="28"/>
              </w:rPr>
              <w:t>Написание сочинени</w:t>
            </w:r>
            <w:proofErr w:type="gramStart"/>
            <w:r w:rsidRPr="00DB4C87">
              <w:rPr>
                <w:rStyle w:val="95pt"/>
                <w:b w:val="0"/>
                <w:sz w:val="28"/>
                <w:szCs w:val="28"/>
              </w:rPr>
              <w:t>я-</w:t>
            </w:r>
            <w:proofErr w:type="gramEnd"/>
            <w:r w:rsidRPr="00DB4C87">
              <w:rPr>
                <w:rStyle w:val="95pt"/>
                <w:b w:val="0"/>
                <w:sz w:val="28"/>
                <w:szCs w:val="28"/>
              </w:rPr>
              <w:t xml:space="preserve"> рассуждения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Style w:val="115pt"/>
                <w:rFonts w:eastAsia="Courier New"/>
                <w:b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95pt"/>
                <w:b w:val="0"/>
                <w:sz w:val="28"/>
                <w:szCs w:val="28"/>
              </w:rPr>
            </w:pP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Анализ информации исходного текста. Лексическое значение слова в тексте.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Контекстное значение слова. Лексическое значение слова.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Выполнение заданий 1, 2, 3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Средства художественной изобразительности. Синонимы. Антонимы. Омонимы.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Style w:val="115pt"/>
                <w:rFonts w:eastAsia="Courier New"/>
                <w:sz w:val="28"/>
                <w:szCs w:val="28"/>
              </w:rPr>
              <w:t>Выполнение заданий 1, 2, 3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Фонетика. Характеристика звуков. Фонетические процессы.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Классификация звуков, основные фонетические процессы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Выполнение заданий 1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Повторение по теме «Морфология». Способы различения омонимичных частей речи.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Решение авторских тестов по морфологии.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Состав слова. Морфемный анализ слова.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Морфология и словообразование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after="300" w:line="322" w:lineRule="exact"/>
              <w:ind w:left="20" w:right="260" w:firstLine="0"/>
              <w:jc w:val="left"/>
              <w:rPr>
                <w:sz w:val="28"/>
                <w:szCs w:val="28"/>
              </w:rPr>
            </w:pPr>
            <w:r w:rsidRPr="00DB4C87">
              <w:rPr>
                <w:sz w:val="28"/>
                <w:szCs w:val="28"/>
              </w:rPr>
              <w:t>Выполнение заданий 4,5,6.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322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 xml:space="preserve">Орфография и </w:t>
            </w:r>
            <w:proofErr w:type="spellStart"/>
            <w:r w:rsidRPr="00DB4C87">
              <w:rPr>
                <w:rStyle w:val="115pt"/>
                <w:sz w:val="28"/>
                <w:szCs w:val="28"/>
              </w:rPr>
              <w:t>морфемика</w:t>
            </w:r>
            <w:proofErr w:type="spellEnd"/>
            <w:r w:rsidRPr="00DB4C87">
              <w:rPr>
                <w:rStyle w:val="115pt"/>
                <w:sz w:val="28"/>
                <w:szCs w:val="28"/>
              </w:rPr>
              <w:t>.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Правописание корней, приставок, суффиксов.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Орфограммы в корнях и приставках. Орфограммы в суффиксах различных частей речи.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after="292" w:line="312" w:lineRule="exact"/>
              <w:ind w:left="20" w:right="340" w:firstLine="0"/>
              <w:jc w:val="left"/>
              <w:rPr>
                <w:sz w:val="28"/>
                <w:szCs w:val="28"/>
              </w:rPr>
            </w:pPr>
            <w:r w:rsidRPr="00DB4C87">
              <w:rPr>
                <w:sz w:val="28"/>
                <w:szCs w:val="28"/>
              </w:rPr>
              <w:t>Выполнение заданий 1, 4, 5, 6, 15.1, 15.2, 15.3.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322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Словосочетание. Виды подчинительной связи.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Виды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подчинительной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связи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заданий 7, 8, 9, 10, 11, 12, 13, 14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Грамматическая основа предложения. Типы односоставных предложений.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Состав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грамматической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основы,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различение типов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односоставных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предложений.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заданий 7, 8, 9, 10, 11, 12, 13, 14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Простое осложненное предложение. Знаки препинания в простом осложненном предложении.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Повторение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конструкций,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осложняющих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простое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предложение.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заданий 7, 8, 9, 10, 11, 12, 13, 14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Знаки препинания в сложносочиненном предложении. Знаки препинания в сложноподчиненном предложении.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Трудные вопросы пунктуации в ССП и СПП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заданий 7, 8, 9, 10, 11, 12, 13, 14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Синтаксический анализ сложного предложения с разными видами связи.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Виды подчинения в СПП с несколькими придаточными и сложные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 xml:space="preserve">предложения </w:t>
            </w:r>
            <w:r w:rsidRPr="00DB4C87">
              <w:rPr>
                <w:rStyle w:val="115pt"/>
                <w:sz w:val="28"/>
                <w:szCs w:val="28"/>
              </w:rPr>
              <w:lastRenderedPageBreak/>
              <w:t>с разными видами связи.</w:t>
            </w: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7, 8, 9, 10, 11, 12, 13, 14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Диагностическая работа в формате ОГЭ. 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диагностической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</w:t>
            </w: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Практическое занятие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</w:p>
        </w:tc>
        <w:tc>
          <w:tcPr>
            <w:tcW w:w="1636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 в формате ОГЭ</w:t>
            </w:r>
          </w:p>
        </w:tc>
      </w:tr>
      <w:tr w:rsidR="00DB4C87" w:rsidRPr="00FE1027" w:rsidTr="00DB4C87">
        <w:tc>
          <w:tcPr>
            <w:tcW w:w="534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8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DB4C87" w:rsidRPr="00DB4C87" w:rsidRDefault="00DB4C87" w:rsidP="00DB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after="270"/>
              <w:ind w:left="20" w:right="40" w:firstLine="0"/>
              <w:jc w:val="both"/>
              <w:rPr>
                <w:sz w:val="28"/>
                <w:szCs w:val="28"/>
              </w:rPr>
            </w:pPr>
            <w:r w:rsidRPr="00DB4C87">
              <w:rPr>
                <w:sz w:val="28"/>
                <w:szCs w:val="28"/>
              </w:rPr>
              <w:t>Заключительное занятие. Результаты написание тренировочной диагностической работы в формате ОГЭ.</w:t>
            </w:r>
          </w:p>
          <w:p w:rsidR="00DB4C87" w:rsidRPr="00DB4C87" w:rsidRDefault="00DB4C87" w:rsidP="00DB4C87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rStyle w:val="115pt"/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 xml:space="preserve">Основные приемы </w:t>
            </w:r>
            <w:proofErr w:type="spellStart"/>
            <w:r w:rsidRPr="00DB4C87">
              <w:rPr>
                <w:rStyle w:val="115pt"/>
                <w:sz w:val="28"/>
                <w:szCs w:val="28"/>
              </w:rPr>
              <w:t>самопровер</w:t>
            </w:r>
            <w:proofErr w:type="spellEnd"/>
          </w:p>
          <w:p w:rsidR="00DB4C87" w:rsidRPr="00DB4C87" w:rsidRDefault="00DB4C87" w:rsidP="00DB4C87">
            <w:pPr>
              <w:pStyle w:val="2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DB4C87">
              <w:rPr>
                <w:rStyle w:val="115pt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636" w:type="dxa"/>
          </w:tcPr>
          <w:p w:rsidR="00DB4C87" w:rsidRPr="00DB4C87" w:rsidRDefault="00DB4C87" w:rsidP="00DB4C87">
            <w:pPr>
              <w:pStyle w:val="21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B4C87">
              <w:rPr>
                <w:rStyle w:val="115pt"/>
                <w:sz w:val="28"/>
                <w:szCs w:val="28"/>
              </w:rPr>
              <w:t>.</w:t>
            </w:r>
          </w:p>
        </w:tc>
      </w:tr>
    </w:tbl>
    <w:p w:rsidR="00363FAF" w:rsidRPr="00DC0D6E" w:rsidRDefault="00363FAF">
      <w:pPr>
        <w:pStyle w:val="30"/>
        <w:keepNext/>
        <w:keepLines/>
        <w:shd w:val="clear" w:color="auto" w:fill="auto"/>
        <w:spacing w:after="238" w:line="310" w:lineRule="exact"/>
        <w:ind w:left="200"/>
        <w:rPr>
          <w:sz w:val="28"/>
          <w:szCs w:val="28"/>
        </w:rPr>
      </w:pPr>
    </w:p>
    <w:p w:rsidR="00FA3B2F" w:rsidRDefault="00FA3B2F">
      <w:pPr>
        <w:rPr>
          <w:rFonts w:ascii="Times New Roman" w:hAnsi="Times New Roman" w:cs="Times New Roman"/>
        </w:rPr>
      </w:pPr>
    </w:p>
    <w:p w:rsidR="00FA3B2F" w:rsidRDefault="00FA3B2F">
      <w:pPr>
        <w:rPr>
          <w:rFonts w:ascii="Times New Roman" w:hAnsi="Times New Roman" w:cs="Times New Roman"/>
        </w:rPr>
      </w:pPr>
    </w:p>
    <w:p w:rsidR="00FA3B2F" w:rsidRDefault="00FA3B2F">
      <w:pPr>
        <w:rPr>
          <w:rFonts w:ascii="Times New Roman" w:hAnsi="Times New Roman" w:cs="Times New Roman"/>
        </w:rPr>
      </w:pPr>
    </w:p>
    <w:p w:rsidR="00FA3B2F" w:rsidRDefault="00FA3B2F">
      <w:pPr>
        <w:rPr>
          <w:rFonts w:ascii="Times New Roman" w:hAnsi="Times New Roman" w:cs="Times New Roman"/>
        </w:rPr>
      </w:pPr>
    </w:p>
    <w:p w:rsidR="00FA3B2F" w:rsidRDefault="00FA3B2F">
      <w:pPr>
        <w:rPr>
          <w:rFonts w:ascii="Times New Roman" w:hAnsi="Times New Roman" w:cs="Times New Roman"/>
        </w:rPr>
      </w:pPr>
    </w:p>
    <w:p w:rsidR="00FA3B2F" w:rsidRDefault="00FA3B2F">
      <w:pPr>
        <w:rPr>
          <w:rFonts w:ascii="Times New Roman" w:hAnsi="Times New Roman" w:cs="Times New Roman"/>
        </w:rPr>
      </w:pPr>
    </w:p>
    <w:p w:rsidR="006C1387" w:rsidRPr="006C1387" w:rsidRDefault="006C1387" w:rsidP="006C1387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</w:pPr>
      <w:r w:rsidRPr="006C1387"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  <w:t>СОГЛАСОВАНО</w:t>
      </w:r>
    </w:p>
    <w:p w:rsidR="006C1387" w:rsidRPr="006C1387" w:rsidRDefault="006C1387" w:rsidP="006C138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</w:pPr>
    </w:p>
    <w:p w:rsidR="006C1387" w:rsidRPr="006C1387" w:rsidRDefault="006C1387" w:rsidP="006C1387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</w:pPr>
      <w:r w:rsidRPr="006C1387"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  <w:t>Заместитель директора по УВР</w:t>
      </w:r>
    </w:p>
    <w:p w:rsidR="006C1387" w:rsidRPr="006C1387" w:rsidRDefault="006C1387" w:rsidP="006C1387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</w:pPr>
      <w:r w:rsidRPr="006C1387"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  <w:t>_________Рябцева И.И</w:t>
      </w:r>
    </w:p>
    <w:p w:rsidR="006C1387" w:rsidRPr="006C1387" w:rsidRDefault="006C1387" w:rsidP="006C1387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</w:pPr>
      <w:r w:rsidRPr="006C1387">
        <w:rPr>
          <w:rFonts w:ascii="Times New Roman" w:eastAsia="Times New Roman" w:hAnsi="Times New Roman" w:cs="Times New Roman"/>
          <w:color w:val="auto"/>
          <w:sz w:val="28"/>
          <w:szCs w:val="28"/>
          <w:lang w:eastAsia="zh-TW"/>
        </w:rPr>
        <w:t>____________ 2019 год</w:t>
      </w:r>
    </w:p>
    <w:p w:rsidR="00363FAF" w:rsidRPr="00DC0D6E" w:rsidRDefault="00363FAF" w:rsidP="006C1387">
      <w:pPr>
        <w:pStyle w:val="70"/>
        <w:shd w:val="clear" w:color="auto" w:fill="auto"/>
        <w:tabs>
          <w:tab w:val="left" w:pos="1095"/>
        </w:tabs>
        <w:spacing w:before="0"/>
        <w:ind w:right="420" w:firstLine="0"/>
        <w:rPr>
          <w:sz w:val="28"/>
          <w:szCs w:val="28"/>
        </w:rPr>
      </w:pPr>
    </w:p>
    <w:sectPr w:rsidR="00363FAF" w:rsidRPr="00DC0D6E" w:rsidSect="00DC0D6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A6" w:rsidRDefault="000C5FA6" w:rsidP="00363FAF">
      <w:r>
        <w:separator/>
      </w:r>
    </w:p>
  </w:endnote>
  <w:endnote w:type="continuationSeparator" w:id="0">
    <w:p w:rsidR="000C5FA6" w:rsidRDefault="000C5FA6" w:rsidP="0036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C" w:rsidRDefault="00BC673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A6" w:rsidRDefault="000C5FA6"/>
  </w:footnote>
  <w:footnote w:type="continuationSeparator" w:id="0">
    <w:p w:rsidR="000C5FA6" w:rsidRDefault="000C5F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3F"/>
    <w:multiLevelType w:val="multilevel"/>
    <w:tmpl w:val="DBEC7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AE4"/>
    <w:multiLevelType w:val="multilevel"/>
    <w:tmpl w:val="6CE4D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B762C"/>
    <w:multiLevelType w:val="multilevel"/>
    <w:tmpl w:val="9D728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A0602"/>
    <w:multiLevelType w:val="multilevel"/>
    <w:tmpl w:val="6F429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C5F11"/>
    <w:multiLevelType w:val="multilevel"/>
    <w:tmpl w:val="D47E8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D3E75"/>
    <w:multiLevelType w:val="multilevel"/>
    <w:tmpl w:val="3A7E5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60D10"/>
    <w:multiLevelType w:val="multilevel"/>
    <w:tmpl w:val="7ED40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01F26"/>
    <w:multiLevelType w:val="multilevel"/>
    <w:tmpl w:val="6AD4D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B1EC3"/>
    <w:multiLevelType w:val="multilevel"/>
    <w:tmpl w:val="C9AC4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67D72"/>
    <w:multiLevelType w:val="multilevel"/>
    <w:tmpl w:val="A8461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1641D"/>
    <w:multiLevelType w:val="multilevel"/>
    <w:tmpl w:val="CBD8C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31C61"/>
    <w:multiLevelType w:val="multilevel"/>
    <w:tmpl w:val="F0D82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339A3"/>
    <w:multiLevelType w:val="multilevel"/>
    <w:tmpl w:val="C604F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3FAF"/>
    <w:rsid w:val="000C5FA6"/>
    <w:rsid w:val="002006ED"/>
    <w:rsid w:val="00226A75"/>
    <w:rsid w:val="002F572F"/>
    <w:rsid w:val="00363FAF"/>
    <w:rsid w:val="003A6857"/>
    <w:rsid w:val="00462EDF"/>
    <w:rsid w:val="005A6FC5"/>
    <w:rsid w:val="005C1464"/>
    <w:rsid w:val="006C1387"/>
    <w:rsid w:val="006D330F"/>
    <w:rsid w:val="006D4180"/>
    <w:rsid w:val="007B0601"/>
    <w:rsid w:val="00821D9B"/>
    <w:rsid w:val="00827726"/>
    <w:rsid w:val="008700CE"/>
    <w:rsid w:val="008A0B26"/>
    <w:rsid w:val="00A45D35"/>
    <w:rsid w:val="00A53C0A"/>
    <w:rsid w:val="00BA28A8"/>
    <w:rsid w:val="00BC673C"/>
    <w:rsid w:val="00D73C4E"/>
    <w:rsid w:val="00DB4C87"/>
    <w:rsid w:val="00DC0D6E"/>
    <w:rsid w:val="00E911CD"/>
    <w:rsid w:val="00FA3B2F"/>
    <w:rsid w:val="00FD1882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F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FA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Колонтитул_"/>
    <w:basedOn w:val="a0"/>
    <w:link w:val="a5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21"/>
    <w:rsid w:val="0036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36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3"/>
      <w:szCs w:val="53"/>
      <w:u w:val="none"/>
    </w:rPr>
  </w:style>
  <w:style w:type="character" w:customStyle="1" w:styleId="22">
    <w:name w:val="Основной текст (2)_"/>
    <w:basedOn w:val="a0"/>
    <w:link w:val="23"/>
    <w:rsid w:val="0036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Заголовок №3_"/>
    <w:basedOn w:val="a0"/>
    <w:link w:val="30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Основной текст + Полужирный"/>
    <w:basedOn w:val="a7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Заголовок №4_"/>
    <w:basedOn w:val="a0"/>
    <w:link w:val="40"/>
    <w:rsid w:val="00363FAF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;Курсив"/>
    <w:basedOn w:val="a7"/>
    <w:rsid w:val="00363F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363FAF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36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;Курсив"/>
    <w:basedOn w:val="a7"/>
    <w:rsid w:val="00363F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;Курсив"/>
    <w:basedOn w:val="a7"/>
    <w:rsid w:val="00363F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36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 (5)_"/>
    <w:basedOn w:val="a0"/>
    <w:link w:val="52"/>
    <w:rsid w:val="00363FAF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363FAF"/>
    <w:rPr>
      <w:rFonts w:ascii="Trebuchet MS" w:eastAsia="Trebuchet MS" w:hAnsi="Trebuchet MS" w:cs="Trebuchet MS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36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363FA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Колонтитул"/>
    <w:basedOn w:val="a"/>
    <w:link w:val="a4"/>
    <w:rsid w:val="00363F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rsid w:val="00363FAF"/>
    <w:pPr>
      <w:shd w:val="clear" w:color="auto" w:fill="FFFFFF"/>
      <w:spacing w:line="317" w:lineRule="exac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63FAF"/>
    <w:pPr>
      <w:shd w:val="clear" w:color="auto" w:fill="FFFFFF"/>
      <w:spacing w:after="60" w:line="643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53"/>
      <w:szCs w:val="53"/>
    </w:rPr>
  </w:style>
  <w:style w:type="paragraph" w:customStyle="1" w:styleId="23">
    <w:name w:val="Основной текст (2)"/>
    <w:basedOn w:val="a"/>
    <w:link w:val="22"/>
    <w:rsid w:val="00363FAF"/>
    <w:pPr>
      <w:shd w:val="clear" w:color="auto" w:fill="FFFFFF"/>
      <w:spacing w:before="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rsid w:val="00363FAF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363FAF"/>
    <w:pPr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rsid w:val="00363FAF"/>
    <w:pPr>
      <w:shd w:val="clear" w:color="auto" w:fill="FFFFFF"/>
      <w:spacing w:before="540" w:line="331" w:lineRule="exac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363FAF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42">
    <w:name w:val="Основной текст (4)"/>
    <w:basedOn w:val="a"/>
    <w:link w:val="41"/>
    <w:rsid w:val="00363FAF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363FA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363FAF"/>
    <w:pPr>
      <w:shd w:val="clear" w:color="auto" w:fill="FFFFFF"/>
      <w:spacing w:before="240" w:after="360" w:line="0" w:lineRule="atLeast"/>
      <w:jc w:val="center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363FAF"/>
    <w:pPr>
      <w:shd w:val="clear" w:color="auto" w:fill="FFFFFF"/>
      <w:spacing w:before="36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82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C673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4C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2019-09-11T06:00:00Z</cp:lastPrinted>
  <dcterms:created xsi:type="dcterms:W3CDTF">2015-10-02T18:59:00Z</dcterms:created>
  <dcterms:modified xsi:type="dcterms:W3CDTF">2019-12-04T11:09:00Z</dcterms:modified>
</cp:coreProperties>
</file>