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C9" w:rsidRDefault="00690209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06135" cy="8111285"/>
            <wp:effectExtent l="19050" t="0" r="0" b="0"/>
            <wp:docPr id="1" name="Рисунок 1" descr="E:\скан титульников\шашки шахматы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ьников\шашки шахматы 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811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09" w:rsidRDefault="00690209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209" w:rsidRDefault="00690209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209" w:rsidRDefault="00690209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209" w:rsidRDefault="00690209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209" w:rsidRDefault="00690209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209" w:rsidRDefault="00690209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209" w:rsidRDefault="00690209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458" w:rsidRPr="00C90E8D" w:rsidRDefault="009C5DC9" w:rsidP="00F479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017458" w:rsidRPr="00C90E8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90209" w:rsidRDefault="00690209" w:rsidP="00580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7458" w:rsidRPr="00C90E8D" w:rsidRDefault="00017458" w:rsidP="00580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Программа внеу</w:t>
      </w:r>
      <w:r>
        <w:rPr>
          <w:rFonts w:ascii="Times New Roman" w:hAnsi="Times New Roman"/>
          <w:sz w:val="24"/>
          <w:szCs w:val="24"/>
        </w:rPr>
        <w:t>рочной деятельности «Шахматная школа» составлена на основе</w:t>
      </w:r>
      <w:r w:rsidRPr="00C90E8D">
        <w:rPr>
          <w:rFonts w:ascii="Times New Roman" w:hAnsi="Times New Roman"/>
          <w:sz w:val="24"/>
          <w:szCs w:val="24"/>
        </w:rPr>
        <w:t>:</w:t>
      </w:r>
    </w:p>
    <w:p w:rsidR="00017458" w:rsidRPr="00C90E8D" w:rsidRDefault="00017458" w:rsidP="006018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-Ф</w:t>
      </w:r>
      <w:r w:rsidRPr="00C90E8D">
        <w:rPr>
          <w:rFonts w:ascii="Times New Roman" w:hAnsi="Times New Roman"/>
          <w:sz w:val="24"/>
          <w:szCs w:val="24"/>
        </w:rPr>
        <w:t>едерального государ</w:t>
      </w:r>
      <w:r w:rsidRPr="00C90E8D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C90E8D">
        <w:rPr>
          <w:rFonts w:ascii="Times New Roman" w:hAnsi="Times New Roman"/>
          <w:sz w:val="24"/>
          <w:szCs w:val="24"/>
        </w:rPr>
        <w:softHyphen/>
        <w:t xml:space="preserve">зования, утверждённого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C90E8D">
          <w:rPr>
            <w:rFonts w:ascii="Times New Roman" w:hAnsi="Times New Roman"/>
            <w:sz w:val="24"/>
            <w:szCs w:val="24"/>
          </w:rPr>
          <w:t>2010 г</w:t>
        </w:r>
      </w:smartTag>
      <w:r w:rsidRPr="00C90E8D">
        <w:rPr>
          <w:rFonts w:ascii="Times New Roman" w:hAnsi="Times New Roman"/>
          <w:sz w:val="24"/>
          <w:szCs w:val="24"/>
        </w:rPr>
        <w:t>. № 1897;</w:t>
      </w:r>
    </w:p>
    <w:p w:rsidR="00017458" w:rsidRPr="00C90E8D" w:rsidRDefault="00017458" w:rsidP="00580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90E8D">
        <w:rPr>
          <w:rFonts w:ascii="Times New Roman" w:hAnsi="Times New Roman"/>
          <w:sz w:val="24"/>
          <w:szCs w:val="24"/>
        </w:rPr>
        <w:t>Приказа Министерства образования и науки РФ № 2357 от 22.09.2011 г. «О внесении изменений в федеральный государственный образовательный стандарт начального общего образования», утверждённым приказом Министерства образования и науки РФ от 06.10.2009 г. № 373;</w:t>
      </w:r>
    </w:p>
    <w:p w:rsidR="00017458" w:rsidRPr="00C90E8D" w:rsidRDefault="00017458" w:rsidP="005809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90E8D">
        <w:rPr>
          <w:rFonts w:ascii="Times New Roman" w:hAnsi="Times New Roman"/>
          <w:sz w:val="24"/>
          <w:szCs w:val="24"/>
        </w:rPr>
        <w:t xml:space="preserve"> СанПиНа 2.4.2.2821-10. Санитарно- эпидемиологические требования к условиям и организации обучения в общеобразовательных учреждениях;</w:t>
      </w:r>
    </w:p>
    <w:p w:rsidR="00017458" w:rsidRPr="00BD2F06" w:rsidRDefault="00017458" w:rsidP="0058097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2F06">
        <w:rPr>
          <w:rFonts w:ascii="Times New Roman" w:hAnsi="Times New Roman"/>
          <w:color w:val="000000" w:themeColor="text1"/>
          <w:sz w:val="24"/>
          <w:szCs w:val="24"/>
        </w:rPr>
        <w:tab/>
        <w:t xml:space="preserve">Данная  программа  внеурочной деятельности  составлена на основе программы шахматного образования в школе, рассчитана на весь учебный год: 1 час в неделю. </w:t>
      </w:r>
      <w:r w:rsidR="009C5DC9"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В связи с тем, что </w:t>
      </w:r>
      <w:r w:rsidR="00BD2F06" w:rsidRPr="00BD2F06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9C5DC9"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 урок совпал</w:t>
      </w:r>
      <w:r w:rsidR="00BD2F06"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5DC9" w:rsidRPr="00BD2F06">
        <w:rPr>
          <w:rFonts w:ascii="Times New Roman" w:hAnsi="Times New Roman"/>
          <w:color w:val="000000" w:themeColor="text1"/>
          <w:sz w:val="24"/>
          <w:szCs w:val="24"/>
        </w:rPr>
        <w:t>с праздничным дн</w:t>
      </w:r>
      <w:r w:rsidR="00BD2F06" w:rsidRPr="00BD2F06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="009C5DC9"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 (1.05.20</w:t>
      </w:r>
      <w:r w:rsidR="00BD2F06" w:rsidRPr="00BD2F06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9C5DC9" w:rsidRPr="00BD2F06">
        <w:rPr>
          <w:rFonts w:ascii="Times New Roman" w:hAnsi="Times New Roman"/>
          <w:color w:val="000000" w:themeColor="text1"/>
          <w:sz w:val="24"/>
          <w:szCs w:val="24"/>
        </w:rPr>
        <w:t>) программа будет выполнена за 3</w:t>
      </w:r>
      <w:r w:rsidR="00BD2F06" w:rsidRPr="00BD2F0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9C5DC9" w:rsidRPr="00BD2F06">
        <w:rPr>
          <w:rFonts w:ascii="Times New Roman" w:hAnsi="Times New Roman"/>
          <w:color w:val="000000" w:themeColor="text1"/>
          <w:sz w:val="24"/>
          <w:szCs w:val="24"/>
        </w:rPr>
        <w:t xml:space="preserve"> часа за счет уплотнения материала по теме Цель шахматной партии. </w:t>
      </w:r>
    </w:p>
    <w:p w:rsidR="00017458" w:rsidRPr="00C90E8D" w:rsidRDefault="00017458" w:rsidP="005809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Курс "Шахматы</w:t>
      </w:r>
      <w:r>
        <w:rPr>
          <w:rFonts w:ascii="Times New Roman" w:hAnsi="Times New Roman"/>
          <w:sz w:val="24"/>
          <w:szCs w:val="24"/>
        </w:rPr>
        <w:t xml:space="preserve"> и шашки</w:t>
      </w:r>
      <w:r w:rsidRPr="00C90E8D">
        <w:rPr>
          <w:rFonts w:ascii="Times New Roman" w:hAnsi="Times New Roman"/>
          <w:sz w:val="24"/>
          <w:szCs w:val="24"/>
        </w:rPr>
        <w:t xml:space="preserve"> " под редакцией И.Г. Сухина написан специально для начальной школы и рассматривается как система постепенно усложняющихся занимательных заданий и дидактических игр, позволяющих сформировать у детей внутренний план действий — способность действовать в уме.</w:t>
      </w:r>
    </w:p>
    <w:p w:rsidR="00017458" w:rsidRPr="00C90E8D" w:rsidRDefault="00017458" w:rsidP="00580977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C90E8D">
        <w:rPr>
          <w:rFonts w:ascii="Times New Roman" w:hAnsi="Times New Roman"/>
          <w:b/>
          <w:bCs/>
          <w:color w:val="231F20"/>
          <w:sz w:val="24"/>
          <w:szCs w:val="24"/>
        </w:rPr>
        <w:t xml:space="preserve">       Новизна  данной рабочей программы определена федеральным государственным стандартом</w:t>
      </w:r>
      <w:r w:rsidRPr="00C90E8D">
        <w:rPr>
          <w:rFonts w:ascii="Times New Roman" w:hAnsi="Times New Roman"/>
          <w:bCs/>
          <w:color w:val="231F20"/>
          <w:sz w:val="24"/>
          <w:szCs w:val="24"/>
        </w:rPr>
        <w:t xml:space="preserve"> начального общего образования 2010 года. Отличительными особенностями являются:</w:t>
      </w:r>
    </w:p>
    <w:p w:rsidR="00017458" w:rsidRPr="00C90E8D" w:rsidRDefault="00017458" w:rsidP="00580977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90E8D">
        <w:rPr>
          <w:b w:val="0"/>
          <w:bCs/>
          <w:color w:val="231F20"/>
          <w:sz w:val="24"/>
          <w:szCs w:val="24"/>
        </w:rPr>
        <w:t xml:space="preserve">1.Определение видов    организации деятельности обучающихся, направленных  на достижение  </w:t>
      </w:r>
      <w:r w:rsidRPr="00C90E8D">
        <w:rPr>
          <w:sz w:val="24"/>
          <w:szCs w:val="24"/>
        </w:rPr>
        <w:t>личностных, метапредметных и предметных результатов</w:t>
      </w:r>
      <w:r w:rsidRPr="00C90E8D">
        <w:rPr>
          <w:b w:val="0"/>
          <w:sz w:val="24"/>
          <w:szCs w:val="24"/>
        </w:rPr>
        <w:t xml:space="preserve"> освоения учебного курса.</w:t>
      </w:r>
    </w:p>
    <w:p w:rsidR="00017458" w:rsidRPr="00C90E8D" w:rsidRDefault="00017458" w:rsidP="00580977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2. В основу реализации программы положены  </w:t>
      </w:r>
      <w:r w:rsidRPr="00C90E8D">
        <w:rPr>
          <w:sz w:val="24"/>
          <w:szCs w:val="24"/>
        </w:rPr>
        <w:t>ценностные ориентиры и  воспитательные результаты.</w:t>
      </w:r>
    </w:p>
    <w:p w:rsidR="00017458" w:rsidRPr="00C90E8D" w:rsidRDefault="00017458" w:rsidP="00580977">
      <w:pPr>
        <w:pStyle w:val="3"/>
        <w:spacing w:line="276" w:lineRule="auto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C90E8D">
        <w:rPr>
          <w:sz w:val="24"/>
          <w:szCs w:val="24"/>
        </w:rPr>
        <w:t>уровневую оценк</w:t>
      </w:r>
      <w:r w:rsidRPr="00C90E8D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017458" w:rsidRDefault="00017458" w:rsidP="00F47905">
      <w:pPr>
        <w:pStyle w:val="a3"/>
        <w:spacing w:after="0" w:line="240" w:lineRule="auto"/>
        <w:ind w:left="0"/>
        <w:rPr>
          <w:rFonts w:ascii="Times New Roman" w:hAnsi="Times New Roman"/>
          <w:b/>
          <w:color w:val="170E02"/>
          <w:sz w:val="24"/>
          <w:szCs w:val="24"/>
          <w:lang w:eastAsia="ru-RU"/>
        </w:rPr>
      </w:pPr>
    </w:p>
    <w:p w:rsidR="00017458" w:rsidRPr="00C90E8D" w:rsidRDefault="00017458" w:rsidP="00F47905">
      <w:pPr>
        <w:pStyle w:val="a3"/>
        <w:spacing w:after="0" w:line="240" w:lineRule="auto"/>
        <w:ind w:left="0"/>
        <w:rPr>
          <w:rFonts w:ascii="Times New Roman" w:hAnsi="Times New Roman"/>
          <w:b/>
          <w:color w:val="170E02"/>
          <w:sz w:val="24"/>
          <w:szCs w:val="24"/>
          <w:lang w:eastAsia="ru-RU"/>
        </w:rPr>
      </w:pPr>
      <w:r w:rsidRPr="00C90E8D">
        <w:rPr>
          <w:rFonts w:ascii="Times New Roman" w:hAnsi="Times New Roman"/>
          <w:b/>
          <w:color w:val="170E02"/>
          <w:sz w:val="24"/>
          <w:szCs w:val="24"/>
          <w:lang w:eastAsia="ru-RU"/>
        </w:rPr>
        <w:t>Цель:</w:t>
      </w:r>
    </w:p>
    <w:p w:rsidR="00017458" w:rsidRPr="00C90E8D" w:rsidRDefault="00017458" w:rsidP="0098095A">
      <w:pPr>
        <w:pStyle w:val="a3"/>
        <w:spacing w:after="0" w:line="240" w:lineRule="auto"/>
        <w:ind w:left="0"/>
        <w:rPr>
          <w:rFonts w:ascii="Times New Roman" w:hAnsi="Times New Roman"/>
          <w:color w:val="170E02"/>
          <w:sz w:val="24"/>
          <w:szCs w:val="24"/>
          <w:lang w:eastAsia="ru-RU"/>
        </w:rPr>
      </w:pPr>
      <w:r w:rsidRPr="00C90E8D">
        <w:rPr>
          <w:rFonts w:ascii="Times New Roman" w:hAnsi="Times New Roman"/>
          <w:sz w:val="24"/>
          <w:szCs w:val="24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017458" w:rsidRDefault="00017458" w:rsidP="006018A3">
      <w:pPr>
        <w:shd w:val="clear" w:color="auto" w:fill="FFFFFF"/>
        <w:ind w:right="7"/>
        <w:rPr>
          <w:rFonts w:ascii="Times New Roman" w:hAnsi="Times New Roman"/>
          <w:b/>
          <w:color w:val="000000"/>
          <w:sz w:val="24"/>
          <w:szCs w:val="24"/>
        </w:rPr>
      </w:pPr>
    </w:p>
    <w:p w:rsidR="00017458" w:rsidRDefault="00017458" w:rsidP="006018A3">
      <w:pPr>
        <w:shd w:val="clear" w:color="auto" w:fill="FFFFFF"/>
        <w:ind w:right="7"/>
        <w:rPr>
          <w:rFonts w:ascii="Times New Roman" w:hAnsi="Times New Roman"/>
          <w:b/>
          <w:color w:val="000000"/>
          <w:sz w:val="24"/>
          <w:szCs w:val="24"/>
        </w:rPr>
      </w:pPr>
      <w:r w:rsidRPr="00C90E8D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017458" w:rsidRPr="006018A3" w:rsidRDefault="00017458" w:rsidP="006018A3">
      <w:pPr>
        <w:shd w:val="clear" w:color="auto" w:fill="FFFFFF"/>
        <w:ind w:right="7"/>
        <w:rPr>
          <w:rFonts w:ascii="Times New Roman" w:hAnsi="Times New Roman"/>
          <w:b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1. Познакомить с шахматными терминами, шахматными фигурами и шахматным кодексом.</w:t>
      </w:r>
    </w:p>
    <w:p w:rsidR="00017458" w:rsidRPr="00C90E8D" w:rsidRDefault="00017458" w:rsidP="00F47905">
      <w:pPr>
        <w:shd w:val="clear" w:color="auto" w:fill="FFFFFF"/>
        <w:ind w:right="7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2. Научить ориентироваться на шахматной доске.</w:t>
      </w:r>
    </w:p>
    <w:p w:rsidR="00017458" w:rsidRDefault="00017458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3. Научить правильно помещать шахматную доску между партнерами; правильно расставлять фигуры перед игрой; различать горизонталь, вертикаль, диагональ.</w:t>
      </w:r>
    </w:p>
    <w:p w:rsidR="00017458" w:rsidRPr="00C90E8D" w:rsidRDefault="00017458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lastRenderedPageBreak/>
        <w:t>4. Научить играть каждой фигурой в отдельности и в совокупности с дру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>гими фигурами.</w:t>
      </w:r>
    </w:p>
    <w:p w:rsidR="00017458" w:rsidRPr="00C90E8D" w:rsidRDefault="00017458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5. Сформировать умение рокировать; объявлять шах; ставить мат.</w:t>
      </w:r>
    </w:p>
    <w:p w:rsidR="00017458" w:rsidRPr="00C90E8D" w:rsidRDefault="00017458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6.  Сформировать умение решать элементарные задачи на мат в один ход.</w:t>
      </w:r>
    </w:p>
    <w:p w:rsidR="00017458" w:rsidRPr="00C90E8D" w:rsidRDefault="00017458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7. Познакомить с обозначением горизонталей, вертикалей, полей, шахматных фи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>гур.</w:t>
      </w:r>
    </w:p>
    <w:p w:rsidR="00017458" w:rsidRPr="00C90E8D" w:rsidRDefault="00017458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8. Познакомить с ценностью шахматных фигур, сравнительной силой фигур.</w:t>
      </w:r>
    </w:p>
    <w:p w:rsidR="00017458" w:rsidRPr="00C90E8D" w:rsidRDefault="00017458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9. Сформировать умение записывать шахматную партию.</w:t>
      </w:r>
    </w:p>
    <w:p w:rsidR="00017458" w:rsidRPr="00C90E8D" w:rsidRDefault="00017458" w:rsidP="00F4790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10. Сформировать умение проводить элементарные комбинации.</w:t>
      </w:r>
    </w:p>
    <w:p w:rsidR="00017458" w:rsidRDefault="00017458" w:rsidP="000D1A0B">
      <w:pPr>
        <w:rPr>
          <w:rFonts w:ascii="Times New Roman" w:hAnsi="Times New Roman"/>
          <w:b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11. Развивать восприятие, внимание, воображение, память, мышление,  началь</w:t>
      </w:r>
      <w:r>
        <w:rPr>
          <w:rFonts w:ascii="Times New Roman" w:hAnsi="Times New Roman"/>
          <w:color w:val="000000"/>
          <w:sz w:val="24"/>
          <w:szCs w:val="24"/>
        </w:rPr>
        <w:t xml:space="preserve">ные формы </w:t>
      </w:r>
      <w:r w:rsidRPr="00C90E8D">
        <w:rPr>
          <w:rFonts w:ascii="Times New Roman" w:hAnsi="Times New Roman"/>
          <w:color w:val="000000"/>
          <w:sz w:val="24"/>
          <w:szCs w:val="24"/>
        </w:rPr>
        <w:t>волевого управления поведением.</w:t>
      </w:r>
    </w:p>
    <w:p w:rsidR="00017458" w:rsidRDefault="00017458" w:rsidP="000D1A0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458" w:rsidRPr="007252D9" w:rsidRDefault="00017458" w:rsidP="000D1A0B">
      <w:pPr>
        <w:tabs>
          <w:tab w:val="left" w:pos="1670"/>
          <w:tab w:val="center" w:pos="46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Pr="007252D9">
        <w:rPr>
          <w:rFonts w:ascii="Times New Roman" w:hAnsi="Times New Roman"/>
          <w:b/>
          <w:sz w:val="24"/>
          <w:szCs w:val="24"/>
        </w:rPr>
        <w:t>Планируемые результаты освоения обучающимися</w:t>
      </w:r>
    </w:p>
    <w:p w:rsidR="00017458" w:rsidRPr="007252D9" w:rsidRDefault="00017458" w:rsidP="000D1A0B">
      <w:pPr>
        <w:shd w:val="clear" w:color="auto" w:fill="FFFFFF"/>
        <w:spacing w:before="106"/>
        <w:ind w:right="7" w:firstLine="1440"/>
        <w:rPr>
          <w:rFonts w:ascii="Times New Roman" w:hAnsi="Times New Roman"/>
          <w:b/>
          <w:sz w:val="24"/>
          <w:szCs w:val="24"/>
        </w:rPr>
      </w:pPr>
      <w:r w:rsidRPr="007252D9">
        <w:rPr>
          <w:rFonts w:ascii="Times New Roman" w:hAnsi="Times New Roman"/>
          <w:b/>
          <w:sz w:val="24"/>
          <w:szCs w:val="24"/>
        </w:rPr>
        <w:t xml:space="preserve">    программы внеурочной деятельности</w:t>
      </w:r>
    </w:p>
    <w:p w:rsidR="00017458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b/>
          <w:sz w:val="24"/>
          <w:szCs w:val="24"/>
        </w:rPr>
      </w:pP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b/>
          <w:sz w:val="24"/>
          <w:szCs w:val="24"/>
        </w:rPr>
      </w:pPr>
      <w:r w:rsidRPr="007252D9">
        <w:rPr>
          <w:rFonts w:ascii="Times New Roman" w:hAnsi="Times New Roman"/>
          <w:b/>
          <w:sz w:val="24"/>
          <w:szCs w:val="24"/>
        </w:rPr>
        <w:t xml:space="preserve">Личностные результаты освоения программы курса. 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b/>
          <w:sz w:val="24"/>
          <w:szCs w:val="24"/>
        </w:rPr>
      </w:pPr>
      <w:r w:rsidRPr="007252D9">
        <w:rPr>
          <w:rFonts w:ascii="Times New Roman" w:hAnsi="Times New Roman"/>
          <w:b/>
          <w:sz w:val="24"/>
          <w:szCs w:val="24"/>
        </w:rPr>
        <w:t>Метапредметные результаты освоения программы курса.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построение рассуждений.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7458" w:rsidRPr="007252D9" w:rsidRDefault="00017458" w:rsidP="000D1A0B">
      <w:pPr>
        <w:shd w:val="clear" w:color="auto" w:fill="FFFFFF"/>
        <w:spacing w:before="106"/>
        <w:ind w:right="7"/>
        <w:jc w:val="both"/>
        <w:rPr>
          <w:rFonts w:ascii="Times New Roman" w:hAnsi="Times New Roman"/>
          <w:b/>
          <w:sz w:val="24"/>
          <w:szCs w:val="24"/>
        </w:rPr>
      </w:pPr>
      <w:r w:rsidRPr="007252D9">
        <w:rPr>
          <w:rFonts w:ascii="Times New Roman" w:hAnsi="Times New Roman"/>
          <w:b/>
          <w:sz w:val="24"/>
          <w:szCs w:val="24"/>
        </w:rPr>
        <w:t>Предметные результаты освоения программы курса.</w:t>
      </w:r>
    </w:p>
    <w:p w:rsidR="00017458" w:rsidRPr="007252D9" w:rsidRDefault="00017458" w:rsidP="000D1A0B">
      <w:pPr>
        <w:ind w:right="113"/>
        <w:jc w:val="both"/>
        <w:rPr>
          <w:rFonts w:ascii="Times New Roman" w:hAnsi="Times New Roman"/>
          <w:sz w:val="24"/>
          <w:szCs w:val="24"/>
        </w:rPr>
      </w:pPr>
      <w:r w:rsidRPr="007252D9">
        <w:rPr>
          <w:rFonts w:ascii="Times New Roman" w:hAnsi="Times New Roman"/>
          <w:sz w:val="24"/>
          <w:szCs w:val="24"/>
        </w:rPr>
        <w:t>Знать шахматные термины: белое и чёрное поле, горизонталь, вертикаль, диагональ, центр. Правильно определять и называть белые, чёрные шахматные фигуры; Правильно расставлять фигуры перед игрой; Сравнивать, находить общее и различие. Уметь  ориентироваться на шахматной доске. Понимать информацию, представленную в виде текста, рисунков, схем.Знать названия шахматных фигур: ладья, слон, ферзь, конь, пешка. Шах, мат, пат, ничья, мат в один ход, длинная и короткая рокировка и её правила.</w:t>
      </w:r>
    </w:p>
    <w:p w:rsidR="00017458" w:rsidRPr="007252D9" w:rsidRDefault="00017458" w:rsidP="000D1A0B">
      <w:pPr>
        <w:pStyle w:val="a9"/>
      </w:pPr>
      <w:r w:rsidRPr="007252D9">
        <w:t>Правила хода и взятия каждой из  фигур, «игра на уничтожение», лёгкие и тяжёлые фигуры, ладейные, коневые, слоновые, ферзевые, королевские пешки, взятие на проходе, превращение пешки.принципы игры в дебюте;</w:t>
      </w:r>
    </w:p>
    <w:p w:rsidR="00017458" w:rsidRPr="007252D9" w:rsidRDefault="00017458" w:rsidP="000D1A0B">
      <w:pPr>
        <w:pStyle w:val="a9"/>
        <w:tabs>
          <w:tab w:val="center" w:pos="5387"/>
        </w:tabs>
      </w:pPr>
      <w:r w:rsidRPr="007252D9">
        <w:t>Основные тактические приемы; что означают термины: дебют, миттельшпиль, эндшпиль, темп, оппозиция, ключевые поля.</w:t>
      </w:r>
    </w:p>
    <w:p w:rsidR="00017458" w:rsidRPr="007252D9" w:rsidRDefault="00017458" w:rsidP="000D1A0B">
      <w:pPr>
        <w:pStyle w:val="a9"/>
      </w:pPr>
      <w:r w:rsidRPr="007252D9">
        <w:t>Грамотно располагать шахматные фигуры в дебюте; находить несложные тактические удары и проводить комбинации; точно разыгрывать простейшие окончания</w:t>
      </w:r>
    </w:p>
    <w:p w:rsidR="00017458" w:rsidRDefault="00017458" w:rsidP="000D1A0B">
      <w:pPr>
        <w:pStyle w:val="a3"/>
        <w:spacing w:after="0" w:line="240" w:lineRule="auto"/>
        <w:ind w:left="0"/>
        <w:rPr>
          <w:rFonts w:ascii="Times New Roman" w:hAnsi="Times New Roman"/>
          <w:b/>
          <w:color w:val="170E02"/>
          <w:sz w:val="24"/>
          <w:szCs w:val="24"/>
        </w:rPr>
      </w:pPr>
    </w:p>
    <w:p w:rsidR="00017458" w:rsidRDefault="00017458" w:rsidP="005809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170E02"/>
          <w:sz w:val="24"/>
          <w:szCs w:val="24"/>
        </w:rPr>
      </w:pPr>
    </w:p>
    <w:p w:rsidR="00017458" w:rsidRPr="00C90E8D" w:rsidRDefault="00017458" w:rsidP="005809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170E0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170E02"/>
          <w:sz w:val="24"/>
          <w:szCs w:val="24"/>
        </w:rPr>
        <w:t>3.Содержание программы</w:t>
      </w:r>
    </w:p>
    <w:p w:rsidR="00017458" w:rsidRPr="00C90E8D" w:rsidRDefault="00017458" w:rsidP="00580977">
      <w:pPr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Содержание программы реализуется через учебные занятия, основным видом которых являются практические занятия.</w:t>
      </w:r>
    </w:p>
    <w:p w:rsidR="00017458" w:rsidRPr="00C90E8D" w:rsidRDefault="00017458" w:rsidP="0098095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 xml:space="preserve">           Актуальность программы обусловлена тем, что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017458" w:rsidRPr="00C90E8D" w:rsidRDefault="00017458" w:rsidP="0098095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 xml:space="preserve">              Введение «Шахмат</w:t>
      </w:r>
      <w:r>
        <w:rPr>
          <w:rFonts w:ascii="Times New Roman" w:hAnsi="Times New Roman"/>
          <w:color w:val="000000"/>
          <w:sz w:val="24"/>
          <w:szCs w:val="24"/>
        </w:rPr>
        <w:t xml:space="preserve"> и шашек</w:t>
      </w:r>
      <w:r w:rsidRPr="00C90E8D">
        <w:rPr>
          <w:rFonts w:ascii="Times New Roman" w:hAnsi="Times New Roman"/>
          <w:color w:val="000000"/>
          <w:sz w:val="24"/>
          <w:szCs w:val="24"/>
        </w:rPr>
        <w:t>» позволяет реа</w:t>
      </w:r>
      <w:r w:rsidRPr="00C90E8D">
        <w:rPr>
          <w:rFonts w:ascii="Times New Roman" w:hAnsi="Times New Roman"/>
          <w:color w:val="000000"/>
          <w:spacing w:val="-1"/>
          <w:sz w:val="24"/>
          <w:szCs w:val="24"/>
        </w:rPr>
        <w:t>лизовать многие позитивные идеи отечественных теоретиков и прак</w:t>
      </w:r>
      <w:r w:rsidRPr="00C90E8D">
        <w:rPr>
          <w:rFonts w:ascii="Times New Roman" w:hAnsi="Times New Roman"/>
          <w:color w:val="000000"/>
          <w:sz w:val="24"/>
          <w:szCs w:val="24"/>
        </w:rPr>
        <w:t xml:space="preserve">тиков — сделать обучение радостным, поддерживать устойчивый  интерес к знаниям. </w:t>
      </w:r>
    </w:p>
    <w:p w:rsidR="00017458" w:rsidRPr="00C90E8D" w:rsidRDefault="00017458" w:rsidP="0098095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Шахматы</w:t>
      </w:r>
      <w:r>
        <w:rPr>
          <w:rFonts w:ascii="Times New Roman" w:hAnsi="Times New Roman"/>
          <w:color w:val="000000"/>
          <w:sz w:val="24"/>
          <w:szCs w:val="24"/>
        </w:rPr>
        <w:t xml:space="preserve"> и шашки</w:t>
      </w:r>
      <w:r w:rsidRPr="00C90E8D">
        <w:rPr>
          <w:rFonts w:ascii="Times New Roman" w:hAnsi="Times New Roman"/>
          <w:color w:val="000000"/>
          <w:sz w:val="24"/>
          <w:szCs w:val="24"/>
        </w:rPr>
        <w:t xml:space="preserve">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начальные формы волевого управления поведением.</w:t>
      </w:r>
    </w:p>
    <w:p w:rsidR="00017458" w:rsidRPr="00C90E8D" w:rsidRDefault="00017458" w:rsidP="0098095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 xml:space="preserve">            Обучение игре в шахматы</w:t>
      </w:r>
      <w:r>
        <w:rPr>
          <w:rFonts w:ascii="Times New Roman" w:hAnsi="Times New Roman"/>
          <w:color w:val="000000"/>
          <w:sz w:val="24"/>
          <w:szCs w:val="24"/>
        </w:rPr>
        <w:t xml:space="preserve"> и шашки</w:t>
      </w:r>
      <w:r w:rsidRPr="00C90E8D">
        <w:rPr>
          <w:rFonts w:ascii="Times New Roman" w:hAnsi="Times New Roman"/>
          <w:color w:val="000000"/>
          <w:sz w:val="24"/>
          <w:szCs w:val="24"/>
        </w:rPr>
        <w:t xml:space="preserve"> с самого раннего возраста помогает  многим детям не отстать в развитии от своих сверстников, открывает дорогу к творчеству сотням тысяч 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017458" w:rsidRPr="00C90E8D" w:rsidRDefault="00017458" w:rsidP="0098095A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 xml:space="preserve">           Педагогическая целесообразность программы объясняется тем, что  </w:t>
      </w:r>
      <w:r w:rsidRPr="00C90E8D">
        <w:rPr>
          <w:rFonts w:ascii="Times New Roman" w:hAnsi="Times New Roman"/>
          <w:color w:val="000000"/>
          <w:spacing w:val="-2"/>
          <w:sz w:val="24"/>
          <w:szCs w:val="24"/>
        </w:rPr>
        <w:t xml:space="preserve">начальный курс по обучению игре в шахматы максимально прост </w:t>
      </w:r>
      <w:r w:rsidRPr="00C90E8D">
        <w:rPr>
          <w:rFonts w:ascii="Times New Roman" w:hAnsi="Times New Roman"/>
          <w:color w:val="000000"/>
          <w:sz w:val="24"/>
          <w:szCs w:val="24"/>
        </w:rPr>
        <w:t>и доступен младшим школьникам. Стержневым моментом занятий становится дея</w:t>
      </w:r>
      <w:r w:rsidRPr="00C90E8D">
        <w:rPr>
          <w:rFonts w:ascii="Times New Roman" w:hAnsi="Times New Roman"/>
          <w:color w:val="000000"/>
          <w:spacing w:val="-1"/>
          <w:sz w:val="24"/>
          <w:szCs w:val="24"/>
        </w:rPr>
        <w:t>тельность самих учащихся, когда они наблюдают, сравнивают, клас</w:t>
      </w:r>
      <w:r w:rsidRPr="00C90E8D">
        <w:rPr>
          <w:rFonts w:ascii="Times New Roman" w:hAnsi="Times New Roman"/>
          <w:color w:val="000000"/>
          <w:sz w:val="24"/>
          <w:szCs w:val="24"/>
        </w:rPr>
        <w:t>сифицируют, группируют, делают выводы, выясняют закономерности. При этом предусматривается широкое использование  занимательного материала, включение в уроки игровых ситуаций,  чтение дидактических сказок и т. д. Важное  значение при изучении шахматного курса имеет специально организованная игровая дея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тельность на занятиях, использование приема обыгрывания учебных заданий, создания игровых ситуаций. </w:t>
      </w:r>
    </w:p>
    <w:p w:rsidR="00017458" w:rsidRPr="00C90E8D" w:rsidRDefault="00017458" w:rsidP="0098095A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u w:val="single"/>
        </w:rPr>
      </w:pPr>
      <w:r w:rsidRPr="00C90E8D">
        <w:rPr>
          <w:rFonts w:ascii="Times New Roman" w:hAnsi="Times New Roman"/>
          <w:color w:val="000000"/>
          <w:sz w:val="24"/>
          <w:szCs w:val="24"/>
          <w:lang w:val="en-US"/>
        </w:rPr>
        <w:t>Ha</w:t>
      </w:r>
      <w:r w:rsidRPr="00C90E8D">
        <w:rPr>
          <w:rFonts w:ascii="Times New Roman" w:hAnsi="Times New Roman"/>
          <w:color w:val="000000"/>
          <w:sz w:val="24"/>
          <w:szCs w:val="24"/>
        </w:rPr>
        <w:t xml:space="preserve"> каждом из занятий прорабатывается элементарный шахматный </w:t>
      </w:r>
      <w:r w:rsidRPr="00C90E8D">
        <w:rPr>
          <w:rFonts w:ascii="Times New Roman" w:hAnsi="Times New Roman"/>
          <w:color w:val="000000"/>
          <w:spacing w:val="-3"/>
          <w:sz w:val="24"/>
          <w:szCs w:val="24"/>
        </w:rPr>
        <w:t xml:space="preserve">материал с углубленной проработкой отдельных тем. Основной упор </w:t>
      </w:r>
      <w:r w:rsidRPr="00C90E8D">
        <w:rPr>
          <w:rFonts w:ascii="Times New Roman" w:hAnsi="Times New Roman"/>
          <w:color w:val="000000"/>
          <w:sz w:val="24"/>
          <w:szCs w:val="24"/>
        </w:rPr>
        <w:t>на занятиях делается на детальном изучении силы и слабости каж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 xml:space="preserve">дой шахматной фигуры, ее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 </w:t>
      </w:r>
      <w:r w:rsidRPr="00C90E8D">
        <w:rPr>
          <w:rFonts w:ascii="Times New Roman" w:hAnsi="Times New Roman"/>
          <w:color w:val="000000"/>
          <w:spacing w:val="-1"/>
          <w:sz w:val="24"/>
          <w:szCs w:val="24"/>
        </w:rPr>
        <w:t xml:space="preserve">выводы о том, что ладья, к примеру, сильнее коня, а ферзь сильнее </w:t>
      </w:r>
      <w:r w:rsidRPr="00C90E8D">
        <w:rPr>
          <w:rFonts w:ascii="Times New Roman" w:hAnsi="Times New Roman"/>
          <w:color w:val="000000"/>
          <w:sz w:val="24"/>
          <w:szCs w:val="24"/>
        </w:rPr>
        <w:t>ладьи.</w:t>
      </w:r>
    </w:p>
    <w:p w:rsidR="00017458" w:rsidRPr="00C90E8D" w:rsidRDefault="00017458" w:rsidP="0098095A">
      <w:pPr>
        <w:shd w:val="clear" w:color="auto" w:fill="FFFFFF"/>
        <w:jc w:val="both"/>
        <w:rPr>
          <w:rFonts w:ascii="Times New Roman" w:hAnsi="Times New Roman"/>
          <w:bCs/>
          <w:color w:val="000000"/>
          <w:spacing w:val="-7"/>
          <w:sz w:val="24"/>
          <w:szCs w:val="24"/>
          <w:u w:val="single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 xml:space="preserve">        Программа разработана для детей первых-вторых  классов, но она может быть использована на начальном этапе обучения в третьих-четвертых  классах. Это обеспечива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>ется применением на занятиях доступных заданий по каждой теме для каждой возрастной группы детей. К примеру, при изуче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>нии игровых возможностей ладьи семилетним детям предлага</w:t>
      </w:r>
      <w:r w:rsidRPr="00C90E8D">
        <w:rPr>
          <w:rFonts w:ascii="Times New Roman" w:hAnsi="Times New Roman"/>
          <w:color w:val="000000"/>
          <w:sz w:val="24"/>
          <w:szCs w:val="24"/>
        </w:rPr>
        <w:softHyphen/>
        <w:t>ются более легкие дидактические задания, чем детям восьми лет, при этом последовательность изложения материала остается прежней.</w:t>
      </w:r>
    </w:p>
    <w:p w:rsidR="00017458" w:rsidRDefault="00017458" w:rsidP="00C90E8D">
      <w:pPr>
        <w:shd w:val="clear" w:color="auto" w:fill="FFFFFF"/>
        <w:spacing w:after="0"/>
        <w:ind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017458" w:rsidRPr="00C90E8D" w:rsidRDefault="00017458" w:rsidP="00C90E8D">
      <w:pPr>
        <w:shd w:val="clear" w:color="auto" w:fill="FFFFFF"/>
        <w:spacing w:after="0"/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C90E8D">
        <w:rPr>
          <w:rFonts w:ascii="Times New Roman" w:hAnsi="Times New Roman"/>
          <w:b/>
          <w:sz w:val="24"/>
          <w:szCs w:val="24"/>
        </w:rPr>
        <w:t xml:space="preserve">Требования к личностным, </w:t>
      </w:r>
      <w:r>
        <w:rPr>
          <w:rFonts w:ascii="Times New Roman" w:hAnsi="Times New Roman"/>
          <w:b/>
          <w:sz w:val="24"/>
          <w:szCs w:val="24"/>
        </w:rPr>
        <w:t>мета</w:t>
      </w:r>
      <w:r w:rsidRPr="00C90E8D">
        <w:rPr>
          <w:rFonts w:ascii="Times New Roman" w:hAnsi="Times New Roman"/>
          <w:b/>
          <w:sz w:val="24"/>
          <w:szCs w:val="24"/>
        </w:rPr>
        <w:t>предметным и предметным результатам освоения программы</w:t>
      </w:r>
    </w:p>
    <w:p w:rsidR="00017458" w:rsidRPr="00C90E8D" w:rsidRDefault="00017458" w:rsidP="00C90E8D">
      <w:pPr>
        <w:shd w:val="clear" w:color="auto" w:fill="FFFFFF"/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017458" w:rsidRPr="00C90E8D" w:rsidRDefault="00017458" w:rsidP="00C90E8D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В результате изучения данной программы обучающиеся получат возможность   формирования</w:t>
      </w:r>
    </w:p>
    <w:p w:rsidR="00017458" w:rsidRPr="00C90E8D" w:rsidRDefault="00017458" w:rsidP="00C90E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E8D">
        <w:rPr>
          <w:rFonts w:ascii="Times New Roman" w:hAnsi="Times New Roman"/>
          <w:b/>
          <w:sz w:val="24"/>
          <w:szCs w:val="24"/>
        </w:rPr>
        <w:t xml:space="preserve">Личностных результатов:  </w:t>
      </w:r>
    </w:p>
    <w:p w:rsidR="00017458" w:rsidRPr="00C90E8D" w:rsidRDefault="00017458" w:rsidP="0098095A">
      <w:pPr>
        <w:pStyle w:val="3"/>
        <w:numPr>
          <w:ilvl w:val="0"/>
          <w:numId w:val="2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Определять</w:t>
      </w:r>
      <w:r w:rsidRPr="00C90E8D">
        <w:rPr>
          <w:b w:val="0"/>
          <w:sz w:val="24"/>
          <w:szCs w:val="24"/>
        </w:rPr>
        <w:t xml:space="preserve"> и </w:t>
      </w:r>
      <w:r w:rsidRPr="00C90E8D">
        <w:rPr>
          <w:b w:val="0"/>
          <w:i/>
          <w:sz w:val="24"/>
          <w:szCs w:val="24"/>
        </w:rPr>
        <w:t>высказывать</w:t>
      </w:r>
      <w:r w:rsidRPr="00C90E8D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017458" w:rsidRPr="00C90E8D" w:rsidRDefault="00017458" w:rsidP="0098095A">
      <w:pPr>
        <w:pStyle w:val="3"/>
        <w:numPr>
          <w:ilvl w:val="0"/>
          <w:numId w:val="3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C90E8D">
        <w:rPr>
          <w:b w:val="0"/>
          <w:i/>
          <w:sz w:val="24"/>
          <w:szCs w:val="24"/>
        </w:rPr>
        <w:t>делать выбор</w:t>
      </w:r>
      <w:r w:rsidRPr="00C90E8D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017458" w:rsidRPr="00C90E8D" w:rsidRDefault="00017458" w:rsidP="00C90E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Метапредметных резуль</w:t>
      </w:r>
      <w:r w:rsidRPr="00C90E8D">
        <w:rPr>
          <w:rFonts w:ascii="Times New Roman" w:hAnsi="Times New Roman"/>
          <w:b/>
          <w:sz w:val="24"/>
          <w:szCs w:val="24"/>
        </w:rPr>
        <w:t>татов :</w:t>
      </w:r>
    </w:p>
    <w:p w:rsidR="00017458" w:rsidRPr="00C90E8D" w:rsidRDefault="00017458" w:rsidP="0098095A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lastRenderedPageBreak/>
        <w:t>Регулятивные УУД</w:t>
      </w:r>
      <w:r w:rsidRPr="00C90E8D">
        <w:rPr>
          <w:b w:val="0"/>
          <w:sz w:val="24"/>
          <w:szCs w:val="24"/>
        </w:rPr>
        <w:t>:</w:t>
      </w:r>
    </w:p>
    <w:p w:rsidR="00017458" w:rsidRPr="00C90E8D" w:rsidRDefault="00017458" w:rsidP="0098095A">
      <w:pPr>
        <w:pStyle w:val="3"/>
        <w:numPr>
          <w:ilvl w:val="0"/>
          <w:numId w:val="4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Определять</w:t>
      </w:r>
      <w:r w:rsidRPr="00C90E8D">
        <w:rPr>
          <w:b w:val="0"/>
          <w:sz w:val="24"/>
          <w:szCs w:val="24"/>
        </w:rPr>
        <w:t xml:space="preserve"> и </w:t>
      </w:r>
      <w:r w:rsidRPr="00C90E8D">
        <w:rPr>
          <w:b w:val="0"/>
          <w:i/>
          <w:sz w:val="24"/>
          <w:szCs w:val="24"/>
        </w:rPr>
        <w:t>формулировать</w:t>
      </w:r>
      <w:r w:rsidRPr="00C90E8D">
        <w:rPr>
          <w:b w:val="0"/>
          <w:sz w:val="24"/>
          <w:szCs w:val="24"/>
        </w:rPr>
        <w:t xml:space="preserve"> цель деятельности  с помощью учителя. </w:t>
      </w:r>
    </w:p>
    <w:p w:rsidR="00017458" w:rsidRPr="00C90E8D" w:rsidRDefault="00017458" w:rsidP="0098095A">
      <w:pPr>
        <w:pStyle w:val="a4"/>
        <w:numPr>
          <w:ilvl w:val="0"/>
          <w:numId w:val="5"/>
        </w:numPr>
        <w:tabs>
          <w:tab w:val="clear" w:pos="1004"/>
          <w:tab w:val="left" w:pos="0"/>
          <w:tab w:val="num" w:pos="720"/>
        </w:tabs>
        <w:spacing w:line="276" w:lineRule="auto"/>
        <w:ind w:left="0" w:firstLine="0"/>
        <w:jc w:val="left"/>
        <w:rPr>
          <w:b w:val="0"/>
        </w:rPr>
      </w:pPr>
      <w:r w:rsidRPr="00C90E8D">
        <w:rPr>
          <w:b w:val="0"/>
          <w:i/>
        </w:rPr>
        <w:t>Проговаривать</w:t>
      </w:r>
      <w:r w:rsidRPr="00C90E8D">
        <w:rPr>
          <w:b w:val="0"/>
        </w:rPr>
        <w:t xml:space="preserve"> последовательность действий. </w:t>
      </w:r>
    </w:p>
    <w:p w:rsidR="00017458" w:rsidRPr="00C90E8D" w:rsidRDefault="00017458" w:rsidP="0098095A">
      <w:pPr>
        <w:pStyle w:val="3"/>
        <w:numPr>
          <w:ilvl w:val="0"/>
          <w:numId w:val="6"/>
        </w:numPr>
        <w:tabs>
          <w:tab w:val="clear" w:pos="1004"/>
          <w:tab w:val="left" w:pos="0"/>
          <w:tab w:val="num" w:pos="72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Учиться </w:t>
      </w:r>
      <w:r w:rsidRPr="00C90E8D">
        <w:rPr>
          <w:b w:val="0"/>
          <w:i/>
          <w:sz w:val="24"/>
          <w:szCs w:val="24"/>
        </w:rPr>
        <w:t>высказывать</w:t>
      </w:r>
      <w:r w:rsidRPr="00C90E8D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017458" w:rsidRPr="00C90E8D" w:rsidRDefault="00017458" w:rsidP="0098095A">
      <w:pPr>
        <w:pStyle w:val="3"/>
        <w:numPr>
          <w:ilvl w:val="0"/>
          <w:numId w:val="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Учиться </w:t>
      </w:r>
      <w:r w:rsidRPr="00C90E8D">
        <w:rPr>
          <w:b w:val="0"/>
          <w:i/>
          <w:sz w:val="24"/>
          <w:szCs w:val="24"/>
        </w:rPr>
        <w:t>работать</w:t>
      </w:r>
      <w:r w:rsidRPr="00C90E8D">
        <w:rPr>
          <w:b w:val="0"/>
          <w:sz w:val="24"/>
          <w:szCs w:val="24"/>
        </w:rPr>
        <w:t xml:space="preserve"> по предложенному учителем плану.</w:t>
      </w:r>
    </w:p>
    <w:p w:rsidR="00017458" w:rsidRPr="00C90E8D" w:rsidRDefault="00017458" w:rsidP="0098095A">
      <w:pPr>
        <w:pStyle w:val="3"/>
        <w:numPr>
          <w:ilvl w:val="0"/>
          <w:numId w:val="8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Учиться </w:t>
      </w:r>
      <w:r w:rsidRPr="00C90E8D">
        <w:rPr>
          <w:b w:val="0"/>
          <w:i/>
          <w:sz w:val="24"/>
          <w:szCs w:val="24"/>
        </w:rPr>
        <w:t>отличать</w:t>
      </w:r>
      <w:r w:rsidRPr="00C90E8D"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017458" w:rsidRPr="00C90E8D" w:rsidRDefault="00017458" w:rsidP="0098095A">
      <w:pPr>
        <w:pStyle w:val="3"/>
        <w:numPr>
          <w:ilvl w:val="0"/>
          <w:numId w:val="9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C90E8D">
        <w:rPr>
          <w:b w:val="0"/>
          <w:i/>
          <w:sz w:val="24"/>
          <w:szCs w:val="24"/>
        </w:rPr>
        <w:t>давать</w:t>
      </w:r>
      <w:r w:rsidRPr="00C90E8D">
        <w:rPr>
          <w:b w:val="0"/>
          <w:sz w:val="24"/>
          <w:szCs w:val="24"/>
        </w:rPr>
        <w:t xml:space="preserve"> эмоциональную </w:t>
      </w:r>
      <w:r w:rsidRPr="00C90E8D">
        <w:rPr>
          <w:b w:val="0"/>
          <w:i/>
          <w:sz w:val="24"/>
          <w:szCs w:val="24"/>
        </w:rPr>
        <w:t>оценку</w:t>
      </w:r>
      <w:r w:rsidRPr="00C90E8D">
        <w:rPr>
          <w:b w:val="0"/>
          <w:sz w:val="24"/>
          <w:szCs w:val="24"/>
        </w:rPr>
        <w:t xml:space="preserve"> деятельности товарищей. </w:t>
      </w:r>
    </w:p>
    <w:p w:rsidR="00017458" w:rsidRPr="00C90E8D" w:rsidRDefault="00017458" w:rsidP="0098095A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Познавательные УУД:</w:t>
      </w:r>
    </w:p>
    <w:p w:rsidR="00017458" w:rsidRPr="00C90E8D" w:rsidRDefault="00017458" w:rsidP="0098095A">
      <w:pPr>
        <w:pStyle w:val="3"/>
        <w:numPr>
          <w:ilvl w:val="0"/>
          <w:numId w:val="10"/>
        </w:numPr>
        <w:tabs>
          <w:tab w:val="clear" w:pos="1004"/>
          <w:tab w:val="num" w:pos="720"/>
        </w:tabs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Ориентироваться в своей системе знаний: </w:t>
      </w:r>
      <w:r w:rsidRPr="00C90E8D">
        <w:rPr>
          <w:b w:val="0"/>
          <w:i/>
          <w:sz w:val="24"/>
          <w:szCs w:val="24"/>
        </w:rPr>
        <w:t>отличать</w:t>
      </w:r>
      <w:r w:rsidRPr="00C90E8D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017458" w:rsidRPr="00C90E8D" w:rsidRDefault="00017458" w:rsidP="0098095A">
      <w:pPr>
        <w:pStyle w:val="3"/>
        <w:numPr>
          <w:ilvl w:val="0"/>
          <w:numId w:val="11"/>
        </w:numPr>
        <w:tabs>
          <w:tab w:val="clear" w:pos="1004"/>
        </w:tabs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Добывать новые знания:</w:t>
      </w:r>
      <w:r w:rsidRPr="00C90E8D">
        <w:rPr>
          <w:b w:val="0"/>
          <w:i/>
          <w:sz w:val="24"/>
          <w:szCs w:val="24"/>
        </w:rPr>
        <w:t>находитьответы</w:t>
      </w:r>
      <w:r w:rsidRPr="00C90E8D">
        <w:rPr>
          <w:b w:val="0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 w:rsidR="00017458" w:rsidRPr="00C90E8D" w:rsidRDefault="00017458" w:rsidP="0098095A">
      <w:pPr>
        <w:pStyle w:val="3"/>
        <w:numPr>
          <w:ilvl w:val="0"/>
          <w:numId w:val="12"/>
        </w:numPr>
        <w:tabs>
          <w:tab w:val="clear" w:pos="1004"/>
        </w:tabs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Перерабатывать полученную информацию:</w:t>
      </w:r>
      <w:r w:rsidRPr="00C90E8D">
        <w:rPr>
          <w:b w:val="0"/>
          <w:i/>
          <w:sz w:val="24"/>
          <w:szCs w:val="24"/>
        </w:rPr>
        <w:t xml:space="preserve"> делать выводы</w:t>
      </w:r>
      <w:r w:rsidRPr="00C90E8D">
        <w:rPr>
          <w:b w:val="0"/>
          <w:sz w:val="24"/>
          <w:szCs w:val="24"/>
        </w:rPr>
        <w:t xml:space="preserve"> в результате  совместной  работы всей группы.</w:t>
      </w:r>
    </w:p>
    <w:p w:rsidR="00017458" w:rsidRPr="00C90E8D" w:rsidRDefault="00017458" w:rsidP="0098095A">
      <w:pPr>
        <w:pStyle w:val="3"/>
        <w:numPr>
          <w:ilvl w:val="0"/>
          <w:numId w:val="13"/>
        </w:numPr>
        <w:tabs>
          <w:tab w:val="clear" w:pos="1004"/>
        </w:tabs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 xml:space="preserve">Перерабатывать полученную информацию: </w:t>
      </w:r>
      <w:r w:rsidRPr="00C90E8D">
        <w:rPr>
          <w:b w:val="0"/>
          <w:i/>
          <w:sz w:val="24"/>
          <w:szCs w:val="24"/>
        </w:rPr>
        <w:t>сравнивать</w:t>
      </w:r>
      <w:r w:rsidRPr="00C90E8D">
        <w:rPr>
          <w:b w:val="0"/>
          <w:sz w:val="24"/>
          <w:szCs w:val="24"/>
        </w:rPr>
        <w:t xml:space="preserve"> и </w:t>
      </w:r>
      <w:r w:rsidRPr="00C90E8D">
        <w:rPr>
          <w:b w:val="0"/>
          <w:i/>
          <w:sz w:val="24"/>
          <w:szCs w:val="24"/>
        </w:rPr>
        <w:t>группировать</w:t>
      </w:r>
      <w:r w:rsidRPr="00C90E8D">
        <w:rPr>
          <w:b w:val="0"/>
          <w:sz w:val="24"/>
          <w:szCs w:val="24"/>
        </w:rPr>
        <w:t xml:space="preserve"> такие шахматные объекты, как ходы шахматных фигур, сильная и слабая позиция, сила шахматных фигур.</w:t>
      </w:r>
    </w:p>
    <w:p w:rsidR="00017458" w:rsidRPr="00C90E8D" w:rsidRDefault="00017458" w:rsidP="0098095A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017458" w:rsidRPr="00C90E8D" w:rsidRDefault="00017458" w:rsidP="0098095A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Коммуникативные УУД</w:t>
      </w:r>
      <w:r w:rsidRPr="00C90E8D">
        <w:rPr>
          <w:b w:val="0"/>
          <w:sz w:val="24"/>
          <w:szCs w:val="24"/>
        </w:rPr>
        <w:t>:</w:t>
      </w:r>
    </w:p>
    <w:p w:rsidR="00017458" w:rsidRPr="00C90E8D" w:rsidRDefault="00017458" w:rsidP="0098095A">
      <w:pPr>
        <w:pStyle w:val="3"/>
        <w:numPr>
          <w:ilvl w:val="0"/>
          <w:numId w:val="14"/>
        </w:numPr>
        <w:tabs>
          <w:tab w:val="clear" w:pos="1004"/>
          <w:tab w:val="num" w:pos="72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Донести свою позицию до других:</w:t>
      </w:r>
      <w:r w:rsidRPr="00C90E8D">
        <w:rPr>
          <w:b w:val="0"/>
          <w:i/>
          <w:sz w:val="24"/>
          <w:szCs w:val="24"/>
        </w:rPr>
        <w:t xml:space="preserve"> оформлять</w:t>
      </w:r>
      <w:r w:rsidRPr="00C90E8D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017458" w:rsidRPr="00C90E8D" w:rsidRDefault="00017458" w:rsidP="0098095A">
      <w:pPr>
        <w:pStyle w:val="3"/>
        <w:numPr>
          <w:ilvl w:val="0"/>
          <w:numId w:val="15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i/>
          <w:sz w:val="24"/>
          <w:szCs w:val="24"/>
        </w:rPr>
        <w:t>Слушать</w:t>
      </w:r>
      <w:r w:rsidRPr="00C90E8D">
        <w:rPr>
          <w:b w:val="0"/>
          <w:sz w:val="24"/>
          <w:szCs w:val="24"/>
        </w:rPr>
        <w:t xml:space="preserve"> и </w:t>
      </w:r>
      <w:r w:rsidRPr="00C90E8D">
        <w:rPr>
          <w:b w:val="0"/>
          <w:i/>
          <w:sz w:val="24"/>
          <w:szCs w:val="24"/>
        </w:rPr>
        <w:t>понимать</w:t>
      </w:r>
      <w:r w:rsidRPr="00C90E8D">
        <w:rPr>
          <w:b w:val="0"/>
          <w:sz w:val="24"/>
          <w:szCs w:val="24"/>
        </w:rPr>
        <w:t xml:space="preserve"> речь других.</w:t>
      </w:r>
    </w:p>
    <w:p w:rsidR="00017458" w:rsidRPr="00C90E8D" w:rsidRDefault="00017458" w:rsidP="0098095A">
      <w:pPr>
        <w:pStyle w:val="3"/>
        <w:numPr>
          <w:ilvl w:val="0"/>
          <w:numId w:val="16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17458" w:rsidRPr="00C90E8D" w:rsidRDefault="00017458" w:rsidP="0098095A">
      <w:pPr>
        <w:pStyle w:val="3"/>
        <w:numPr>
          <w:ilvl w:val="0"/>
          <w:numId w:val="1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 w:rsidRPr="00C90E8D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017458" w:rsidRPr="00C90E8D" w:rsidRDefault="00017458" w:rsidP="00C90E8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90E8D">
        <w:rPr>
          <w:rFonts w:ascii="Times New Roman" w:hAnsi="Times New Roman"/>
          <w:b/>
          <w:sz w:val="24"/>
          <w:szCs w:val="24"/>
        </w:rPr>
        <w:t xml:space="preserve">Предметных результатов:  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 xml:space="preserve">- 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 знать названия шахматных фигур: ладья, слон, ферзь, конь, пешка, король,</w:t>
      </w:r>
    </w:p>
    <w:p w:rsidR="00017458" w:rsidRPr="00C90E8D" w:rsidRDefault="00017458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 знать правила хода и взятия каждой фигурой;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 различать диагональ, вертикаль, горизонталь;</w:t>
      </w:r>
    </w:p>
    <w:p w:rsidR="00017458" w:rsidRPr="00C90E8D" w:rsidRDefault="00017458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017458" w:rsidRPr="00C90E8D" w:rsidRDefault="00017458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 уметь проводить элементарные комбинации;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 уметь планировать нападение на фигуры противника, организовать защиту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 xml:space="preserve">  своих фигур;</w:t>
      </w:r>
    </w:p>
    <w:p w:rsidR="00017458" w:rsidRPr="00C90E8D" w:rsidRDefault="00017458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- уметь ориентироваться на шахматной доске, в шахматной нотации;</w:t>
      </w:r>
    </w:p>
    <w:p w:rsidR="00017458" w:rsidRPr="00C90E8D" w:rsidRDefault="00017458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 xml:space="preserve"> -определять последовательность событий;</w:t>
      </w:r>
    </w:p>
    <w:p w:rsidR="00017458" w:rsidRPr="00C90E8D" w:rsidRDefault="00017458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017458" w:rsidRDefault="00017458" w:rsidP="00271655">
      <w:pPr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017458" w:rsidRPr="00C90E8D" w:rsidRDefault="00017458" w:rsidP="00C90E8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pacing w:val="-3"/>
          <w:sz w:val="24"/>
          <w:szCs w:val="24"/>
        </w:rPr>
      </w:pPr>
    </w:p>
    <w:p w:rsidR="00017458" w:rsidRPr="00C90E8D" w:rsidRDefault="00017458" w:rsidP="00C90E8D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0E8D">
        <w:rPr>
          <w:rFonts w:ascii="Times New Roman" w:hAnsi="Times New Roman"/>
          <w:b/>
          <w:spacing w:val="-3"/>
          <w:sz w:val="24"/>
          <w:szCs w:val="24"/>
        </w:rPr>
        <w:lastRenderedPageBreak/>
        <w:t>Содержание программы</w:t>
      </w:r>
    </w:p>
    <w:p w:rsidR="00017458" w:rsidRPr="00C90E8D" w:rsidRDefault="00017458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7458" w:rsidRPr="00C90E8D" w:rsidRDefault="00017458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Для занятий используется специальная литература,  карточки с диаграммами для решения задач и упражнений,  демонстрационная шахматная доска и фигуры, комплекты шахмат.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Первое знакомство с Шахматным  королевством.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Из истории шахмат.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       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Шахматная доска - поле шахматных сражений: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Знакомство с основными понятиями: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Горизонтали,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Вертикали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Диагонали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Дидактические игры и задания:</w:t>
      </w:r>
    </w:p>
    <w:p w:rsidR="00017458" w:rsidRPr="00C90E8D" w:rsidRDefault="00017458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017458" w:rsidRPr="00C90E8D" w:rsidRDefault="00017458" w:rsidP="00C90E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"Вертикаль". То же самое, но заполняется одна из вертикальных линий шахматной доски.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"Диагональ". То же самое, но заполняется одна из диагоналей шахматной доски.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 xml:space="preserve">"Назови вертикаль". Педагог показывает одну из вертикалей, ученики должны назвать ее. 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"Назови горизонталь". Это задание подобно предыдущему, но дети выявляют горизонталь. (Например: "Вторая горизонталь").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Шахматные фигуры. Первое знакомство.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«Тронул - ходи!». Белая и черная армии.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Дидактические игры и задания: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"Угадай-ка". Педагог словесно описывает одну из шахматных фигур, дети должны догадаться, что это за фигура.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017458" w:rsidRPr="00C90E8D" w:rsidRDefault="00017458" w:rsidP="00C90E8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Начальная позиция.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Расстановка фигур перед шахматной партией.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Правило: "Ферзь любит свой цвет".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Связь между горизонталями, вертикалями, диагоналями и начальным положением фигур.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Дидактические игры и задания: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"Мешочек". Ученики по одной вынимают из мешочка шахматные фигуры и постепенно расставляют начальную позицию.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"Да и нет". Педагог берет две шахматные фигурки и спрашивает детей, стоят ли эти фигуры рядом в начальном положении.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ПЕШКИ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Благородные пешки черно-белой доски.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lastRenderedPageBreak/>
        <w:t>«Маленькая да удаленькая. Всю доску прошла - фигуру нашла». Ход пешки, взятие, превращение, сила.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«Подножка» (правило взятие на проходе).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Дидактические игры и задания: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«В бой идут одни только пешки».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«Игра на уничтожение».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КОРОЛЬ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Ход Короля. И Король в поле воин (взятие).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Дидактические игры и задания: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"Игра на уничтожение", "Один в поле воин".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ЛАДЬЯ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Ход, взятие.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Дидактические игры и задания: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Одна против пешек. Лабиринт.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Игра «Один в поле воин», «Перехитри часовых», «Атака неприятельской фигуры».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                                 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СЛОН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Ход, взятие.  Белопольные и чернопольные слоны.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Легкая и тяжелая фигура.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Ладья против слона.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Дидактические игры и задания: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"Игра на уничтожение", "Один в поле воин", "Сними часовых","Лабиринт", "Кратчайший путь", "Атака неприятельской фигуры", "Взятие", "Защита".</w:t>
      </w:r>
    </w:p>
    <w:p w:rsidR="00017458" w:rsidRPr="00C90E8D" w:rsidRDefault="00017458" w:rsidP="00C90E8D">
      <w:p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90E8D">
        <w:rPr>
          <w:rFonts w:ascii="Times New Roman" w:hAnsi="Times New Roman"/>
          <w:color w:val="000000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ФЕРЗЬ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«Могучая фигура» Ферзь. Дороги Ферзя.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Ход, взятие.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Ферзь против ладьи, слона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Дидактические игры и задания: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"Игра на уничтожение",  "Один в поле воин", "Лабиринт", "Кратчайший путь".  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                   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КОНЬ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Ход, взятие, сила.                                           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Игра конем на усеченной доске.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Конь против ферзя, ладьи, слона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Дидактические игры и задания: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"Игра на уничтожение", "Сними часовых", "Один в поле воин", "Лабиринт", "Перехитри часовых",  "Кратчайший путь".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Относительная ценность фигур.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Ценность фигур.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Сравнительная сила фигур.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lastRenderedPageBreak/>
        <w:t>Дидактические игры и задания: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"Кто сильнее". Педагог показывает детям две фигуры и спрашивает: "Какая фигура сильнее? На сколько?"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"Обе армии равны".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 xml:space="preserve">·         Шах. 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Что такое шах. Понятие о шахе.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Шах ферзем, ладьёй, слоном, конем, пешкой.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Защита от шаха.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Дидактические игры и задания: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"Шах или не шах". Приводится ряд положений, в которых ученики должны    определить: стоит ли король под шахом или нет.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"Дай шах". Требуется объявить шах неприятельскому королю.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"Защита от шаха". Белый король должен защититься от шаха.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        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Мат - цель игры.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Техника матования одинокого короля: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Две ладьи против короля.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Ферзь и ладья против короля.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Дидактические  игры и задания: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 xml:space="preserve">"Шах или мат". Шах или мат черному королю? "Мат или пат". 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Решение шахматных задач и упражнений.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         Ничья.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Варианты ничьей.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Пат.  Отличие пата от мата. Примеры на пат.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Дидактическое задание: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"Пат или не пат".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         Рокировка.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Длинная и короткая рокировка.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Правила рокировки.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Дидактическое задание: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"Рокировка". Ученики должны определить, можно ли рокировать в тех или иных случаях.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 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           Шахматная партия.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Начало шахматной партии.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Самые общие представления о том, как начинать шахматную партию.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Правила и законы дебюта.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Игра всеми фигурами из начального положения.</w:t>
      </w:r>
    </w:p>
    <w:p w:rsidR="00017458" w:rsidRPr="00C90E8D" w:rsidRDefault="00017458" w:rsidP="00C90E8D">
      <w:pPr>
        <w:spacing w:after="0"/>
        <w:rPr>
          <w:rFonts w:ascii="Times New Roman" w:hAnsi="Times New Roman"/>
          <w:sz w:val="24"/>
          <w:szCs w:val="24"/>
        </w:rPr>
      </w:pPr>
      <w:r w:rsidRPr="00C90E8D">
        <w:rPr>
          <w:rFonts w:ascii="Times New Roman" w:hAnsi="Times New Roman"/>
          <w:sz w:val="24"/>
          <w:szCs w:val="24"/>
        </w:rPr>
        <w:t>·        Короткие шахматные партии.</w:t>
      </w:r>
    </w:p>
    <w:p w:rsidR="00017458" w:rsidRPr="00422F80" w:rsidRDefault="00017458" w:rsidP="00C90E8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22F80">
        <w:rPr>
          <w:rFonts w:ascii="Times New Roman" w:hAnsi="Times New Roman"/>
          <w:color w:val="000000"/>
          <w:sz w:val="24"/>
          <w:szCs w:val="24"/>
        </w:rPr>
        <w:t>Занимательные страницы шахмат.</w:t>
      </w:r>
    </w:p>
    <w:p w:rsidR="00017458" w:rsidRPr="00422F80" w:rsidRDefault="00017458" w:rsidP="00C90E8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22F80">
        <w:rPr>
          <w:rFonts w:ascii="Times New Roman" w:hAnsi="Times New Roman"/>
          <w:color w:val="000000"/>
          <w:sz w:val="24"/>
          <w:szCs w:val="24"/>
        </w:rPr>
        <w:t>Шахматные сказки.</w:t>
      </w:r>
    </w:p>
    <w:p w:rsidR="00017458" w:rsidRPr="00422F80" w:rsidRDefault="00017458" w:rsidP="00C90E8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22F80">
        <w:rPr>
          <w:rFonts w:ascii="Times New Roman" w:hAnsi="Times New Roman"/>
          <w:color w:val="000000"/>
          <w:sz w:val="24"/>
          <w:szCs w:val="24"/>
        </w:rPr>
        <w:t> </w:t>
      </w:r>
    </w:p>
    <w:p w:rsidR="00017458" w:rsidRPr="00422F80" w:rsidRDefault="00017458" w:rsidP="00C90E8D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22F80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017458" w:rsidRPr="000D1A0B" w:rsidRDefault="00017458" w:rsidP="000D1A0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80">
        <w:rPr>
          <w:rFonts w:ascii="Times New Roman" w:hAnsi="Times New Roman"/>
          <w:color w:val="000000"/>
          <w:sz w:val="24"/>
          <w:szCs w:val="24"/>
        </w:rPr>
        <w:t>Все дидактические игры и задания моделируются в доступном для детей виде те или иные реальные ситуации, с которыми сталкиваются шахматисты в игре на шахматной доске. При этом все игры и задания являются занимательными и развивающими, эффективно способствуют тренингу о</w:t>
      </w:r>
      <w:r>
        <w:rPr>
          <w:rFonts w:ascii="Times New Roman" w:hAnsi="Times New Roman"/>
          <w:color w:val="000000"/>
          <w:sz w:val="24"/>
          <w:szCs w:val="24"/>
        </w:rPr>
        <w:t>бразного и логического мышления.</w:t>
      </w:r>
    </w:p>
    <w:p w:rsidR="00017458" w:rsidRDefault="00017458" w:rsidP="00C90E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458" w:rsidRDefault="00017458" w:rsidP="00C90E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458" w:rsidRDefault="00017458" w:rsidP="00C90E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458" w:rsidRDefault="00017458" w:rsidP="00C90E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458" w:rsidRDefault="00017458" w:rsidP="00C90E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458" w:rsidRDefault="00017458" w:rsidP="00C90E8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7458" w:rsidRPr="002D16BB" w:rsidRDefault="00017458" w:rsidP="00C90E8D">
      <w:pPr>
        <w:spacing w:after="0"/>
        <w:rPr>
          <w:rFonts w:ascii="Times New Roman" w:hAnsi="Times New Roman"/>
          <w:b/>
          <w:sz w:val="24"/>
          <w:szCs w:val="24"/>
        </w:rPr>
      </w:pPr>
      <w:r w:rsidRPr="002D16BB">
        <w:rPr>
          <w:rFonts w:ascii="Times New Roman" w:hAnsi="Times New Roman"/>
          <w:b/>
          <w:sz w:val="24"/>
          <w:szCs w:val="24"/>
        </w:rPr>
        <w:t>Учёт результативности освоения обучающимися образовательной программы внеурочной деятельности «Шахматный  всеобуч» во втором классе</w:t>
      </w:r>
    </w:p>
    <w:tbl>
      <w:tblPr>
        <w:tblpPr w:leftFromText="180" w:rightFromText="180" w:vertAnchor="text" w:horzAnchor="margin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72"/>
        <w:gridCol w:w="1898"/>
        <w:gridCol w:w="4447"/>
      </w:tblGrid>
      <w:tr w:rsidR="00017458" w:rsidRPr="00B0353A" w:rsidTr="00BD2F06">
        <w:tc>
          <w:tcPr>
            <w:tcW w:w="3172" w:type="dxa"/>
          </w:tcPr>
          <w:p w:rsidR="00017458" w:rsidRPr="00BD2F06" w:rsidRDefault="00017458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по плану</w:t>
            </w:r>
          </w:p>
        </w:tc>
        <w:tc>
          <w:tcPr>
            <w:tcW w:w="1898" w:type="dxa"/>
          </w:tcPr>
          <w:p w:rsidR="00017458" w:rsidRPr="00B0353A" w:rsidRDefault="00017458" w:rsidP="00B0353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4447" w:type="dxa"/>
          </w:tcPr>
          <w:p w:rsidR="00017458" w:rsidRPr="00B0353A" w:rsidRDefault="00017458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017458" w:rsidRPr="00B0353A" w:rsidTr="00BD2F06">
        <w:tc>
          <w:tcPr>
            <w:tcW w:w="3172" w:type="dxa"/>
          </w:tcPr>
          <w:p w:rsidR="00017458" w:rsidRPr="00BD2F06" w:rsidRDefault="00BD2F06" w:rsidP="00BE31B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017458"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.10.201</w:t>
            </w:r>
            <w:r w:rsidR="00BE31B6"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98" w:type="dxa"/>
          </w:tcPr>
          <w:p w:rsidR="00017458" w:rsidRPr="00B0353A" w:rsidRDefault="00017458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458" w:rsidRPr="00B0353A" w:rsidRDefault="00017458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017458" w:rsidRPr="00B0353A" w:rsidRDefault="00BD2F06" w:rsidP="00B0353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игра « Уголки»</w:t>
            </w:r>
          </w:p>
        </w:tc>
      </w:tr>
      <w:tr w:rsidR="00017458" w:rsidRPr="00B0353A" w:rsidTr="00BD2F06">
        <w:tc>
          <w:tcPr>
            <w:tcW w:w="3172" w:type="dxa"/>
          </w:tcPr>
          <w:p w:rsidR="00017458" w:rsidRPr="00BD2F06" w:rsidRDefault="00017458" w:rsidP="00BD2F0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BD2F06"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.12.201</w:t>
            </w:r>
            <w:r w:rsidR="00BE31B6"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98" w:type="dxa"/>
          </w:tcPr>
          <w:p w:rsidR="00017458" w:rsidRPr="00B0353A" w:rsidRDefault="00017458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458" w:rsidRPr="00B0353A" w:rsidRDefault="00017458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7" w:type="dxa"/>
          </w:tcPr>
          <w:p w:rsidR="00017458" w:rsidRPr="00B0353A" w:rsidRDefault="00017458" w:rsidP="00B0353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Нападение на фигуры противника, организовать защиту своих фигур</w:t>
            </w:r>
          </w:p>
        </w:tc>
      </w:tr>
      <w:tr w:rsidR="00017458" w:rsidRPr="00B0353A" w:rsidTr="00BD2F06">
        <w:tc>
          <w:tcPr>
            <w:tcW w:w="3172" w:type="dxa"/>
          </w:tcPr>
          <w:p w:rsidR="00017458" w:rsidRPr="00BD2F06" w:rsidRDefault="00017458" w:rsidP="00863E74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63E74"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</w:t>
            </w:r>
            <w:r w:rsidR="00BE31B6"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98" w:type="dxa"/>
          </w:tcPr>
          <w:p w:rsidR="00017458" w:rsidRPr="00B0353A" w:rsidRDefault="00017458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458" w:rsidRPr="00B0353A" w:rsidRDefault="00017458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47" w:type="dxa"/>
          </w:tcPr>
          <w:p w:rsidR="00017458" w:rsidRPr="00B0353A" w:rsidRDefault="00BD2F06" w:rsidP="00B0353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</w:tr>
      <w:tr w:rsidR="00017458" w:rsidRPr="00B0353A" w:rsidTr="00BD2F06">
        <w:tc>
          <w:tcPr>
            <w:tcW w:w="3172" w:type="dxa"/>
          </w:tcPr>
          <w:p w:rsidR="00017458" w:rsidRPr="00BD2F06" w:rsidRDefault="00017458" w:rsidP="00BD2F0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</w:t>
            </w:r>
            <w:r w:rsidR="00BD2F06"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BE31B6" w:rsidRPr="00BD2F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98" w:type="dxa"/>
          </w:tcPr>
          <w:p w:rsidR="00017458" w:rsidRPr="00B0353A" w:rsidRDefault="00017458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458" w:rsidRPr="00B0353A" w:rsidRDefault="00017458" w:rsidP="00B0353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47" w:type="dxa"/>
          </w:tcPr>
          <w:p w:rsidR="00017458" w:rsidRPr="00B0353A" w:rsidRDefault="00BD2F06" w:rsidP="00B0353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</w:tr>
    </w:tbl>
    <w:p w:rsidR="00017458" w:rsidRPr="00BE31B6" w:rsidRDefault="00017458" w:rsidP="00BE31B6">
      <w:pPr>
        <w:rPr>
          <w:rFonts w:ascii="Times New Roman" w:hAnsi="Times New Roman"/>
          <w:sz w:val="24"/>
          <w:szCs w:val="24"/>
        </w:rPr>
        <w:sectPr w:rsidR="00017458" w:rsidRPr="00BE31B6" w:rsidSect="00EE6A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720" w:right="1321" w:bottom="720" w:left="1287" w:header="720" w:footer="720" w:gutter="0"/>
          <w:cols w:space="720"/>
          <w:titlePg/>
          <w:docGrid w:linePitch="299"/>
        </w:sectPr>
      </w:pPr>
    </w:p>
    <w:p w:rsidR="00017458" w:rsidRPr="00DD338B" w:rsidRDefault="00BE31B6" w:rsidP="00BE31B6">
      <w:pPr>
        <w:tabs>
          <w:tab w:val="left" w:pos="54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 на 2019- 2020 уч. год</w:t>
      </w:r>
    </w:p>
    <w:tbl>
      <w:tblPr>
        <w:tblpPr w:leftFromText="180" w:rightFromText="180" w:vertAnchor="page" w:horzAnchor="page" w:tblpX="1323" w:tblpY="187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992"/>
        <w:gridCol w:w="1435"/>
        <w:gridCol w:w="1116"/>
        <w:gridCol w:w="4111"/>
      </w:tblGrid>
      <w:tr w:rsidR="003C52B4" w:rsidRPr="00B0353A" w:rsidTr="00863E74">
        <w:trPr>
          <w:trHeight w:val="530"/>
        </w:trPr>
        <w:tc>
          <w:tcPr>
            <w:tcW w:w="567" w:type="dxa"/>
            <w:vMerge w:val="restart"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9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3C52B4" w:rsidRPr="00E9695E" w:rsidRDefault="003C52B4" w:rsidP="00863E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695E">
              <w:rPr>
                <w:rFonts w:ascii="Times New Roman" w:hAnsi="Times New Roman"/>
                <w:b/>
                <w:sz w:val="24"/>
                <w:szCs w:val="24"/>
              </w:rPr>
              <w:t xml:space="preserve">Дата    </w:t>
            </w:r>
          </w:p>
        </w:tc>
        <w:tc>
          <w:tcPr>
            <w:tcW w:w="1435" w:type="dxa"/>
            <w:vMerge w:val="restart"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95E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16" w:type="dxa"/>
            <w:vMerge w:val="restart"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95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  <w:vMerge w:val="restart"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95E">
              <w:rPr>
                <w:rFonts w:ascii="Times New Roman" w:hAnsi="Times New Roman"/>
                <w:b/>
                <w:sz w:val="24"/>
                <w:szCs w:val="24"/>
              </w:rPr>
              <w:t>Основные виды внеурочной деятельности обучающихся</w:t>
            </w:r>
          </w:p>
        </w:tc>
      </w:tr>
      <w:tr w:rsidR="003C52B4" w:rsidRPr="00B0353A" w:rsidTr="00863E74">
        <w:trPr>
          <w:trHeight w:val="517"/>
        </w:trPr>
        <w:tc>
          <w:tcPr>
            <w:tcW w:w="567" w:type="dxa"/>
            <w:vMerge/>
            <w:vAlign w:val="center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52B4" w:rsidRPr="00B0353A" w:rsidTr="00863E74">
        <w:trPr>
          <w:trHeight w:val="810"/>
        </w:trPr>
        <w:tc>
          <w:tcPr>
            <w:tcW w:w="567" w:type="dxa"/>
            <w:vMerge/>
            <w:vAlign w:val="center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95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95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35" w:type="dxa"/>
            <w:vMerge/>
            <w:vAlign w:val="center"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E9695E" w:rsidRDefault="003C52B4" w:rsidP="00863E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iCs/>
                <w:sz w:val="24"/>
                <w:szCs w:val="24"/>
              </w:rPr>
              <w:t>1. Шахматная доска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 и высказывать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сотрудничестве.</w:t>
            </w:r>
          </w:p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 и формулировать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Проговаривать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Перерабатывать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предметы по описанию.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шахматные термины: белое и черное поле, горизонталь, вертикаль, диагональ, центр, партнёры, начальное положение, белые, черные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Различать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диагональ, вертикаль, горизонталь;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Демонстрировать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 xml:space="preserve">уметь проводить элементарные комбинации; </w:t>
            </w: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2B4" w:rsidRPr="00800267" w:rsidRDefault="00800267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6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3C52B4" w:rsidRPr="00800267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  <w:p w:rsidR="003C52B4" w:rsidRPr="00800267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D2F06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шахматной доской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52B4" w:rsidRPr="00800267" w:rsidRDefault="00800267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6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3C52B4" w:rsidRPr="00800267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D2F06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шахматной доской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52B4" w:rsidRPr="00800267" w:rsidRDefault="00800267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6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C52B4" w:rsidRPr="00800267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D2F06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/>
                <w:sz w:val="24"/>
                <w:szCs w:val="24"/>
              </w:rPr>
              <w:t>Шахматная доска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2</w:t>
            </w:r>
            <w:r w:rsidR="00800267">
              <w:rPr>
                <w:rFonts w:ascii="Times New Roman" w:hAnsi="Times New Roman"/>
                <w:sz w:val="24"/>
                <w:szCs w:val="24"/>
              </w:rPr>
              <w:t>7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Знакомство с шахматными фигурами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C52B4" w:rsidRPr="00B0353A" w:rsidRDefault="00800267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52B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Знакомство с шахматными фигурами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52B4" w:rsidRPr="00B0353A" w:rsidRDefault="00800267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C52B4" w:rsidRPr="00B0353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Начальное положение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фигур</w:t>
            </w:r>
            <w:bookmarkStart w:id="0" w:name="_GoBack"/>
            <w:bookmarkEnd w:id="0"/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1E1671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52B4" w:rsidRPr="001E1671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00267"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BD2F06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Шахматная игра «Уголки»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1E1671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52B4" w:rsidRPr="001E1671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2B4" w:rsidRPr="001E1671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2B4" w:rsidRPr="001E1671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2B4" w:rsidRPr="001E1671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  <w:p w:rsidR="003C52B4" w:rsidRPr="001E1671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C52B4" w:rsidRPr="000D1A0B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A0B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шахматной фигурой. Ладья.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E1671" w:rsidRDefault="001E1671" w:rsidP="00863E7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 и формулировать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Проговаривать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последовательность действий. 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Работать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 предложенному учителем плану.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Перерабатывать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Называть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предметы по описанию.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названия шахматных фигур: ладья, слон, ферзь, конь, пешка, король, правила хода и взятия каждой фигурой;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Ориентироваться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на шахматной доске, в шахматной нотации;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последовательность событий;</w:t>
            </w:r>
          </w:p>
          <w:p w:rsidR="003C52B4" w:rsidRPr="00B0353A" w:rsidRDefault="003C52B4" w:rsidP="00863E74">
            <w:pPr>
              <w:ind w:left="-273" w:firstLine="273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 и проводить аналогии.  </w:t>
            </w: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C52B4" w:rsidRPr="001E1671" w:rsidRDefault="001E1671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C52B4"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C52B4" w:rsidRPr="00BD2F06" w:rsidRDefault="003C52B4" w:rsidP="00863E74">
            <w:pPr>
              <w:rPr>
                <w:rFonts w:ascii="Times New Roman" w:hAnsi="Times New Roman"/>
                <w:color w:val="000000"/>
              </w:rPr>
            </w:pPr>
            <w:r w:rsidRPr="00BD2F06">
              <w:rPr>
                <w:rFonts w:ascii="Times New Roman" w:hAnsi="Times New Roman"/>
                <w:color w:val="000000"/>
              </w:rPr>
              <w:t>Ладья в игре.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C52B4" w:rsidRPr="001E1671" w:rsidRDefault="001E1671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3C52B4"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C52B4" w:rsidRPr="00BD2F06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шахматной фигурой. Слон.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C52B4" w:rsidRPr="001E1671" w:rsidRDefault="001E1671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3C52B4"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C52B4" w:rsidRPr="00BD2F06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/>
                <w:sz w:val="24"/>
                <w:szCs w:val="24"/>
              </w:rPr>
              <w:t>Слон в игре.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C52B4" w:rsidRPr="001E1671" w:rsidRDefault="001E1671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3C52B4"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C52B4" w:rsidRPr="00BD2F06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/>
                <w:sz w:val="24"/>
                <w:szCs w:val="24"/>
              </w:rPr>
              <w:t>Ладья против слона.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52B4" w:rsidRPr="001E1671" w:rsidRDefault="001E1671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C52B4"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C52B4" w:rsidRPr="00BD2F06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шахматной фигурой. Ферзь.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rPr>
          <w:trHeight w:val="1170"/>
        </w:trPr>
        <w:tc>
          <w:tcPr>
            <w:tcW w:w="567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C52B4" w:rsidRPr="001E1671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E1671"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rPr>
                <w:color w:val="000000"/>
              </w:rPr>
            </w:pPr>
          </w:p>
        </w:tc>
        <w:tc>
          <w:tcPr>
            <w:tcW w:w="1435" w:type="dxa"/>
          </w:tcPr>
          <w:p w:rsidR="003C52B4" w:rsidRPr="00BD2F06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/>
                <w:sz w:val="24"/>
                <w:szCs w:val="24"/>
              </w:rPr>
              <w:t>Ферзь в игре.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rPr>
          <w:trHeight w:val="674"/>
        </w:trPr>
        <w:tc>
          <w:tcPr>
            <w:tcW w:w="567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16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D2F06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iCs/>
                <w:sz w:val="24"/>
                <w:szCs w:val="24"/>
              </w:rPr>
              <w:t xml:space="preserve">Ходы и взятие фигур. Ферзь. 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c>
          <w:tcPr>
            <w:tcW w:w="567" w:type="dxa"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16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D2F06" w:rsidRDefault="00BD2F06" w:rsidP="00863E7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863E7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закономерности.</w:t>
            </w:r>
          </w:p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 и формулировать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цель деятельности  с помощью учителя. </w:t>
            </w:r>
          </w:p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Высказывать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своё предположение (версию)</w:t>
            </w:r>
          </w:p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Перерабатывать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полученную информацию: сравнивать и группировать такие шахматные объекты, как ходы шахматных фигур.</w:t>
            </w:r>
          </w:p>
          <w:p w:rsidR="00863E7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шахматные термины: ход, взятие, шах, мат; </w:t>
            </w: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Определять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последовательность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lastRenderedPageBreak/>
              <w:t>событий;</w:t>
            </w:r>
          </w:p>
          <w:p w:rsidR="00863E74" w:rsidRDefault="00863E74" w:rsidP="00863E74">
            <w:pPr>
              <w:ind w:left="-273" w:firstLine="27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 и проводить аналогии.  </w:t>
            </w:r>
          </w:p>
        </w:tc>
      </w:tr>
      <w:tr w:rsidR="00863E74" w:rsidRPr="00B0353A" w:rsidTr="00863E74">
        <w:tc>
          <w:tcPr>
            <w:tcW w:w="567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863E74" w:rsidRPr="001E1671" w:rsidRDefault="00863E7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iCs/>
                <w:sz w:val="24"/>
                <w:szCs w:val="24"/>
              </w:rPr>
              <w:t>Ходы и взятие фигур. Конь.</w:t>
            </w:r>
          </w:p>
        </w:tc>
        <w:tc>
          <w:tcPr>
            <w:tcW w:w="1116" w:type="dxa"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c>
          <w:tcPr>
            <w:tcW w:w="567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863E74" w:rsidRPr="001E1671" w:rsidRDefault="00863E7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iCs/>
                <w:sz w:val="24"/>
                <w:szCs w:val="24"/>
              </w:rPr>
              <w:t>Ходы и взятие фигур. Конь.</w:t>
            </w:r>
          </w:p>
        </w:tc>
        <w:tc>
          <w:tcPr>
            <w:tcW w:w="1116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c>
          <w:tcPr>
            <w:tcW w:w="567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63E74" w:rsidRPr="001E1671" w:rsidRDefault="00863E7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iCs/>
                <w:sz w:val="24"/>
                <w:szCs w:val="24"/>
              </w:rPr>
              <w:t>Ходы и взятие фигур. Конь.</w:t>
            </w:r>
          </w:p>
        </w:tc>
        <w:tc>
          <w:tcPr>
            <w:tcW w:w="1116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c>
          <w:tcPr>
            <w:tcW w:w="567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863E74" w:rsidRPr="001E1671" w:rsidRDefault="00863E7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iCs/>
                <w:sz w:val="24"/>
                <w:szCs w:val="24"/>
              </w:rPr>
              <w:t xml:space="preserve">Ходы и взятие фигур. Король. </w:t>
            </w:r>
          </w:p>
        </w:tc>
        <w:tc>
          <w:tcPr>
            <w:tcW w:w="1116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c>
          <w:tcPr>
            <w:tcW w:w="567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63E74" w:rsidRPr="001E1671" w:rsidRDefault="00863E7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992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63E7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iCs/>
                <w:sz w:val="24"/>
                <w:szCs w:val="24"/>
              </w:rPr>
              <w:t>Ходы и взятие фигур. Король.</w:t>
            </w:r>
          </w:p>
        </w:tc>
        <w:tc>
          <w:tcPr>
            <w:tcW w:w="1116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c>
          <w:tcPr>
            <w:tcW w:w="567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863E74" w:rsidRPr="001E1671" w:rsidRDefault="00863E7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63E7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Шах.</w:t>
            </w:r>
          </w:p>
        </w:tc>
        <w:tc>
          <w:tcPr>
            <w:tcW w:w="1116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c>
          <w:tcPr>
            <w:tcW w:w="567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863E74" w:rsidRPr="001E1671" w:rsidRDefault="00863E7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992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63E7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Шах.</w:t>
            </w:r>
          </w:p>
        </w:tc>
        <w:tc>
          <w:tcPr>
            <w:tcW w:w="1116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c>
          <w:tcPr>
            <w:tcW w:w="567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63E74" w:rsidRPr="001E1671" w:rsidRDefault="00863E7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671">
              <w:rPr>
                <w:rFonts w:ascii="Times New Roman" w:hAnsi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63E7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 xml:space="preserve">Цель шахматной партии.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lastRenderedPageBreak/>
              <w:t>Мат.</w:t>
            </w:r>
          </w:p>
        </w:tc>
        <w:tc>
          <w:tcPr>
            <w:tcW w:w="1116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  <w:vMerge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rPr>
          <w:trHeight w:val="2235"/>
        </w:trPr>
        <w:tc>
          <w:tcPr>
            <w:tcW w:w="567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2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63E7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1116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rPr>
          <w:trHeight w:val="15"/>
        </w:trPr>
        <w:tc>
          <w:tcPr>
            <w:tcW w:w="567" w:type="dxa"/>
            <w:vMerge w:val="restart"/>
          </w:tcPr>
          <w:p w:rsidR="00863E74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3E74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863E7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rPr>
          <w:trHeight w:val="495"/>
        </w:trPr>
        <w:tc>
          <w:tcPr>
            <w:tcW w:w="567" w:type="dxa"/>
            <w:vMerge/>
          </w:tcPr>
          <w:p w:rsidR="00863E74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3E74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863E7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rPr>
          <w:trHeight w:val="15"/>
        </w:trPr>
        <w:tc>
          <w:tcPr>
            <w:tcW w:w="567" w:type="dxa"/>
            <w:vMerge w:val="restart"/>
          </w:tcPr>
          <w:p w:rsidR="00863E74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3E74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</w:tcPr>
          <w:p w:rsidR="00863E7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rPr>
          <w:trHeight w:val="495"/>
        </w:trPr>
        <w:tc>
          <w:tcPr>
            <w:tcW w:w="567" w:type="dxa"/>
            <w:vMerge/>
          </w:tcPr>
          <w:p w:rsidR="00863E74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3E74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863E7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74" w:rsidRPr="00B0353A" w:rsidTr="00863E74">
        <w:tc>
          <w:tcPr>
            <w:tcW w:w="567" w:type="dxa"/>
          </w:tcPr>
          <w:p w:rsidR="00863E74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63E74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3E7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863E7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3E7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671" w:rsidRPr="00B0353A" w:rsidTr="00863E74">
        <w:trPr>
          <w:trHeight w:val="6360"/>
        </w:trPr>
        <w:tc>
          <w:tcPr>
            <w:tcW w:w="567" w:type="dxa"/>
          </w:tcPr>
          <w:p w:rsidR="001E1671" w:rsidRDefault="001E1671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671" w:rsidRDefault="001E1671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671" w:rsidRPr="00B0353A" w:rsidRDefault="001E1671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E1671" w:rsidRPr="00B0353A" w:rsidRDefault="001E1671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E1671" w:rsidRPr="00B0353A" w:rsidRDefault="001E1671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1671" w:rsidRPr="00B0353A" w:rsidRDefault="001E1671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671" w:rsidRPr="00B0353A" w:rsidTr="00863E74">
        <w:trPr>
          <w:trHeight w:val="2415"/>
        </w:trPr>
        <w:tc>
          <w:tcPr>
            <w:tcW w:w="567" w:type="dxa"/>
          </w:tcPr>
          <w:p w:rsidR="001E1671" w:rsidRDefault="001E1671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671" w:rsidRDefault="001E1671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671" w:rsidRPr="00B0353A" w:rsidRDefault="001E1671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1E1671" w:rsidRPr="00B0353A" w:rsidRDefault="001E1671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E1671" w:rsidRPr="00B0353A" w:rsidRDefault="001E1671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E1671" w:rsidRPr="00B0353A" w:rsidRDefault="001E1671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rPr>
          <w:trHeight w:val="2117"/>
        </w:trPr>
        <w:tc>
          <w:tcPr>
            <w:tcW w:w="567" w:type="dxa"/>
          </w:tcPr>
          <w:p w:rsidR="003C52B4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</w:tcPr>
          <w:p w:rsidR="003C52B4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1116" w:type="dxa"/>
          </w:tcPr>
          <w:p w:rsidR="003C52B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C52B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Шахматный турнир</w:t>
            </w:r>
          </w:p>
        </w:tc>
      </w:tr>
      <w:tr w:rsidR="003C52B4" w:rsidRPr="00B0353A" w:rsidTr="00863E74">
        <w:tc>
          <w:tcPr>
            <w:tcW w:w="567" w:type="dxa"/>
          </w:tcPr>
          <w:p w:rsidR="003C52B4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C52B4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863E7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</w:t>
            </w:r>
          </w:p>
        </w:tc>
        <w:tc>
          <w:tcPr>
            <w:tcW w:w="1116" w:type="dxa"/>
          </w:tcPr>
          <w:p w:rsidR="003C52B4" w:rsidRPr="00B0353A" w:rsidRDefault="00863E7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C52B4" w:rsidRPr="00B0353A" w:rsidRDefault="00863E74" w:rsidP="0086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iCs/>
                <w:sz w:val="24"/>
                <w:szCs w:val="24"/>
              </w:rPr>
              <w:t>4 четверть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353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Определять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Выделять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Ориентироваться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в своей системе знаний: отличать новое от уже известного с помощью учителя. </w:t>
            </w:r>
          </w:p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Анализировать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ситуацию, устанавливать причинно-следственные связи.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Знать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шахматные термины: ход, взятие, шах, мат, пат, ничья; </w:t>
            </w: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уметь проводить элементарные комбинации;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Планировать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нападение на фигуры противника, организовать защиту своих фигур;</w:t>
            </w:r>
          </w:p>
          <w:p w:rsidR="003C52B4" w:rsidRPr="00B0353A" w:rsidRDefault="003C52B4" w:rsidP="00863E74">
            <w:pPr>
              <w:ind w:left="-273" w:firstLine="273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Выявлять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закономерности и проводить аналогии.  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Добывать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новые знания: находить ответы на вопросы, используя свой жизненный опыт и информацию, полученную от учителя. 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Перерабатывать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полученную информацию: делать выводы в результате  совместной  работы всей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lastRenderedPageBreak/>
              <w:t>группы.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>Преобразовывать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 xml:space="preserve">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      </w:r>
          </w:p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Донести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t>свою позицию до других: оформлять свою мысль в устной форме.</w:t>
            </w:r>
          </w:p>
          <w:p w:rsidR="003C52B4" w:rsidRPr="00B0353A" w:rsidRDefault="003C52B4" w:rsidP="00863E74">
            <w:pPr>
              <w:ind w:left="-273" w:firstLine="27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63E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52B4" w:rsidRPr="00B0353A" w:rsidRDefault="00BD2F06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52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Default="003C52B4" w:rsidP="00BD2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2F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C52B4" w:rsidRDefault="00BD2F06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C52B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Мат.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BD2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2F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C52B4" w:rsidRPr="00B0353A" w:rsidRDefault="003C52B4" w:rsidP="00BD2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2F0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Пат.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Default="00BD2F06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C52B4" w:rsidRDefault="003C52B4" w:rsidP="00BD2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2F0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Пат.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BD2F06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C52B4" w:rsidRPr="00BD2F06" w:rsidRDefault="00BD2F06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Рокировка.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Default="003C52B4" w:rsidP="00BD2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2F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C52B4" w:rsidRPr="00BD2F06" w:rsidRDefault="00BD2F06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3C52B4" w:rsidRPr="00BD2F06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Цель шахматной партии. Рокировка.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Pr="00B0353A" w:rsidRDefault="003C52B4" w:rsidP="00BD2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2F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52B4" w:rsidRPr="00BD2F06" w:rsidRDefault="00BD2F06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3C52B4" w:rsidRPr="00BD2F06"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  <w:p w:rsidR="003C52B4" w:rsidRPr="00BD2F06" w:rsidRDefault="003C52B4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 xml:space="preserve">Всеми фигурами из начального положения. Шахматная </w:t>
            </w:r>
            <w:r w:rsidRPr="00B0353A">
              <w:rPr>
                <w:rFonts w:ascii="Times New Roman" w:hAnsi="Times New Roman"/>
                <w:sz w:val="24"/>
                <w:szCs w:val="24"/>
              </w:rPr>
              <w:lastRenderedPageBreak/>
              <w:t>партия.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2B4" w:rsidRPr="00B0353A" w:rsidTr="00863E74">
        <w:tc>
          <w:tcPr>
            <w:tcW w:w="567" w:type="dxa"/>
          </w:tcPr>
          <w:p w:rsidR="003C52B4" w:rsidRDefault="003C52B4" w:rsidP="00BD2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D2F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52B4" w:rsidRPr="00BD2F06" w:rsidRDefault="00BD2F06" w:rsidP="00863E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2F06">
              <w:rPr>
                <w:rFonts w:ascii="Times New Roman" w:hAnsi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3C52B4" w:rsidRPr="00B0353A" w:rsidRDefault="003C52B4" w:rsidP="00863E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53A">
              <w:rPr>
                <w:rFonts w:ascii="Times New Roman" w:hAnsi="Times New Roman"/>
                <w:sz w:val="24"/>
                <w:szCs w:val="24"/>
              </w:rPr>
              <w:t>Всеми фигурами из начального положения. Шахматная партия.</w:t>
            </w:r>
          </w:p>
        </w:tc>
        <w:tc>
          <w:tcPr>
            <w:tcW w:w="1116" w:type="dxa"/>
          </w:tcPr>
          <w:p w:rsidR="003C52B4" w:rsidRPr="00B0353A" w:rsidRDefault="003C52B4" w:rsidP="00863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52B4" w:rsidRPr="00B0353A" w:rsidRDefault="003C52B4" w:rsidP="00863E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458" w:rsidRPr="00C90E8D" w:rsidRDefault="00017458" w:rsidP="00C90E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458" w:rsidRDefault="00017458" w:rsidP="00555852">
      <w:pPr>
        <w:rPr>
          <w:rFonts w:ascii="Times New Roman" w:hAnsi="Times New Roman"/>
          <w:b/>
          <w:sz w:val="24"/>
          <w:szCs w:val="24"/>
        </w:rPr>
      </w:pPr>
    </w:p>
    <w:p w:rsidR="00017458" w:rsidRDefault="00017458" w:rsidP="003C52B4">
      <w:pPr>
        <w:rPr>
          <w:rFonts w:ascii="Times New Roman" w:hAnsi="Times New Roman"/>
          <w:b/>
          <w:sz w:val="24"/>
          <w:szCs w:val="24"/>
        </w:rPr>
      </w:pPr>
    </w:p>
    <w:p w:rsidR="00017458" w:rsidRPr="00C90E8D" w:rsidRDefault="00017458" w:rsidP="00C90E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458" w:rsidRPr="00C90E8D" w:rsidRDefault="00017458" w:rsidP="00271655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3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4"/>
      </w:tblGrid>
      <w:tr w:rsidR="00BD2F06" w:rsidRPr="00B0353A" w:rsidTr="00BD2F06">
        <w:trPr>
          <w:trHeight w:val="1840"/>
        </w:trPr>
        <w:tc>
          <w:tcPr>
            <w:tcW w:w="3864" w:type="dxa"/>
          </w:tcPr>
          <w:p w:rsidR="00BD2F06" w:rsidRPr="00B0353A" w:rsidRDefault="00BD2F06" w:rsidP="00BD2F06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53A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BD2F06" w:rsidRPr="00B0353A" w:rsidRDefault="00BD2F06" w:rsidP="00BD2F06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53A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BD2F06" w:rsidRPr="00B0353A" w:rsidRDefault="00BD2F06" w:rsidP="00BD2F06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53A">
              <w:rPr>
                <w:rFonts w:ascii="Times New Roman" w:hAnsi="Times New Roman"/>
                <w:sz w:val="28"/>
                <w:szCs w:val="28"/>
              </w:rPr>
              <w:t>__________И.И.Рябцева</w:t>
            </w:r>
          </w:p>
          <w:p w:rsidR="00BD2F06" w:rsidRPr="00B0353A" w:rsidRDefault="00BD2F06" w:rsidP="00BD2F06">
            <w:pPr>
              <w:tabs>
                <w:tab w:val="left" w:pos="3680"/>
                <w:tab w:val="left" w:pos="9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353A">
              <w:rPr>
                <w:rFonts w:ascii="Times New Roman" w:hAnsi="Times New Roman"/>
                <w:sz w:val="28"/>
                <w:szCs w:val="28"/>
              </w:rPr>
              <w:t>__________201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0353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:rsidR="00017458" w:rsidRPr="00C90E8D" w:rsidRDefault="00017458" w:rsidP="00271655">
      <w:pPr>
        <w:rPr>
          <w:rFonts w:ascii="Times New Roman" w:hAnsi="Times New Roman"/>
          <w:sz w:val="24"/>
          <w:szCs w:val="24"/>
        </w:rPr>
      </w:pPr>
    </w:p>
    <w:p w:rsidR="00017458" w:rsidRDefault="00017458" w:rsidP="006018A3">
      <w:pPr>
        <w:rPr>
          <w:rFonts w:ascii="Times New Roman" w:hAnsi="Times New Roman"/>
          <w:b/>
          <w:sz w:val="24"/>
          <w:szCs w:val="24"/>
        </w:rPr>
        <w:sectPr w:rsidR="00017458" w:rsidSect="003C52B4">
          <w:pgSz w:w="11909" w:h="16834"/>
          <w:pgMar w:top="720" w:right="1287" w:bottom="720" w:left="1321" w:header="720" w:footer="720" w:gutter="0"/>
          <w:cols w:space="720"/>
          <w:titlePg/>
          <w:docGrid w:linePitch="299"/>
        </w:sectPr>
      </w:pPr>
    </w:p>
    <w:p w:rsidR="00017458" w:rsidRPr="007252D9" w:rsidRDefault="00017458" w:rsidP="007252D9">
      <w:pPr>
        <w:shd w:val="clear" w:color="auto" w:fill="FFFFFF"/>
        <w:spacing w:before="98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17458" w:rsidRPr="007252D9" w:rsidRDefault="00017458" w:rsidP="007252D9">
      <w:pPr>
        <w:shd w:val="clear" w:color="auto" w:fill="FFFFFF"/>
        <w:spacing w:before="98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017458" w:rsidRPr="007252D9" w:rsidRDefault="00017458" w:rsidP="001342B5">
      <w:pPr>
        <w:rPr>
          <w:rFonts w:ascii="Times New Roman" w:hAnsi="Times New Roman"/>
          <w:color w:val="000000"/>
          <w:sz w:val="24"/>
          <w:szCs w:val="24"/>
        </w:rPr>
      </w:pPr>
    </w:p>
    <w:sectPr w:rsidR="00017458" w:rsidRPr="007252D9" w:rsidSect="003C52B4">
      <w:footerReference w:type="even" r:id="rId15"/>
      <w:footerReference w:type="default" r:id="rId16"/>
      <w:pgSz w:w="11909" w:h="16834"/>
      <w:pgMar w:top="720" w:right="1287" w:bottom="720" w:left="1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4E2" w:rsidRDefault="00E054E2" w:rsidP="00872B61">
      <w:pPr>
        <w:spacing w:after="0" w:line="240" w:lineRule="auto"/>
      </w:pPr>
      <w:r>
        <w:separator/>
      </w:r>
    </w:p>
  </w:endnote>
  <w:endnote w:type="continuationSeparator" w:id="1">
    <w:p w:rsidR="00E054E2" w:rsidRDefault="00E054E2" w:rsidP="0087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71" w:rsidRDefault="00281A33" w:rsidP="00984D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6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1671" w:rsidRDefault="001E1671" w:rsidP="00984D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71" w:rsidRDefault="00281A33" w:rsidP="00984D9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6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0209">
      <w:rPr>
        <w:rStyle w:val="a8"/>
        <w:noProof/>
      </w:rPr>
      <w:t>10</w:t>
    </w:r>
    <w:r>
      <w:rPr>
        <w:rStyle w:val="a8"/>
      </w:rPr>
      <w:fldChar w:fldCharType="end"/>
    </w:r>
  </w:p>
  <w:p w:rsidR="001E1671" w:rsidRDefault="001E1671" w:rsidP="00984D9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71" w:rsidRDefault="001E1671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71" w:rsidRDefault="00281A33" w:rsidP="00E375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67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1671" w:rsidRDefault="001E1671" w:rsidP="00E375BB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71" w:rsidRDefault="00281A33" w:rsidP="00E375B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16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0209">
      <w:rPr>
        <w:rStyle w:val="a8"/>
        <w:noProof/>
      </w:rPr>
      <w:t>17</w:t>
    </w:r>
    <w:r>
      <w:rPr>
        <w:rStyle w:val="a8"/>
      </w:rPr>
      <w:fldChar w:fldCharType="end"/>
    </w:r>
  </w:p>
  <w:p w:rsidR="001E1671" w:rsidRDefault="001E1671" w:rsidP="00E375B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4E2" w:rsidRDefault="00E054E2" w:rsidP="00872B61">
      <w:pPr>
        <w:spacing w:after="0" w:line="240" w:lineRule="auto"/>
      </w:pPr>
      <w:r>
        <w:separator/>
      </w:r>
    </w:p>
  </w:footnote>
  <w:footnote w:type="continuationSeparator" w:id="1">
    <w:p w:rsidR="00E054E2" w:rsidRDefault="00E054E2" w:rsidP="0087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71" w:rsidRDefault="001E167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71" w:rsidRDefault="001E167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71" w:rsidRDefault="001E167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A77DE6"/>
    <w:multiLevelType w:val="hybridMultilevel"/>
    <w:tmpl w:val="52088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4C2368"/>
    <w:multiLevelType w:val="hybridMultilevel"/>
    <w:tmpl w:val="2D3CDDB8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35E2A88"/>
    <w:multiLevelType w:val="hybridMultilevel"/>
    <w:tmpl w:val="87BA8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344263F"/>
    <w:multiLevelType w:val="hybridMultilevel"/>
    <w:tmpl w:val="EDD0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5FFC180B"/>
    <w:multiLevelType w:val="hybridMultilevel"/>
    <w:tmpl w:val="7DC8E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6D177F"/>
    <w:multiLevelType w:val="hybridMultilevel"/>
    <w:tmpl w:val="3C7A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3"/>
  </w:num>
  <w:num w:numId="5">
    <w:abstractNumId w:val="18"/>
  </w:num>
  <w:num w:numId="6">
    <w:abstractNumId w:val="9"/>
  </w:num>
  <w:num w:numId="7">
    <w:abstractNumId w:val="12"/>
  </w:num>
  <w:num w:numId="8">
    <w:abstractNumId w:val="22"/>
  </w:num>
  <w:num w:numId="9">
    <w:abstractNumId w:val="15"/>
  </w:num>
  <w:num w:numId="10">
    <w:abstractNumId w:val="10"/>
  </w:num>
  <w:num w:numId="11">
    <w:abstractNumId w:val="5"/>
  </w:num>
  <w:num w:numId="12">
    <w:abstractNumId w:val="20"/>
  </w:num>
  <w:num w:numId="13">
    <w:abstractNumId w:val="1"/>
  </w:num>
  <w:num w:numId="14">
    <w:abstractNumId w:val="0"/>
  </w:num>
  <w:num w:numId="15">
    <w:abstractNumId w:val="6"/>
  </w:num>
  <w:num w:numId="16">
    <w:abstractNumId w:val="2"/>
  </w:num>
  <w:num w:numId="17">
    <w:abstractNumId w:val="13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977"/>
    <w:rsid w:val="00002B4E"/>
    <w:rsid w:val="00017458"/>
    <w:rsid w:val="00024AE9"/>
    <w:rsid w:val="000D1A0B"/>
    <w:rsid w:val="000E3A55"/>
    <w:rsid w:val="001213D9"/>
    <w:rsid w:val="001342B5"/>
    <w:rsid w:val="001B1652"/>
    <w:rsid w:val="001C7272"/>
    <w:rsid w:val="001E1671"/>
    <w:rsid w:val="0021080F"/>
    <w:rsid w:val="0022415B"/>
    <w:rsid w:val="002428B6"/>
    <w:rsid w:val="00271655"/>
    <w:rsid w:val="00281A33"/>
    <w:rsid w:val="002A1C1B"/>
    <w:rsid w:val="002D16BB"/>
    <w:rsid w:val="00307B5C"/>
    <w:rsid w:val="00323B8B"/>
    <w:rsid w:val="00353493"/>
    <w:rsid w:val="003539AA"/>
    <w:rsid w:val="00392F8C"/>
    <w:rsid w:val="003C52B4"/>
    <w:rsid w:val="003C7BB6"/>
    <w:rsid w:val="00422F80"/>
    <w:rsid w:val="00457599"/>
    <w:rsid w:val="004745EB"/>
    <w:rsid w:val="004D66C0"/>
    <w:rsid w:val="00555852"/>
    <w:rsid w:val="00571696"/>
    <w:rsid w:val="00572D31"/>
    <w:rsid w:val="00580977"/>
    <w:rsid w:val="00586375"/>
    <w:rsid w:val="005A5437"/>
    <w:rsid w:val="005B5E8C"/>
    <w:rsid w:val="005C6701"/>
    <w:rsid w:val="006018A3"/>
    <w:rsid w:val="00633C85"/>
    <w:rsid w:val="00675AE8"/>
    <w:rsid w:val="00690209"/>
    <w:rsid w:val="006F452F"/>
    <w:rsid w:val="007252D9"/>
    <w:rsid w:val="00793CD0"/>
    <w:rsid w:val="00794AE0"/>
    <w:rsid w:val="007966D4"/>
    <w:rsid w:val="00800267"/>
    <w:rsid w:val="0081020D"/>
    <w:rsid w:val="00812CE9"/>
    <w:rsid w:val="00863E74"/>
    <w:rsid w:val="00872B61"/>
    <w:rsid w:val="008B2F3F"/>
    <w:rsid w:val="00906811"/>
    <w:rsid w:val="00910826"/>
    <w:rsid w:val="0093640B"/>
    <w:rsid w:val="0094590A"/>
    <w:rsid w:val="009475D2"/>
    <w:rsid w:val="00957734"/>
    <w:rsid w:val="0096349B"/>
    <w:rsid w:val="0098095A"/>
    <w:rsid w:val="00984D97"/>
    <w:rsid w:val="00987F4A"/>
    <w:rsid w:val="009A102A"/>
    <w:rsid w:val="009A34FF"/>
    <w:rsid w:val="009A4EDE"/>
    <w:rsid w:val="009C5DC9"/>
    <w:rsid w:val="009F661A"/>
    <w:rsid w:val="00A0068A"/>
    <w:rsid w:val="00A07E07"/>
    <w:rsid w:val="00A20DA7"/>
    <w:rsid w:val="00A22F0B"/>
    <w:rsid w:val="00A650B7"/>
    <w:rsid w:val="00AA417F"/>
    <w:rsid w:val="00AC6216"/>
    <w:rsid w:val="00B0353A"/>
    <w:rsid w:val="00BD2F06"/>
    <w:rsid w:val="00BE31B6"/>
    <w:rsid w:val="00C16EA6"/>
    <w:rsid w:val="00C27C70"/>
    <w:rsid w:val="00C3754E"/>
    <w:rsid w:val="00C90E8D"/>
    <w:rsid w:val="00C9164D"/>
    <w:rsid w:val="00D124D8"/>
    <w:rsid w:val="00D15173"/>
    <w:rsid w:val="00D61905"/>
    <w:rsid w:val="00D634CB"/>
    <w:rsid w:val="00D9296E"/>
    <w:rsid w:val="00DD338B"/>
    <w:rsid w:val="00E054E2"/>
    <w:rsid w:val="00E31699"/>
    <w:rsid w:val="00E375BB"/>
    <w:rsid w:val="00E61ED3"/>
    <w:rsid w:val="00E9695E"/>
    <w:rsid w:val="00EA1226"/>
    <w:rsid w:val="00EA1999"/>
    <w:rsid w:val="00EB0700"/>
    <w:rsid w:val="00EE6AC4"/>
    <w:rsid w:val="00F02956"/>
    <w:rsid w:val="00F47905"/>
    <w:rsid w:val="00F86287"/>
    <w:rsid w:val="00F8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77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uiPriority w:val="99"/>
    <w:rsid w:val="005809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3">
    <w:name w:val="List Paragraph"/>
    <w:basedOn w:val="a"/>
    <w:uiPriority w:val="99"/>
    <w:qFormat/>
    <w:rsid w:val="00580977"/>
    <w:pPr>
      <w:ind w:left="720"/>
      <w:contextualSpacing/>
    </w:pPr>
    <w:rPr>
      <w:rFonts w:eastAsia="Calibri"/>
      <w:lang w:eastAsia="en-US"/>
    </w:rPr>
  </w:style>
  <w:style w:type="paragraph" w:styleId="a4">
    <w:name w:val="Title"/>
    <w:basedOn w:val="a"/>
    <w:link w:val="a5"/>
    <w:uiPriority w:val="99"/>
    <w:qFormat/>
    <w:rsid w:val="0098095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98095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342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342B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1342B5"/>
    <w:rPr>
      <w:rFonts w:cs="Times New Roman"/>
    </w:rPr>
  </w:style>
  <w:style w:type="paragraph" w:styleId="a9">
    <w:name w:val="Normal (Web)"/>
    <w:basedOn w:val="a"/>
    <w:uiPriority w:val="99"/>
    <w:rsid w:val="007252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99"/>
    <w:qFormat/>
    <w:rsid w:val="007252D9"/>
    <w:rPr>
      <w:rFonts w:cs="Times New Roman"/>
      <w:b/>
    </w:rPr>
  </w:style>
  <w:style w:type="table" w:styleId="ab">
    <w:name w:val="Table Grid"/>
    <w:basedOn w:val="a1"/>
    <w:uiPriority w:val="99"/>
    <w:rsid w:val="007252D9"/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2108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uiPriority w:val="99"/>
    <w:rsid w:val="0021080F"/>
    <w:rPr>
      <w:rFonts w:cs="Times New Roman"/>
    </w:rPr>
  </w:style>
  <w:style w:type="character" w:customStyle="1" w:styleId="c17">
    <w:name w:val="c17"/>
    <w:basedOn w:val="a0"/>
    <w:uiPriority w:val="99"/>
    <w:rsid w:val="0021080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601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018A3"/>
    <w:rPr>
      <w:rFonts w:ascii="Segoe UI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C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C52B4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1064-021C-45C3-916A-69D8271C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17</Pages>
  <Words>3431</Words>
  <Characters>19560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22946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Device</cp:lastModifiedBy>
  <cp:revision>43</cp:revision>
  <cp:lastPrinted>2019-10-01T07:29:00Z</cp:lastPrinted>
  <dcterms:created xsi:type="dcterms:W3CDTF">2013-09-08T12:50:00Z</dcterms:created>
  <dcterms:modified xsi:type="dcterms:W3CDTF">2019-12-09T20:48:00Z</dcterms:modified>
</cp:coreProperties>
</file>