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52E" w:rsidRDefault="004B252E" w:rsidP="004B252E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</w:pPr>
      <w:r w:rsidRPr="00B64526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 xml:space="preserve">ПАМЯТКА </w:t>
      </w:r>
    </w:p>
    <w:p w:rsidR="004B252E" w:rsidRDefault="004B252E" w:rsidP="004B252E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</w:pPr>
      <w:r w:rsidRPr="00B64526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>по профи</w:t>
      </w:r>
      <w:r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 xml:space="preserve">лактике КОВИД-19 </w:t>
      </w:r>
    </w:p>
    <w:p w:rsidR="004B252E" w:rsidRPr="00326721" w:rsidRDefault="004B252E" w:rsidP="004B252E">
      <w:pPr>
        <w:shd w:val="clear" w:color="auto" w:fill="FFFFFF"/>
        <w:spacing w:after="100" w:afterAutospacing="1" w:line="240" w:lineRule="auto"/>
        <w:jc w:val="center"/>
        <w:outlineLvl w:val="0"/>
        <w:rPr>
          <w:rFonts w:ascii="Segoe UI" w:eastAsia="Times New Roman" w:hAnsi="Segoe UI" w:cs="Segoe UI"/>
          <w:color w:val="006AB4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 xml:space="preserve">для </w:t>
      </w:r>
      <w:r w:rsidRPr="00B64526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>родителей</w:t>
      </w:r>
      <w:r w:rsidRPr="00326721">
        <w:rPr>
          <w:rFonts w:ascii="Segoe UI" w:eastAsia="Times New Roman" w:hAnsi="Segoe UI" w:cs="Segoe UI"/>
          <w:color w:val="006AB4"/>
          <w:kern w:val="36"/>
          <w:sz w:val="48"/>
          <w:szCs w:val="48"/>
          <w:lang w:eastAsia="ru-RU"/>
        </w:rPr>
        <w:t>.</w:t>
      </w:r>
    </w:p>
    <w:p w:rsidR="004B252E" w:rsidRPr="004B252E" w:rsidRDefault="004B252E" w:rsidP="004B252E">
      <w:pPr>
        <w:pStyle w:val="a3"/>
        <w:shd w:val="clear" w:color="auto" w:fill="FFFFFF"/>
        <w:spacing w:before="0" w:beforeAutospacing="0"/>
        <w:rPr>
          <w:color w:val="212529"/>
          <w:sz w:val="32"/>
          <w:szCs w:val="32"/>
        </w:rPr>
      </w:pPr>
      <w:r w:rsidRPr="004B252E">
        <w:rPr>
          <w:color w:val="212529"/>
          <w:sz w:val="32"/>
          <w:szCs w:val="32"/>
        </w:rPr>
        <w:t xml:space="preserve">Для защиты своего ребенка родителям необходимо знать способы передачи </w:t>
      </w:r>
      <w:proofErr w:type="spellStart"/>
      <w:r w:rsidRPr="004B252E">
        <w:rPr>
          <w:color w:val="212529"/>
          <w:sz w:val="32"/>
          <w:szCs w:val="32"/>
        </w:rPr>
        <w:t>коронавируса</w:t>
      </w:r>
      <w:proofErr w:type="spellEnd"/>
      <w:r w:rsidRPr="004B252E">
        <w:rPr>
          <w:color w:val="212529"/>
          <w:sz w:val="32"/>
          <w:szCs w:val="32"/>
        </w:rPr>
        <w:t xml:space="preserve">, основные симптомы заболевания, а также меры профилактики </w:t>
      </w:r>
      <w:proofErr w:type="spellStart"/>
      <w:r w:rsidRPr="004B252E">
        <w:rPr>
          <w:color w:val="212529"/>
          <w:sz w:val="32"/>
          <w:szCs w:val="32"/>
        </w:rPr>
        <w:t>коронавирусной</w:t>
      </w:r>
      <w:proofErr w:type="spellEnd"/>
      <w:r w:rsidRPr="004B252E">
        <w:rPr>
          <w:color w:val="212529"/>
          <w:sz w:val="32"/>
          <w:szCs w:val="32"/>
        </w:rPr>
        <w:t xml:space="preserve"> инфекции.</w:t>
      </w:r>
    </w:p>
    <w:p w:rsidR="004B252E" w:rsidRPr="004B252E" w:rsidRDefault="004B252E" w:rsidP="004B252E">
      <w:pPr>
        <w:pStyle w:val="a3"/>
        <w:shd w:val="clear" w:color="auto" w:fill="FFFFFF"/>
        <w:spacing w:before="0" w:beforeAutospacing="0"/>
        <w:rPr>
          <w:color w:val="212529"/>
          <w:sz w:val="32"/>
          <w:szCs w:val="32"/>
        </w:rPr>
      </w:pPr>
      <w:r w:rsidRPr="004B252E">
        <w:rPr>
          <w:b/>
          <w:i/>
          <w:color w:val="212529"/>
          <w:sz w:val="32"/>
          <w:szCs w:val="32"/>
        </w:rPr>
        <w:t xml:space="preserve">Способы передачи </w:t>
      </w:r>
      <w:proofErr w:type="spellStart"/>
      <w:r w:rsidRPr="004B252E">
        <w:rPr>
          <w:b/>
          <w:i/>
          <w:color w:val="212529"/>
          <w:sz w:val="32"/>
          <w:szCs w:val="32"/>
        </w:rPr>
        <w:t>коронавирусной</w:t>
      </w:r>
      <w:proofErr w:type="spellEnd"/>
      <w:r w:rsidRPr="004B252E">
        <w:rPr>
          <w:b/>
          <w:i/>
          <w:color w:val="212529"/>
          <w:sz w:val="32"/>
          <w:szCs w:val="32"/>
        </w:rPr>
        <w:t xml:space="preserve"> инфекции</w:t>
      </w:r>
      <w:r w:rsidRPr="004B252E">
        <w:rPr>
          <w:color w:val="212529"/>
          <w:sz w:val="32"/>
          <w:szCs w:val="32"/>
        </w:rPr>
        <w:t>:</w:t>
      </w:r>
    </w:p>
    <w:p w:rsidR="004B252E" w:rsidRPr="004B252E" w:rsidRDefault="004B252E" w:rsidP="004B252E">
      <w:pPr>
        <w:pStyle w:val="a3"/>
        <w:shd w:val="clear" w:color="auto" w:fill="FFFFFF"/>
        <w:spacing w:before="0" w:beforeAutospacing="0"/>
        <w:rPr>
          <w:color w:val="212529"/>
          <w:sz w:val="32"/>
          <w:szCs w:val="32"/>
        </w:rPr>
      </w:pPr>
      <w:r w:rsidRPr="004B252E">
        <w:rPr>
          <w:color w:val="212529"/>
          <w:sz w:val="32"/>
          <w:szCs w:val="32"/>
        </w:rPr>
        <w:t>* воздушно-капельным путём (при кашле, чихании, разговоре);</w:t>
      </w:r>
    </w:p>
    <w:p w:rsidR="004B252E" w:rsidRPr="004B252E" w:rsidRDefault="004B252E" w:rsidP="004B252E">
      <w:pPr>
        <w:pStyle w:val="a3"/>
        <w:shd w:val="clear" w:color="auto" w:fill="FFFFFF"/>
        <w:spacing w:before="0" w:beforeAutospacing="0"/>
        <w:rPr>
          <w:color w:val="212529"/>
          <w:sz w:val="32"/>
          <w:szCs w:val="32"/>
        </w:rPr>
      </w:pPr>
      <w:r w:rsidRPr="004B252E">
        <w:rPr>
          <w:color w:val="212529"/>
          <w:sz w:val="32"/>
          <w:szCs w:val="32"/>
        </w:rPr>
        <w:t>* воздушно-пылевым путём (с пылевыми частицами в воздухе);</w:t>
      </w:r>
    </w:p>
    <w:p w:rsidR="004B252E" w:rsidRPr="004B252E" w:rsidRDefault="004B252E" w:rsidP="004B252E">
      <w:pPr>
        <w:pStyle w:val="a3"/>
        <w:shd w:val="clear" w:color="auto" w:fill="FFFFFF"/>
        <w:spacing w:before="0" w:beforeAutospacing="0"/>
        <w:rPr>
          <w:color w:val="212529"/>
          <w:sz w:val="32"/>
          <w:szCs w:val="32"/>
        </w:rPr>
      </w:pPr>
      <w:r w:rsidRPr="004B252E">
        <w:rPr>
          <w:color w:val="212529"/>
          <w:sz w:val="32"/>
          <w:szCs w:val="32"/>
        </w:rPr>
        <w:t>* контактно-бытовым путём (через рукопожатия, предметы обихода);</w:t>
      </w:r>
    </w:p>
    <w:p w:rsidR="004B252E" w:rsidRPr="004B252E" w:rsidRDefault="004B252E" w:rsidP="004B252E">
      <w:pPr>
        <w:pStyle w:val="a3"/>
        <w:shd w:val="clear" w:color="auto" w:fill="FFFFFF"/>
        <w:spacing w:before="0" w:beforeAutospacing="0"/>
        <w:rPr>
          <w:color w:val="212529"/>
          <w:sz w:val="32"/>
          <w:szCs w:val="32"/>
        </w:rPr>
      </w:pPr>
      <w:r w:rsidRPr="004B252E">
        <w:rPr>
          <w:b/>
          <w:i/>
          <w:color w:val="212529"/>
          <w:sz w:val="32"/>
          <w:szCs w:val="32"/>
        </w:rPr>
        <w:t xml:space="preserve">Основные симптомы </w:t>
      </w:r>
      <w:proofErr w:type="spellStart"/>
      <w:r w:rsidRPr="004B252E">
        <w:rPr>
          <w:b/>
          <w:i/>
          <w:color w:val="212529"/>
          <w:sz w:val="32"/>
          <w:szCs w:val="32"/>
        </w:rPr>
        <w:t>коронавирусной</w:t>
      </w:r>
      <w:proofErr w:type="spellEnd"/>
      <w:r w:rsidRPr="004B252E">
        <w:rPr>
          <w:b/>
          <w:i/>
          <w:color w:val="212529"/>
          <w:sz w:val="32"/>
          <w:szCs w:val="32"/>
        </w:rPr>
        <w:t xml:space="preserve"> инфекции</w:t>
      </w:r>
      <w:r w:rsidRPr="004B252E">
        <w:rPr>
          <w:color w:val="212529"/>
          <w:sz w:val="32"/>
          <w:szCs w:val="32"/>
        </w:rPr>
        <w:t>:</w:t>
      </w:r>
    </w:p>
    <w:p w:rsidR="004B252E" w:rsidRPr="004B252E" w:rsidRDefault="004B252E" w:rsidP="004B252E">
      <w:pPr>
        <w:pStyle w:val="a3"/>
        <w:shd w:val="clear" w:color="auto" w:fill="FFFFFF"/>
        <w:spacing w:before="0" w:beforeAutospacing="0"/>
        <w:rPr>
          <w:color w:val="212529"/>
          <w:sz w:val="32"/>
          <w:szCs w:val="32"/>
        </w:rPr>
      </w:pPr>
      <w:r w:rsidRPr="004B252E">
        <w:rPr>
          <w:color w:val="212529"/>
          <w:sz w:val="32"/>
          <w:szCs w:val="32"/>
        </w:rPr>
        <w:t>* высокая температура тела (выше 37,2˚);</w:t>
      </w:r>
    </w:p>
    <w:p w:rsidR="004B252E" w:rsidRPr="004B252E" w:rsidRDefault="004B252E" w:rsidP="004B252E">
      <w:pPr>
        <w:pStyle w:val="a3"/>
        <w:shd w:val="clear" w:color="auto" w:fill="FFFFFF"/>
        <w:spacing w:before="0" w:beforeAutospacing="0"/>
        <w:rPr>
          <w:color w:val="212529"/>
          <w:sz w:val="32"/>
          <w:szCs w:val="32"/>
        </w:rPr>
      </w:pPr>
      <w:r w:rsidRPr="004B252E">
        <w:rPr>
          <w:color w:val="212529"/>
          <w:sz w:val="32"/>
          <w:szCs w:val="32"/>
        </w:rPr>
        <w:t>* кашель (сухой или с небольшим количеством мокроты);</w:t>
      </w:r>
    </w:p>
    <w:p w:rsidR="004B252E" w:rsidRPr="004B252E" w:rsidRDefault="004B252E" w:rsidP="004B252E">
      <w:pPr>
        <w:pStyle w:val="a3"/>
        <w:shd w:val="clear" w:color="auto" w:fill="FFFFFF"/>
        <w:spacing w:before="0" w:beforeAutospacing="0"/>
        <w:rPr>
          <w:color w:val="212529"/>
          <w:sz w:val="32"/>
          <w:szCs w:val="32"/>
        </w:rPr>
      </w:pPr>
      <w:r w:rsidRPr="004B252E">
        <w:rPr>
          <w:color w:val="212529"/>
          <w:sz w:val="32"/>
          <w:szCs w:val="32"/>
        </w:rPr>
        <w:t>* одышка, ощущения сдавленности в грудной клетке;</w:t>
      </w:r>
    </w:p>
    <w:p w:rsidR="004B252E" w:rsidRPr="004B252E" w:rsidRDefault="004B252E" w:rsidP="004B252E">
      <w:pPr>
        <w:pStyle w:val="a3"/>
        <w:shd w:val="clear" w:color="auto" w:fill="FFFFFF"/>
        <w:spacing w:before="0" w:beforeAutospacing="0"/>
        <w:rPr>
          <w:color w:val="212529"/>
          <w:sz w:val="32"/>
          <w:szCs w:val="32"/>
        </w:rPr>
      </w:pPr>
      <w:r w:rsidRPr="004B252E">
        <w:rPr>
          <w:color w:val="212529"/>
          <w:sz w:val="32"/>
          <w:szCs w:val="32"/>
        </w:rPr>
        <w:t>* повышенная утомляемость;</w:t>
      </w:r>
    </w:p>
    <w:p w:rsidR="004B252E" w:rsidRPr="004B252E" w:rsidRDefault="004B252E" w:rsidP="004B252E">
      <w:pPr>
        <w:pStyle w:val="a3"/>
        <w:shd w:val="clear" w:color="auto" w:fill="FFFFFF"/>
        <w:spacing w:before="0" w:beforeAutospacing="0"/>
        <w:rPr>
          <w:color w:val="212529"/>
          <w:sz w:val="32"/>
          <w:szCs w:val="32"/>
        </w:rPr>
      </w:pPr>
      <w:r w:rsidRPr="004B252E">
        <w:rPr>
          <w:color w:val="212529"/>
          <w:sz w:val="32"/>
          <w:szCs w:val="32"/>
        </w:rPr>
        <w:t>* боль в мышцах, боль в горле;</w:t>
      </w:r>
    </w:p>
    <w:p w:rsidR="004B252E" w:rsidRPr="004B252E" w:rsidRDefault="004B252E" w:rsidP="004B252E">
      <w:pPr>
        <w:pStyle w:val="a3"/>
        <w:shd w:val="clear" w:color="auto" w:fill="FFFFFF"/>
        <w:spacing w:before="0" w:beforeAutospacing="0"/>
        <w:rPr>
          <w:color w:val="212529"/>
          <w:sz w:val="32"/>
          <w:szCs w:val="32"/>
        </w:rPr>
      </w:pPr>
      <w:r w:rsidRPr="004B252E">
        <w:rPr>
          <w:color w:val="212529"/>
          <w:sz w:val="32"/>
          <w:szCs w:val="32"/>
        </w:rPr>
        <w:t>* заложенность носа, чихание.</w:t>
      </w:r>
    </w:p>
    <w:p w:rsidR="004B252E" w:rsidRPr="004B252E" w:rsidRDefault="004B252E" w:rsidP="004B252E">
      <w:pPr>
        <w:pStyle w:val="a3"/>
        <w:shd w:val="clear" w:color="auto" w:fill="FFFFFF"/>
        <w:spacing w:before="0" w:beforeAutospacing="0"/>
        <w:rPr>
          <w:color w:val="212529"/>
          <w:sz w:val="32"/>
          <w:szCs w:val="32"/>
        </w:rPr>
      </w:pPr>
      <w:r w:rsidRPr="004B252E">
        <w:rPr>
          <w:color w:val="212529"/>
          <w:sz w:val="32"/>
          <w:szCs w:val="32"/>
        </w:rPr>
        <w:t>Редкие симптомы:</w:t>
      </w:r>
    </w:p>
    <w:p w:rsidR="004B252E" w:rsidRPr="004B252E" w:rsidRDefault="004B252E" w:rsidP="004B252E">
      <w:pPr>
        <w:pStyle w:val="a3"/>
        <w:shd w:val="clear" w:color="auto" w:fill="FFFFFF"/>
        <w:spacing w:before="0" w:beforeAutospacing="0"/>
        <w:rPr>
          <w:color w:val="212529"/>
          <w:sz w:val="32"/>
          <w:szCs w:val="32"/>
        </w:rPr>
      </w:pPr>
      <w:r w:rsidRPr="004B252E">
        <w:rPr>
          <w:color w:val="212529"/>
          <w:sz w:val="32"/>
          <w:szCs w:val="32"/>
        </w:rPr>
        <w:t>* головная боль, озноб;</w:t>
      </w:r>
    </w:p>
    <w:p w:rsidR="004B252E" w:rsidRPr="004B252E" w:rsidRDefault="004B252E" w:rsidP="004B252E">
      <w:pPr>
        <w:pStyle w:val="a3"/>
        <w:shd w:val="clear" w:color="auto" w:fill="FFFFFF"/>
        <w:spacing w:before="0" w:beforeAutospacing="0"/>
        <w:rPr>
          <w:color w:val="212529"/>
          <w:sz w:val="32"/>
          <w:szCs w:val="32"/>
        </w:rPr>
      </w:pPr>
      <w:r w:rsidRPr="004B252E">
        <w:rPr>
          <w:color w:val="212529"/>
          <w:sz w:val="32"/>
          <w:szCs w:val="32"/>
        </w:rPr>
        <w:t>* кровохарканье;</w:t>
      </w:r>
    </w:p>
    <w:p w:rsidR="004B252E" w:rsidRDefault="004B252E" w:rsidP="004B252E">
      <w:pPr>
        <w:pStyle w:val="a3"/>
        <w:shd w:val="clear" w:color="auto" w:fill="FFFFFF"/>
        <w:spacing w:before="0" w:beforeAutospacing="0"/>
        <w:rPr>
          <w:color w:val="212529"/>
          <w:sz w:val="32"/>
          <w:szCs w:val="32"/>
        </w:rPr>
      </w:pPr>
      <w:r w:rsidRPr="004B252E">
        <w:rPr>
          <w:color w:val="212529"/>
          <w:sz w:val="32"/>
          <w:szCs w:val="32"/>
        </w:rPr>
        <w:t>* диарея, тошнота, рвота.</w:t>
      </w:r>
    </w:p>
    <w:p w:rsidR="00EB3F8D" w:rsidRDefault="00EB3F8D" w:rsidP="004B252E">
      <w:pPr>
        <w:pStyle w:val="a3"/>
        <w:shd w:val="clear" w:color="auto" w:fill="FFFFFF"/>
        <w:spacing w:before="0" w:beforeAutospacing="0"/>
        <w:rPr>
          <w:color w:val="212529"/>
          <w:sz w:val="32"/>
          <w:szCs w:val="32"/>
        </w:rPr>
      </w:pPr>
    </w:p>
    <w:p w:rsidR="00EB3F8D" w:rsidRPr="00BE71D4" w:rsidRDefault="00EB3F8D" w:rsidP="00EB3F8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EB3F8D" w:rsidRPr="00BE71D4" w:rsidRDefault="00EB3F8D" w:rsidP="00EB3F8D">
      <w:pPr>
        <w:pStyle w:val="a3"/>
        <w:shd w:val="clear" w:color="auto" w:fill="FFFFFF"/>
        <w:spacing w:before="0" w:beforeAutospacing="0"/>
        <w:jc w:val="center"/>
        <w:rPr>
          <w:color w:val="212529"/>
          <w:sz w:val="28"/>
          <w:szCs w:val="28"/>
        </w:rPr>
      </w:pPr>
      <w:r w:rsidRPr="00BE71D4">
        <w:rPr>
          <w:noProof/>
          <w:color w:val="212529"/>
          <w:sz w:val="28"/>
          <w:szCs w:val="28"/>
        </w:rPr>
        <w:drawing>
          <wp:inline distT="0" distB="0" distL="0" distR="0" wp14:anchorId="6EF03B1D" wp14:editId="1118C126">
            <wp:extent cx="4886325" cy="2564732"/>
            <wp:effectExtent l="0" t="0" r="0" b="0"/>
            <wp:docPr id="1" name="Рисунок 1" descr="C:\Users\7777\Desktop\img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777\Desktop\img4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985" cy="2566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F8D" w:rsidRPr="00BE71D4" w:rsidRDefault="00EB3F8D" w:rsidP="00EB3F8D">
      <w:pPr>
        <w:pStyle w:val="a3"/>
        <w:shd w:val="clear" w:color="auto" w:fill="FFFFFF"/>
        <w:spacing w:before="0" w:beforeAutospacing="0"/>
        <w:rPr>
          <w:noProof/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 </w:t>
      </w:r>
    </w:p>
    <w:p w:rsidR="00EB3F8D" w:rsidRPr="00CD61F4" w:rsidRDefault="00EB3F8D" w:rsidP="00EB3F8D">
      <w:pPr>
        <w:pStyle w:val="a3"/>
        <w:shd w:val="clear" w:color="auto" w:fill="FFFFFF"/>
        <w:spacing w:before="0" w:beforeAutospacing="0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</w:t>
      </w:r>
      <w:r w:rsidRPr="00CD61F4">
        <w:rPr>
          <w:b/>
          <w:color w:val="FF0000"/>
          <w:sz w:val="40"/>
          <w:szCs w:val="40"/>
        </w:rPr>
        <w:t xml:space="preserve">Меры профилактики </w:t>
      </w:r>
      <w:proofErr w:type="spellStart"/>
      <w:r w:rsidRPr="00CD61F4">
        <w:rPr>
          <w:b/>
          <w:color w:val="FF0000"/>
          <w:sz w:val="40"/>
          <w:szCs w:val="40"/>
        </w:rPr>
        <w:t>коронавирусной</w:t>
      </w:r>
      <w:proofErr w:type="spellEnd"/>
      <w:r w:rsidRPr="00CD61F4">
        <w:rPr>
          <w:b/>
          <w:color w:val="FF0000"/>
          <w:sz w:val="40"/>
          <w:szCs w:val="40"/>
        </w:rPr>
        <w:t xml:space="preserve"> инфекции</w:t>
      </w:r>
    </w:p>
    <w:p w:rsidR="00EB3F8D" w:rsidRPr="00BE71D4" w:rsidRDefault="00EB3F8D" w:rsidP="00EB3F8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1.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EB3F8D" w:rsidRPr="00BE71D4" w:rsidRDefault="00EB3F8D" w:rsidP="00EB3F8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2.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EB3F8D" w:rsidRPr="00BE71D4" w:rsidRDefault="00EB3F8D" w:rsidP="00EB3F8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3. Тщательно мойте руки с мылом и водой после возвращения с улицы, из туалета, контактов с посторонними людьми, перед едой.</w:t>
      </w:r>
    </w:p>
    <w:p w:rsidR="00EB3F8D" w:rsidRPr="00BE71D4" w:rsidRDefault="00EB3F8D" w:rsidP="00EB3F8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4. 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</w:r>
    </w:p>
    <w:p w:rsidR="00EB3F8D" w:rsidRPr="00BE71D4" w:rsidRDefault="00EB3F8D" w:rsidP="00EB3F8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5. Дезинфицируйте гаджеты, оргтехнику и поверхности, к которым прикасаетесь.</w:t>
      </w:r>
    </w:p>
    <w:p w:rsidR="00EB3F8D" w:rsidRPr="00BE71D4" w:rsidRDefault="00EB3F8D" w:rsidP="00EB3F8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6. Не пожимайте руки и не обнимайтесь в качестве приветствия и прощания.</w:t>
      </w:r>
    </w:p>
    <w:p w:rsidR="00EB3F8D" w:rsidRPr="00BE71D4" w:rsidRDefault="00EB3F8D" w:rsidP="00EB3F8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7. Пользуйтесь только индивидуальными предметами личной гигиены (полотенце, зубная щетка).</w:t>
      </w:r>
    </w:p>
    <w:p w:rsidR="00EB3F8D" w:rsidRPr="00BE71D4" w:rsidRDefault="00EB3F8D" w:rsidP="00EB3F8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8.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</w:r>
    </w:p>
    <w:p w:rsidR="00EB3F8D" w:rsidRPr="00BE71D4" w:rsidRDefault="00EB3F8D" w:rsidP="00EB3F8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lastRenderedPageBreak/>
        <w:t>9. Не посещайте общественных мест: торговых центров, спортивных и зрелищных мероприятий.</w:t>
      </w:r>
    </w:p>
    <w:p w:rsidR="00EB3F8D" w:rsidRPr="00BE71D4" w:rsidRDefault="00EB3F8D" w:rsidP="00EB3F8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10. Старайтесь избегать передвигаться на общественном транспорте в час пик.</w:t>
      </w:r>
    </w:p>
    <w:p w:rsidR="00EB3F8D" w:rsidRPr="00BE71D4" w:rsidRDefault="00EB3F8D" w:rsidP="00EB3F8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11. Используйте одноразовую медицинскую маску (респиратор) в общественных местах, меняя ее каждые 2−3 часа.</w:t>
      </w:r>
    </w:p>
    <w:p w:rsidR="00EB3F8D" w:rsidRPr="00BE71D4" w:rsidRDefault="00EB3F8D" w:rsidP="00EB3F8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12. Не допускайте заниматься самолечением.</w:t>
      </w:r>
    </w:p>
    <w:p w:rsidR="00EB3F8D" w:rsidRPr="00BE71D4" w:rsidRDefault="00EB3F8D" w:rsidP="00EB3F8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 xml:space="preserve">13. В случае отсутствия ребенка в школе по причине плохого самочувствия (даже в течение 1 дня), </w:t>
      </w:r>
      <w:r w:rsidRPr="00EB3F8D">
        <w:rPr>
          <w:color w:val="212529"/>
          <w:sz w:val="28"/>
          <w:szCs w:val="28"/>
          <w:u w:val="single"/>
        </w:rPr>
        <w:t xml:space="preserve">вы обязаны </w:t>
      </w:r>
      <w:proofErr w:type="gramStart"/>
      <w:r w:rsidRPr="00EB3F8D">
        <w:rPr>
          <w:color w:val="212529"/>
          <w:sz w:val="28"/>
          <w:szCs w:val="28"/>
          <w:u w:val="single"/>
        </w:rPr>
        <w:t>предоста</w:t>
      </w:r>
      <w:bookmarkStart w:id="0" w:name="_GoBack"/>
      <w:bookmarkEnd w:id="0"/>
      <w:r w:rsidRPr="00EB3F8D">
        <w:rPr>
          <w:color w:val="212529"/>
          <w:sz w:val="28"/>
          <w:szCs w:val="28"/>
          <w:u w:val="single"/>
        </w:rPr>
        <w:t>вить справку</w:t>
      </w:r>
      <w:proofErr w:type="gramEnd"/>
      <w:r w:rsidRPr="00BE71D4">
        <w:rPr>
          <w:color w:val="212529"/>
          <w:sz w:val="28"/>
          <w:szCs w:val="28"/>
        </w:rPr>
        <w:t xml:space="preserve"> от врача, что учащийся здоров и может приступить к занятиям.</w:t>
      </w:r>
    </w:p>
    <w:p w:rsidR="00EB3F8D" w:rsidRPr="00EB3F8D" w:rsidRDefault="00EB3F8D" w:rsidP="00EB3F8D">
      <w:pPr>
        <w:pStyle w:val="a3"/>
        <w:shd w:val="clear" w:color="auto" w:fill="FFFFFF"/>
        <w:spacing w:before="0" w:beforeAutospacing="0"/>
        <w:rPr>
          <w:b/>
          <w:color w:val="FF0000"/>
          <w:sz w:val="40"/>
          <w:szCs w:val="40"/>
        </w:rPr>
      </w:pPr>
      <w:r w:rsidRPr="00EB3F8D">
        <w:rPr>
          <w:b/>
          <w:color w:val="FF0000"/>
          <w:sz w:val="40"/>
          <w:szCs w:val="40"/>
        </w:rPr>
        <w:t>БОЛЕЙТЕ ДОМА</w:t>
      </w:r>
    </w:p>
    <w:p w:rsidR="00EB3F8D" w:rsidRPr="00BE71D4" w:rsidRDefault="00EB3F8D" w:rsidP="00EB3F8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</w:r>
    </w:p>
    <w:p w:rsidR="00EB3F8D" w:rsidRDefault="00EB3F8D" w:rsidP="00EB3F8D"/>
    <w:p w:rsidR="00EB3F8D" w:rsidRPr="004B252E" w:rsidRDefault="00EB3F8D" w:rsidP="004B252E">
      <w:pPr>
        <w:pStyle w:val="a3"/>
        <w:shd w:val="clear" w:color="auto" w:fill="FFFFFF"/>
        <w:spacing w:before="0" w:beforeAutospacing="0"/>
        <w:rPr>
          <w:color w:val="212529"/>
          <w:sz w:val="32"/>
          <w:szCs w:val="32"/>
        </w:rPr>
      </w:pPr>
    </w:p>
    <w:p w:rsidR="007A29C8" w:rsidRDefault="007A29C8"/>
    <w:sectPr w:rsidR="007A29C8" w:rsidSect="004B252E">
      <w:pgSz w:w="11906" w:h="16838"/>
      <w:pgMar w:top="1134" w:right="850" w:bottom="1134" w:left="1701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049"/>
    <w:rsid w:val="004B252E"/>
    <w:rsid w:val="004C6049"/>
    <w:rsid w:val="007A29C8"/>
    <w:rsid w:val="00EB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3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F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3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F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2020-10-06T11:09:00Z</dcterms:created>
  <dcterms:modified xsi:type="dcterms:W3CDTF">2020-10-06T11:14:00Z</dcterms:modified>
</cp:coreProperties>
</file>