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9B" w:rsidRPr="00B41A9B" w:rsidRDefault="00B41A9B" w:rsidP="00B41A9B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B41A9B">
        <w:rPr>
          <w:rFonts w:ascii="Arial" w:hAnsi="Arial" w:cs="Arial"/>
          <w:color w:val="007AD0"/>
          <w:kern w:val="36"/>
          <w:sz w:val="36"/>
          <w:szCs w:val="36"/>
        </w:rPr>
        <w:t>Прием в первый класс на 2021-2022 учебный год по новым правилам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Приём документов в 1 класс в 2021 году </w:t>
      </w:r>
      <w:r w:rsidRPr="00B41A9B">
        <w:rPr>
          <w:b/>
          <w:bCs/>
          <w:color w:val="555555"/>
          <w:sz w:val="28"/>
          <w:szCs w:val="28"/>
        </w:rPr>
        <w:t>начнётся 1 апреля</w:t>
      </w:r>
      <w:r w:rsidRPr="00B41A9B">
        <w:rPr>
          <w:color w:val="555555"/>
          <w:sz w:val="28"/>
          <w:szCs w:val="28"/>
        </w:rPr>
        <w:t>.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b/>
          <w:bCs/>
          <w:color w:val="555555"/>
          <w:sz w:val="28"/>
          <w:szCs w:val="28"/>
        </w:rPr>
        <w:t>С 1 апреля </w:t>
      </w:r>
      <w:r w:rsidRPr="00B41A9B">
        <w:rPr>
          <w:color w:val="555555"/>
          <w:sz w:val="28"/>
          <w:szCs w:val="28"/>
        </w:rPr>
        <w:t>(в соответствии с графиком приема документов) будут приниматься заявления от родителей, чьи дети имеют первоочередное или преимущественное право на зачисление в общеобразовательную организацию, а также детей, проживающих на закреплённой за школой территории. Приём документов этих категорий детей должен </w:t>
      </w:r>
      <w:r w:rsidRPr="00B41A9B">
        <w:rPr>
          <w:b/>
          <w:bCs/>
          <w:color w:val="555555"/>
          <w:sz w:val="28"/>
          <w:szCs w:val="28"/>
        </w:rPr>
        <w:t>завершиться 30 июня</w:t>
      </w:r>
      <w:r w:rsidRPr="00B41A9B">
        <w:rPr>
          <w:color w:val="555555"/>
          <w:sz w:val="28"/>
          <w:szCs w:val="28"/>
        </w:rPr>
        <w:t>.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b/>
          <w:bCs/>
          <w:color w:val="555555"/>
          <w:sz w:val="28"/>
          <w:szCs w:val="28"/>
        </w:rPr>
        <w:t>Первоочередное или преимущественное право на зачисление имеют: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 1. Дети военнослужащих по месту жительства их семей, сотрудников органов внутренних дел, не являющихся сотрудниками полиции, и сотрудников некоторых федеральных органов исполнительной власти;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2. Дети, проживающие в одной семье и имеющие общее место жительства, чьи сестры и братья уже учатся в школе.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С</w:t>
      </w:r>
      <w:r w:rsidRPr="00B41A9B">
        <w:rPr>
          <w:b/>
          <w:bCs/>
          <w:color w:val="555555"/>
          <w:sz w:val="28"/>
          <w:szCs w:val="28"/>
        </w:rPr>
        <w:t> 6 июля</w:t>
      </w:r>
      <w:r w:rsidRPr="00B41A9B">
        <w:rPr>
          <w:color w:val="555555"/>
          <w:sz w:val="28"/>
          <w:szCs w:val="28"/>
        </w:rPr>
        <w:t> (</w:t>
      </w:r>
      <w:r w:rsidRPr="00B41A9B">
        <w:rPr>
          <w:b/>
          <w:bCs/>
          <w:color w:val="555555"/>
          <w:sz w:val="28"/>
          <w:szCs w:val="28"/>
          <w:u w:val="single"/>
        </w:rPr>
        <w:t>при наличии свободных мест)</w:t>
      </w:r>
      <w:r w:rsidRPr="00B41A9B">
        <w:rPr>
          <w:color w:val="555555"/>
          <w:sz w:val="28"/>
          <w:szCs w:val="28"/>
        </w:rPr>
        <w:t xml:space="preserve"> начинается приём заявлений от родителей детей, не проживающих </w:t>
      </w:r>
      <w:proofErr w:type="gramStart"/>
      <w:r w:rsidRPr="00B41A9B">
        <w:rPr>
          <w:color w:val="555555"/>
          <w:sz w:val="28"/>
          <w:szCs w:val="28"/>
        </w:rPr>
        <w:t>на</w:t>
      </w:r>
      <w:proofErr w:type="gramEnd"/>
      <w:r w:rsidRPr="00B41A9B">
        <w:rPr>
          <w:color w:val="555555"/>
          <w:sz w:val="28"/>
          <w:szCs w:val="28"/>
        </w:rPr>
        <w:t xml:space="preserve"> </w:t>
      </w:r>
      <w:proofErr w:type="gramStart"/>
      <w:r w:rsidRPr="00B41A9B">
        <w:rPr>
          <w:color w:val="555555"/>
          <w:sz w:val="28"/>
          <w:szCs w:val="28"/>
        </w:rPr>
        <w:t>закрепленной</w:t>
      </w:r>
      <w:proofErr w:type="gramEnd"/>
      <w:r w:rsidRPr="00B41A9B">
        <w:rPr>
          <w:color w:val="555555"/>
          <w:sz w:val="28"/>
          <w:szCs w:val="28"/>
        </w:rPr>
        <w:t xml:space="preserve"> за школой территорией, до</w:t>
      </w:r>
      <w:r w:rsidRPr="00B41A9B">
        <w:rPr>
          <w:b/>
          <w:bCs/>
          <w:color w:val="555555"/>
          <w:sz w:val="28"/>
          <w:szCs w:val="28"/>
        </w:rPr>
        <w:t> момента заполнения свободных мест</w:t>
      </w:r>
      <w:r w:rsidRPr="00B41A9B">
        <w:rPr>
          <w:color w:val="555555"/>
          <w:sz w:val="28"/>
          <w:szCs w:val="28"/>
        </w:rPr>
        <w:t>, </w:t>
      </w:r>
      <w:r w:rsidRPr="00B41A9B">
        <w:rPr>
          <w:b/>
          <w:bCs/>
          <w:color w:val="555555"/>
          <w:sz w:val="28"/>
          <w:szCs w:val="28"/>
        </w:rPr>
        <w:t>но не позднее 5 сентября текущего года.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 </w:t>
      </w:r>
      <w:r w:rsidRPr="00B41A9B">
        <w:rPr>
          <w:b/>
          <w:bCs/>
          <w:color w:val="555555"/>
          <w:sz w:val="28"/>
          <w:szCs w:val="28"/>
        </w:rPr>
        <w:t>Подать заявление и документы родители смогут</w:t>
      </w:r>
      <w:r w:rsidRPr="00B41A9B">
        <w:rPr>
          <w:color w:val="555555"/>
          <w:sz w:val="28"/>
          <w:szCs w:val="28"/>
        </w:rPr>
        <w:t>: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- лично в общеобразовательную организацию (</w:t>
      </w:r>
      <w:r w:rsidRPr="00B41A9B">
        <w:rPr>
          <w:i/>
          <w:iCs/>
          <w:color w:val="555555"/>
          <w:sz w:val="28"/>
          <w:szCs w:val="28"/>
        </w:rPr>
        <w:t xml:space="preserve">график приема документов будет размещен перед началом приема на сайте МБОУ </w:t>
      </w:r>
      <w:r w:rsidR="0082115E">
        <w:rPr>
          <w:i/>
          <w:iCs/>
          <w:color w:val="555555"/>
          <w:sz w:val="28"/>
          <w:szCs w:val="28"/>
        </w:rPr>
        <w:t xml:space="preserve">Туроверовская </w:t>
      </w:r>
      <w:bookmarkStart w:id="0" w:name="_GoBack"/>
      <w:bookmarkEnd w:id="0"/>
      <w:r w:rsidRPr="00B41A9B">
        <w:rPr>
          <w:i/>
          <w:iCs/>
          <w:color w:val="555555"/>
          <w:sz w:val="28"/>
          <w:szCs w:val="28"/>
        </w:rPr>
        <w:t xml:space="preserve"> ООШ</w:t>
      </w:r>
      <w:r w:rsidRPr="00B41A9B">
        <w:rPr>
          <w:color w:val="555555"/>
          <w:sz w:val="28"/>
          <w:szCs w:val="28"/>
        </w:rPr>
        <w:t>);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- по почте заказным письмом с уведомлением о вручении;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- в электронной форме через электронную почту школы (качественные сканы документов);</w:t>
      </w:r>
    </w:p>
    <w:p w:rsidR="00B41A9B" w:rsidRPr="00B41A9B" w:rsidRDefault="00B41A9B" w:rsidP="00B41A9B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>     С перечнем документов, Правилами приема на обучение, можно ознакомиться на сайте школы в разделе «ПРИЁМ В ШКОЛУ».</w:t>
      </w:r>
    </w:p>
    <w:p w:rsidR="00B41A9B" w:rsidRPr="00B41A9B" w:rsidRDefault="00B41A9B" w:rsidP="00B41A9B">
      <w:pPr>
        <w:shd w:val="clear" w:color="auto" w:fill="FFFFFF"/>
        <w:spacing w:after="150" w:line="330" w:lineRule="atLeast"/>
        <w:rPr>
          <w:rFonts w:ascii="Tahoma" w:hAnsi="Tahoma" w:cs="Tahoma"/>
          <w:color w:val="555555"/>
          <w:sz w:val="21"/>
          <w:szCs w:val="21"/>
        </w:rPr>
      </w:pPr>
      <w:r w:rsidRPr="00B41A9B">
        <w:rPr>
          <w:color w:val="555555"/>
          <w:sz w:val="28"/>
          <w:szCs w:val="28"/>
        </w:rPr>
        <w:t xml:space="preserve">Прием документов производится в МБОУ </w:t>
      </w:r>
      <w:r>
        <w:rPr>
          <w:color w:val="555555"/>
          <w:sz w:val="28"/>
          <w:szCs w:val="28"/>
        </w:rPr>
        <w:t>Туроверовская ООШ</w:t>
      </w:r>
      <w:r w:rsidRPr="00B41A9B">
        <w:rPr>
          <w:color w:val="555555"/>
          <w:sz w:val="28"/>
          <w:szCs w:val="28"/>
        </w:rPr>
        <w:t xml:space="preserve"> по адресу:   34612</w:t>
      </w:r>
      <w:r>
        <w:rPr>
          <w:color w:val="555555"/>
          <w:sz w:val="28"/>
          <w:szCs w:val="28"/>
        </w:rPr>
        <w:t>0</w:t>
      </w:r>
      <w:r w:rsidRPr="00B41A9B">
        <w:rPr>
          <w:color w:val="555555"/>
          <w:sz w:val="28"/>
          <w:szCs w:val="28"/>
        </w:rPr>
        <w:t xml:space="preserve">, Ростовская область, Миллеровский район, х. </w:t>
      </w:r>
      <w:proofErr w:type="spellStart"/>
      <w:r>
        <w:rPr>
          <w:color w:val="555555"/>
          <w:sz w:val="28"/>
          <w:szCs w:val="28"/>
        </w:rPr>
        <w:t>Туроверов</w:t>
      </w:r>
      <w:proofErr w:type="spellEnd"/>
      <w:r w:rsidRPr="00B41A9B">
        <w:rPr>
          <w:color w:val="555555"/>
          <w:sz w:val="28"/>
          <w:szCs w:val="28"/>
        </w:rPr>
        <w:t>,</w:t>
      </w:r>
      <w:r>
        <w:rPr>
          <w:color w:val="555555"/>
          <w:sz w:val="28"/>
          <w:szCs w:val="28"/>
        </w:rPr>
        <w:t xml:space="preserve"> 48</w:t>
      </w:r>
      <w:r w:rsidRPr="00B41A9B">
        <w:rPr>
          <w:color w:val="555555"/>
          <w:sz w:val="28"/>
          <w:szCs w:val="28"/>
        </w:rPr>
        <w:t>     с понедельника по пятницу с 10:00 до 1</w:t>
      </w:r>
      <w:r>
        <w:rPr>
          <w:color w:val="555555"/>
          <w:sz w:val="28"/>
          <w:szCs w:val="28"/>
        </w:rPr>
        <w:t>5</w:t>
      </w:r>
      <w:r w:rsidRPr="00B41A9B">
        <w:rPr>
          <w:color w:val="555555"/>
          <w:sz w:val="28"/>
          <w:szCs w:val="28"/>
        </w:rPr>
        <w:t>:00.</w:t>
      </w:r>
    </w:p>
    <w:p w:rsidR="00AE4B27" w:rsidRDefault="00AE4B27"/>
    <w:sectPr w:rsidR="00AE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9B"/>
    <w:rsid w:val="0082115E"/>
    <w:rsid w:val="00AE4B27"/>
    <w:rsid w:val="00B25CE5"/>
    <w:rsid w:val="00B4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5"/>
    <w:rPr>
      <w:rFonts w:ascii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B41A9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9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A9B"/>
    <w:pPr>
      <w:spacing w:before="100" w:beforeAutospacing="1" w:after="100" w:afterAutospacing="1" w:line="240" w:lineRule="auto"/>
    </w:pPr>
    <w:rPr>
      <w:szCs w:val="24"/>
    </w:rPr>
  </w:style>
  <w:style w:type="paragraph" w:styleId="a4">
    <w:name w:val="No Spacing"/>
    <w:basedOn w:val="a"/>
    <w:uiPriority w:val="1"/>
    <w:qFormat/>
    <w:rsid w:val="00B41A9B"/>
    <w:pPr>
      <w:spacing w:before="100" w:beforeAutospacing="1" w:after="100" w:afterAutospacing="1" w:line="240" w:lineRule="auto"/>
    </w:pPr>
    <w:rPr>
      <w:szCs w:val="24"/>
    </w:rPr>
  </w:style>
  <w:style w:type="character" w:styleId="a5">
    <w:name w:val="Strong"/>
    <w:basedOn w:val="a0"/>
    <w:uiPriority w:val="22"/>
    <w:qFormat/>
    <w:rsid w:val="00B41A9B"/>
    <w:rPr>
      <w:b/>
      <w:bCs/>
    </w:rPr>
  </w:style>
  <w:style w:type="character" w:styleId="a6">
    <w:name w:val="Emphasis"/>
    <w:basedOn w:val="a0"/>
    <w:uiPriority w:val="20"/>
    <w:qFormat/>
    <w:rsid w:val="00B41A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9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5"/>
    <w:rPr>
      <w:rFonts w:ascii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B41A9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9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A9B"/>
    <w:pPr>
      <w:spacing w:before="100" w:beforeAutospacing="1" w:after="100" w:afterAutospacing="1" w:line="240" w:lineRule="auto"/>
    </w:pPr>
    <w:rPr>
      <w:szCs w:val="24"/>
    </w:rPr>
  </w:style>
  <w:style w:type="paragraph" w:styleId="a4">
    <w:name w:val="No Spacing"/>
    <w:basedOn w:val="a"/>
    <w:uiPriority w:val="1"/>
    <w:qFormat/>
    <w:rsid w:val="00B41A9B"/>
    <w:pPr>
      <w:spacing w:before="100" w:beforeAutospacing="1" w:after="100" w:afterAutospacing="1" w:line="240" w:lineRule="auto"/>
    </w:pPr>
    <w:rPr>
      <w:szCs w:val="24"/>
    </w:rPr>
  </w:style>
  <w:style w:type="character" w:styleId="a5">
    <w:name w:val="Strong"/>
    <w:basedOn w:val="a0"/>
    <w:uiPriority w:val="22"/>
    <w:qFormat/>
    <w:rsid w:val="00B41A9B"/>
    <w:rPr>
      <w:b/>
      <w:bCs/>
    </w:rPr>
  </w:style>
  <w:style w:type="character" w:styleId="a6">
    <w:name w:val="Emphasis"/>
    <w:basedOn w:val="a0"/>
    <w:uiPriority w:val="20"/>
    <w:qFormat/>
    <w:rsid w:val="00B41A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9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2021-02-01T05:24:00Z</dcterms:created>
  <dcterms:modified xsi:type="dcterms:W3CDTF">2021-02-01T05:28:00Z</dcterms:modified>
</cp:coreProperties>
</file>