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24 июня 1999 г. N 120-ФЗ </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6"/>
          <w:szCs w:val="36"/>
        </w:rPr>
      </w:pPr>
      <w:r w:rsidRPr="00E5700F">
        <w:rPr>
          <w:rFonts w:ascii="Times New Roman" w:eastAsiaTheme="minorEastAsia" w:hAnsi="Times New Roman"/>
          <w:b/>
          <w:bCs/>
          <w:sz w:val="36"/>
          <w:szCs w:val="36"/>
        </w:rPr>
        <w:t>РОССИЙСКАЯ ФЕДЕРАЦИЯ</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6"/>
          <w:szCs w:val="36"/>
        </w:rPr>
      </w:pPr>
      <w:r w:rsidRPr="00E5700F">
        <w:rPr>
          <w:rFonts w:ascii="Times New Roman" w:eastAsiaTheme="minorEastAsia" w:hAnsi="Times New Roman"/>
          <w:b/>
          <w:bCs/>
          <w:sz w:val="36"/>
          <w:szCs w:val="36"/>
        </w:rPr>
        <w:t>ФЕДЕРАЛЬНЫЙ ЗАКОН</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6"/>
          <w:szCs w:val="36"/>
        </w:rPr>
      </w:pPr>
      <w:r w:rsidRPr="00E5700F">
        <w:rPr>
          <w:rFonts w:ascii="Times New Roman" w:eastAsiaTheme="minorEastAsia" w:hAnsi="Times New Roman"/>
          <w:b/>
          <w:bCs/>
          <w:sz w:val="36"/>
          <w:szCs w:val="36"/>
        </w:rPr>
        <w:t>ОБ ОСНОВАХ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rPr>
          <w:rFonts w:ascii="Times New Roman" w:eastAsiaTheme="minorEastAsia" w:hAnsi="Times New Roman"/>
          <w:sz w:val="24"/>
          <w:szCs w:val="24"/>
        </w:rPr>
      </w:pPr>
      <w:r w:rsidRPr="00E5700F">
        <w:rPr>
          <w:rFonts w:ascii="Times New Roman" w:eastAsiaTheme="minorEastAsia" w:hAnsi="Times New Roman"/>
          <w:sz w:val="24"/>
          <w:szCs w:val="24"/>
        </w:rPr>
        <w:t xml:space="preserve">(в ред. Федеральных законов </w:t>
      </w:r>
      <w:hyperlink r:id="rId5" w:history="1">
        <w:r w:rsidRPr="00E5700F">
          <w:rPr>
            <w:rFonts w:ascii="Times New Roman" w:eastAsiaTheme="minorEastAsia" w:hAnsi="Times New Roman"/>
            <w:sz w:val="24"/>
            <w:szCs w:val="24"/>
            <w:u w:val="single"/>
          </w:rPr>
          <w:t>от 13.01.2001 N 1-ФЗ</w:t>
        </w:r>
      </w:hyperlink>
      <w:r w:rsidRPr="00E5700F">
        <w:rPr>
          <w:rFonts w:ascii="Times New Roman" w:eastAsiaTheme="minorEastAsia" w:hAnsi="Times New Roman"/>
          <w:sz w:val="24"/>
          <w:szCs w:val="24"/>
        </w:rPr>
        <w:t xml:space="preserve">, </w:t>
      </w:r>
      <w:hyperlink r:id="rId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7" w:history="1">
        <w:r w:rsidRPr="00E5700F">
          <w:rPr>
            <w:rFonts w:ascii="Times New Roman" w:eastAsiaTheme="minorEastAsia" w:hAnsi="Times New Roman"/>
            <w:sz w:val="24"/>
            <w:szCs w:val="24"/>
            <w:u w:val="single"/>
          </w:rPr>
          <w:t>от 29.06.2004 N 58-ФЗ</w:t>
        </w:r>
      </w:hyperlink>
      <w:r w:rsidRPr="00E5700F">
        <w:rPr>
          <w:rFonts w:ascii="Times New Roman" w:eastAsiaTheme="minorEastAsia" w:hAnsi="Times New Roman"/>
          <w:sz w:val="24"/>
          <w:szCs w:val="24"/>
        </w:rPr>
        <w:t xml:space="preserve">, </w:t>
      </w:r>
      <w:hyperlink r:id="rId8"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10" w:history="1">
        <w:r w:rsidRPr="00E5700F">
          <w:rPr>
            <w:rFonts w:ascii="Times New Roman" w:eastAsiaTheme="minorEastAsia" w:hAnsi="Times New Roman"/>
            <w:sz w:val="24"/>
            <w:szCs w:val="24"/>
            <w:u w:val="single"/>
          </w:rPr>
          <w:t>от 29.12.2004 N 199-ФЗ</w:t>
        </w:r>
      </w:hyperlink>
      <w:r w:rsidRPr="00E5700F">
        <w:rPr>
          <w:rFonts w:ascii="Times New Roman" w:eastAsiaTheme="minorEastAsia" w:hAnsi="Times New Roman"/>
          <w:sz w:val="24"/>
          <w:szCs w:val="24"/>
        </w:rPr>
        <w:t xml:space="preserve">, </w:t>
      </w:r>
      <w:hyperlink r:id="rId11"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 xml:space="preserve">, </w:t>
      </w:r>
      <w:hyperlink r:id="rId12" w:history="1">
        <w:r w:rsidRPr="00E5700F">
          <w:rPr>
            <w:rFonts w:ascii="Times New Roman" w:eastAsiaTheme="minorEastAsia" w:hAnsi="Times New Roman"/>
            <w:sz w:val="24"/>
            <w:szCs w:val="24"/>
            <w:u w:val="single"/>
          </w:rPr>
          <w:t>от 05.01.2006 N 9-ФЗ</w:t>
        </w:r>
      </w:hyperlink>
      <w:r w:rsidRPr="00E5700F">
        <w:rPr>
          <w:rFonts w:ascii="Times New Roman" w:eastAsiaTheme="minorEastAsia" w:hAnsi="Times New Roman"/>
          <w:sz w:val="24"/>
          <w:szCs w:val="24"/>
        </w:rPr>
        <w:t xml:space="preserve">, </w:t>
      </w:r>
      <w:hyperlink r:id="rId13" w:history="1">
        <w:r w:rsidRPr="00E5700F">
          <w:rPr>
            <w:rFonts w:ascii="Times New Roman" w:eastAsiaTheme="minorEastAsia" w:hAnsi="Times New Roman"/>
            <w:sz w:val="24"/>
            <w:szCs w:val="24"/>
            <w:u w:val="single"/>
          </w:rPr>
          <w:t>от 30.06.2007 N 120-ФЗ</w:t>
        </w:r>
      </w:hyperlink>
      <w:r w:rsidRPr="00E5700F">
        <w:rPr>
          <w:rFonts w:ascii="Times New Roman" w:eastAsiaTheme="minorEastAsia" w:hAnsi="Times New Roman"/>
          <w:sz w:val="24"/>
          <w:szCs w:val="24"/>
        </w:rPr>
        <w:t xml:space="preserve">, </w:t>
      </w:r>
      <w:hyperlink r:id="rId14" w:history="1">
        <w:r w:rsidRPr="00E5700F">
          <w:rPr>
            <w:rFonts w:ascii="Times New Roman" w:eastAsiaTheme="minorEastAsia" w:hAnsi="Times New Roman"/>
            <w:sz w:val="24"/>
            <w:szCs w:val="24"/>
            <w:u w:val="single"/>
          </w:rPr>
          <w:t>от 21.07.2007 N 194-ФЗ</w:t>
        </w:r>
      </w:hyperlink>
      <w:r w:rsidRPr="00E5700F">
        <w:rPr>
          <w:rFonts w:ascii="Times New Roman" w:eastAsiaTheme="minorEastAsia" w:hAnsi="Times New Roman"/>
          <w:sz w:val="24"/>
          <w:szCs w:val="24"/>
        </w:rPr>
        <w:t xml:space="preserve">, </w:t>
      </w:r>
      <w:hyperlink r:id="rId15" w:history="1">
        <w:r w:rsidRPr="00E5700F">
          <w:rPr>
            <w:rFonts w:ascii="Times New Roman" w:eastAsiaTheme="minorEastAsia" w:hAnsi="Times New Roman"/>
            <w:sz w:val="24"/>
            <w:szCs w:val="24"/>
            <w:u w:val="single"/>
          </w:rPr>
          <w:t>от 24.07.2007 N 214-ФЗ</w:t>
        </w:r>
      </w:hyperlink>
      <w:r w:rsidRPr="00E5700F">
        <w:rPr>
          <w:rFonts w:ascii="Times New Roman" w:eastAsiaTheme="minorEastAsia" w:hAnsi="Times New Roman"/>
          <w:sz w:val="24"/>
          <w:szCs w:val="24"/>
        </w:rPr>
        <w:t xml:space="preserve">, </w:t>
      </w:r>
      <w:hyperlink r:id="rId16" w:history="1">
        <w:r w:rsidRPr="00E5700F">
          <w:rPr>
            <w:rFonts w:ascii="Times New Roman" w:eastAsiaTheme="minorEastAsia" w:hAnsi="Times New Roman"/>
            <w:sz w:val="24"/>
            <w:szCs w:val="24"/>
            <w:u w:val="single"/>
          </w:rPr>
          <w:t>от 01.12.2007 N 309-ФЗ</w:t>
        </w:r>
      </w:hyperlink>
      <w:r w:rsidRPr="00E5700F">
        <w:rPr>
          <w:rFonts w:ascii="Times New Roman" w:eastAsiaTheme="minorEastAsia" w:hAnsi="Times New Roman"/>
          <w:sz w:val="24"/>
          <w:szCs w:val="24"/>
        </w:rPr>
        <w:t xml:space="preserve">, </w:t>
      </w:r>
      <w:hyperlink r:id="rId17" w:history="1">
        <w:r w:rsidRPr="00E5700F">
          <w:rPr>
            <w:rFonts w:ascii="Times New Roman" w:eastAsiaTheme="minorEastAsia" w:hAnsi="Times New Roman"/>
            <w:sz w:val="24"/>
            <w:szCs w:val="24"/>
            <w:u w:val="single"/>
          </w:rPr>
          <w:t>от 23.07.2008 N 160-ФЗ</w:t>
        </w:r>
      </w:hyperlink>
      <w:r w:rsidRPr="00E5700F">
        <w:rPr>
          <w:rFonts w:ascii="Times New Roman" w:eastAsiaTheme="minorEastAsia" w:hAnsi="Times New Roman"/>
          <w:sz w:val="24"/>
          <w:szCs w:val="24"/>
        </w:rPr>
        <w:t xml:space="preserve">, </w:t>
      </w:r>
      <w:hyperlink r:id="rId18" w:history="1">
        <w:r w:rsidRPr="00E5700F">
          <w:rPr>
            <w:rFonts w:ascii="Times New Roman" w:eastAsiaTheme="minorEastAsia" w:hAnsi="Times New Roman"/>
            <w:sz w:val="24"/>
            <w:szCs w:val="24"/>
            <w:u w:val="single"/>
          </w:rPr>
          <w:t>от 13.10.2009 N 233-ФЗ</w:t>
        </w:r>
      </w:hyperlink>
      <w:r w:rsidRPr="00E5700F">
        <w:rPr>
          <w:rFonts w:ascii="Times New Roman" w:eastAsiaTheme="minorEastAsia" w:hAnsi="Times New Roman"/>
          <w:sz w:val="24"/>
          <w:szCs w:val="24"/>
        </w:rPr>
        <w:t xml:space="preserve">, </w:t>
      </w:r>
      <w:hyperlink r:id="rId19"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0" w:history="1">
        <w:r w:rsidRPr="00E5700F">
          <w:rPr>
            <w:rFonts w:ascii="Times New Roman" w:eastAsiaTheme="minorEastAsia" w:hAnsi="Times New Roman"/>
            <w:sz w:val="24"/>
            <w:szCs w:val="24"/>
            <w:u w:val="single"/>
          </w:rPr>
          <w:t>от 07.02.2011 N 4-ФЗ</w:t>
        </w:r>
      </w:hyperlink>
      <w:r w:rsidRPr="00E5700F">
        <w:rPr>
          <w:rFonts w:ascii="Times New Roman" w:eastAsiaTheme="minorEastAsia" w:hAnsi="Times New Roman"/>
          <w:sz w:val="24"/>
          <w:szCs w:val="24"/>
        </w:rPr>
        <w:t xml:space="preserve">, </w:t>
      </w:r>
      <w:hyperlink r:id="rId21" w:history="1">
        <w:r w:rsidRPr="00E5700F">
          <w:rPr>
            <w:rFonts w:ascii="Times New Roman" w:eastAsiaTheme="minorEastAsia" w:hAnsi="Times New Roman"/>
            <w:sz w:val="24"/>
            <w:szCs w:val="24"/>
            <w:u w:val="single"/>
          </w:rPr>
          <w:t>от 03.12.2011 N 378-ФЗ</w:t>
        </w:r>
      </w:hyperlink>
      <w:r w:rsidRPr="00E5700F">
        <w:rPr>
          <w:rFonts w:ascii="Times New Roman" w:eastAsiaTheme="minorEastAsia" w:hAnsi="Times New Roman"/>
          <w:sz w:val="24"/>
          <w:szCs w:val="24"/>
        </w:rPr>
        <w:t xml:space="preserve">, </w:t>
      </w:r>
      <w:hyperlink r:id="rId22" w:history="1">
        <w:r w:rsidRPr="00E5700F">
          <w:rPr>
            <w:rFonts w:ascii="Times New Roman" w:eastAsiaTheme="minorEastAsia" w:hAnsi="Times New Roman"/>
            <w:sz w:val="24"/>
            <w:szCs w:val="24"/>
            <w:u w:val="single"/>
          </w:rPr>
          <w:t>от 30.12.2012 N 297-ФЗ</w:t>
        </w:r>
      </w:hyperlink>
      <w:r w:rsidRPr="00E5700F">
        <w:rPr>
          <w:rFonts w:ascii="Times New Roman" w:eastAsiaTheme="minorEastAsia" w:hAnsi="Times New Roman"/>
          <w:sz w:val="24"/>
          <w:szCs w:val="24"/>
        </w:rPr>
        <w:t xml:space="preserve">, </w:t>
      </w:r>
      <w:hyperlink r:id="rId23" w:history="1">
        <w:r w:rsidRPr="00E5700F">
          <w:rPr>
            <w:rFonts w:ascii="Times New Roman" w:eastAsiaTheme="minorEastAsia" w:hAnsi="Times New Roman"/>
            <w:sz w:val="24"/>
            <w:szCs w:val="24"/>
            <w:u w:val="single"/>
          </w:rPr>
          <w:t>от 30.12.2012 N 319-ФЗ</w:t>
        </w:r>
      </w:hyperlink>
      <w:r w:rsidRPr="00E5700F">
        <w:rPr>
          <w:rFonts w:ascii="Times New Roman" w:eastAsiaTheme="minorEastAsia" w:hAnsi="Times New Roman"/>
          <w:sz w:val="24"/>
          <w:szCs w:val="24"/>
        </w:rPr>
        <w:t xml:space="preserve">, </w:t>
      </w:r>
      <w:hyperlink r:id="rId24" w:history="1">
        <w:r w:rsidRPr="00E5700F">
          <w:rPr>
            <w:rFonts w:ascii="Times New Roman" w:eastAsiaTheme="minorEastAsia" w:hAnsi="Times New Roman"/>
            <w:sz w:val="24"/>
            <w:szCs w:val="24"/>
            <w:u w:val="single"/>
          </w:rPr>
          <w:t>от 07.05.2013 N 104-ФЗ</w:t>
        </w:r>
      </w:hyperlink>
      <w:r w:rsidRPr="00E5700F">
        <w:rPr>
          <w:rFonts w:ascii="Times New Roman" w:eastAsiaTheme="minorEastAsia" w:hAnsi="Times New Roman"/>
          <w:sz w:val="24"/>
          <w:szCs w:val="24"/>
        </w:rPr>
        <w:t xml:space="preserve">, </w:t>
      </w:r>
      <w:hyperlink r:id="rId25" w:history="1">
        <w:r w:rsidRPr="00E5700F">
          <w:rPr>
            <w:rFonts w:ascii="Times New Roman" w:eastAsiaTheme="minorEastAsia" w:hAnsi="Times New Roman"/>
            <w:sz w:val="24"/>
            <w:szCs w:val="24"/>
            <w:u w:val="single"/>
          </w:rPr>
          <w:t>от 07.06.2013 N 120-ФЗ</w:t>
        </w:r>
      </w:hyperlink>
      <w:r w:rsidRPr="00E5700F">
        <w:rPr>
          <w:rFonts w:ascii="Times New Roman" w:eastAsiaTheme="minorEastAsia" w:hAnsi="Times New Roman"/>
          <w:sz w:val="24"/>
          <w:szCs w:val="24"/>
        </w:rPr>
        <w:t xml:space="preserve">, </w:t>
      </w:r>
      <w:hyperlink r:id="rId2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27"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 xml:space="preserve">, </w:t>
      </w:r>
      <w:hyperlink r:id="rId28"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 xml:space="preserve">, </w:t>
      </w:r>
      <w:hyperlink r:id="rId29" w:history="1">
        <w:r w:rsidRPr="00E5700F">
          <w:rPr>
            <w:rFonts w:ascii="Times New Roman" w:eastAsiaTheme="minorEastAsia" w:hAnsi="Times New Roman"/>
            <w:sz w:val="24"/>
            <w:szCs w:val="24"/>
            <w:u w:val="single"/>
          </w:rPr>
          <w:t>от 02.04.2014 N 62-ФЗ</w:t>
        </w:r>
      </w:hyperlink>
      <w:r w:rsidRPr="00E5700F">
        <w:rPr>
          <w:rFonts w:ascii="Times New Roman" w:eastAsiaTheme="minorEastAsia" w:hAnsi="Times New Roman"/>
          <w:sz w:val="24"/>
          <w:szCs w:val="24"/>
        </w:rPr>
        <w:t xml:space="preserve">, </w:t>
      </w:r>
      <w:hyperlink r:id="rId30" w:history="1">
        <w:r w:rsidRPr="00E5700F">
          <w:rPr>
            <w:rFonts w:ascii="Times New Roman" w:eastAsiaTheme="minorEastAsia" w:hAnsi="Times New Roman"/>
            <w:sz w:val="24"/>
            <w:szCs w:val="24"/>
            <w:u w:val="single"/>
          </w:rPr>
          <w:t>от 04.06.2014 N 145-ФЗ</w:t>
        </w:r>
      </w:hyperlink>
      <w:r w:rsidRPr="00E5700F">
        <w:rPr>
          <w:rFonts w:ascii="Times New Roman" w:eastAsiaTheme="minorEastAsia" w:hAnsi="Times New Roman"/>
          <w:sz w:val="24"/>
          <w:szCs w:val="24"/>
        </w:rPr>
        <w:t xml:space="preserve">, </w:t>
      </w:r>
      <w:hyperlink r:id="rId31" w:history="1">
        <w:r w:rsidRPr="00E5700F">
          <w:rPr>
            <w:rFonts w:ascii="Times New Roman" w:eastAsiaTheme="minorEastAsia" w:hAnsi="Times New Roman"/>
            <w:sz w:val="24"/>
            <w:szCs w:val="24"/>
            <w:u w:val="single"/>
          </w:rPr>
          <w:t>от 14.10.2014 N 301-ФЗ</w:t>
        </w:r>
      </w:hyperlink>
      <w:r w:rsidRPr="00E5700F">
        <w:rPr>
          <w:rFonts w:ascii="Times New Roman" w:eastAsiaTheme="minorEastAsia" w:hAnsi="Times New Roman"/>
          <w:sz w:val="24"/>
          <w:szCs w:val="24"/>
        </w:rPr>
        <w:t xml:space="preserve">, </w:t>
      </w:r>
      <w:hyperlink r:id="rId32"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 xml:space="preserve">, </w:t>
      </w:r>
      <w:hyperlink r:id="rId33"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 xml:space="preserve">, </w:t>
      </w:r>
      <w:hyperlink r:id="rId34" w:history="1">
        <w:r w:rsidRPr="00E5700F">
          <w:rPr>
            <w:rFonts w:ascii="Times New Roman" w:eastAsiaTheme="minorEastAsia" w:hAnsi="Times New Roman"/>
            <w:sz w:val="24"/>
            <w:szCs w:val="24"/>
            <w:u w:val="single"/>
          </w:rPr>
          <w:t>от 13.07.2015 N 237-ФЗ</w:t>
        </w:r>
      </w:hyperlink>
      <w:r w:rsidRPr="00E5700F">
        <w:rPr>
          <w:rFonts w:ascii="Times New Roman" w:eastAsiaTheme="minorEastAsia" w:hAnsi="Times New Roman"/>
          <w:sz w:val="24"/>
          <w:szCs w:val="24"/>
        </w:rPr>
        <w:t xml:space="preserve">, </w:t>
      </w:r>
      <w:hyperlink r:id="rId35"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 xml:space="preserve">, </w:t>
      </w:r>
      <w:hyperlink r:id="rId36" w:history="1">
        <w:r w:rsidRPr="00E5700F">
          <w:rPr>
            <w:rFonts w:ascii="Times New Roman" w:eastAsiaTheme="minorEastAsia" w:hAnsi="Times New Roman"/>
            <w:sz w:val="24"/>
            <w:szCs w:val="24"/>
            <w:u w:val="single"/>
          </w:rPr>
          <w:t>от 26.04.2016 N 113-ФЗ</w:t>
        </w:r>
      </w:hyperlink>
      <w:r w:rsidRPr="00E5700F">
        <w:rPr>
          <w:rFonts w:ascii="Times New Roman" w:eastAsiaTheme="minorEastAsia" w:hAnsi="Times New Roman"/>
          <w:sz w:val="24"/>
          <w:szCs w:val="24"/>
        </w:rPr>
        <w:t xml:space="preserve">, </w:t>
      </w:r>
      <w:hyperlink r:id="rId37" w:history="1">
        <w:r w:rsidRPr="00E5700F">
          <w:rPr>
            <w:rFonts w:ascii="Times New Roman" w:eastAsiaTheme="minorEastAsia" w:hAnsi="Times New Roman"/>
            <w:sz w:val="24"/>
            <w:szCs w:val="24"/>
            <w:u w:val="single"/>
          </w:rPr>
          <w:t>от 03.07.2016 N 305-ФЗ</w:t>
        </w:r>
      </w:hyperlink>
      <w:r w:rsidRPr="00E5700F">
        <w:rPr>
          <w:rFonts w:ascii="Times New Roman" w:eastAsiaTheme="minorEastAsia" w:hAnsi="Times New Roman"/>
          <w:sz w:val="24"/>
          <w:szCs w:val="24"/>
        </w:rPr>
        <w:t xml:space="preserve">, </w:t>
      </w:r>
      <w:hyperlink r:id="rId38" w:history="1">
        <w:r w:rsidRPr="00E5700F">
          <w:rPr>
            <w:rFonts w:ascii="Times New Roman" w:eastAsiaTheme="minorEastAsia" w:hAnsi="Times New Roman"/>
            <w:sz w:val="24"/>
            <w:szCs w:val="24"/>
            <w:u w:val="single"/>
          </w:rPr>
          <w:t>от 03.07.2016 N 359-ФЗ</w:t>
        </w:r>
      </w:hyperlink>
      <w:r w:rsidRPr="00E5700F">
        <w:rPr>
          <w:rFonts w:ascii="Times New Roman" w:eastAsiaTheme="minorEastAsia" w:hAnsi="Times New Roman"/>
          <w:sz w:val="24"/>
          <w:szCs w:val="24"/>
        </w:rPr>
        <w:t xml:space="preserve">, </w:t>
      </w:r>
      <w:hyperlink r:id="rId39"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 xml:space="preserve">, </w:t>
      </w:r>
      <w:hyperlink r:id="rId40"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 xml:space="preserve">, </w:t>
      </w:r>
      <w:hyperlink r:id="rId41" w:history="1">
        <w:r w:rsidRPr="00E5700F">
          <w:rPr>
            <w:rFonts w:ascii="Times New Roman" w:eastAsiaTheme="minorEastAsia" w:hAnsi="Times New Roman"/>
            <w:sz w:val="24"/>
            <w:szCs w:val="24"/>
            <w:u w:val="single"/>
          </w:rPr>
          <w:t>от 26.07.2019 N 232-ФЗ</w:t>
        </w:r>
      </w:hyperlink>
      <w:r w:rsidRPr="00E5700F">
        <w:rPr>
          <w:rFonts w:ascii="Times New Roman" w:eastAsiaTheme="minorEastAsia" w:hAnsi="Times New Roman"/>
          <w:sz w:val="24"/>
          <w:szCs w:val="24"/>
        </w:rPr>
        <w:t xml:space="preserve">, </w:t>
      </w:r>
      <w:hyperlink r:id="rId42" w:history="1">
        <w:r w:rsidRPr="00E5700F">
          <w:rPr>
            <w:rFonts w:ascii="Times New Roman" w:eastAsiaTheme="minorEastAsia" w:hAnsi="Times New Roman"/>
            <w:sz w:val="24"/>
            <w:szCs w:val="24"/>
            <w:u w:val="single"/>
          </w:rPr>
          <w:t>от 24.04.2020 N 147-ФЗ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Принят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Государственной Думой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21 мая 1999 года </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Одобрен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Советом Федерации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9 июня 1999 года </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Настоящий Федеральный закон в соответствии с </w:t>
      </w:r>
      <w:hyperlink r:id="rId43" w:history="1">
        <w:r w:rsidRPr="00E5700F">
          <w:rPr>
            <w:rFonts w:ascii="Times New Roman" w:eastAsiaTheme="minorEastAsia" w:hAnsi="Times New Roman"/>
            <w:sz w:val="24"/>
            <w:szCs w:val="24"/>
            <w:u w:val="single"/>
          </w:rPr>
          <w:t>Конституцией</w:t>
        </w:r>
      </w:hyperlink>
      <w:r w:rsidRPr="00E5700F">
        <w:rPr>
          <w:rFonts w:ascii="Times New Roman" w:eastAsiaTheme="minorEastAsia" w:hAnsi="Times New Roman"/>
          <w:sz w:val="24"/>
          <w:szCs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ГЛАВА I. ОБЩИЕ ПОЛОЖЕНИЯ</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 Основные понятия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Для целей настоящего Федерального закона применяются следующие основные понятия: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несовершеннолетний - лицо, не достигшее возраста восемнадцати лет; (в ред. Федерального закона </w:t>
      </w:r>
      <w:hyperlink r:id="rId44"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(в ред. Федерального закона </w:t>
      </w:r>
      <w:hyperlink r:id="rId4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беспризорный - безнадзорный, не имеющий места жительства и (или) места пребывания;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(в ред. Федерального закона </w:t>
      </w:r>
      <w:hyperlink r:id="rId4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 (в ред. Федеральных законов </w:t>
      </w:r>
      <w:hyperlink r:id="rId47"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48"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 xml:space="preserve">, </w:t>
      </w:r>
      <w:hyperlink r:id="rId49"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Федерального закона </w:t>
      </w:r>
      <w:hyperlink r:id="rId50"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Абзац десятый - Утратил силу. (в ред. Федерального закона </w:t>
      </w:r>
      <w:hyperlink r:id="rId51"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 Основные задачи и принципы деятельности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Основными задачами деятельности по профилактике безнадзорности и правонарушений несовершеннолетних являются: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обеспечение защиты прав и законных интересов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социально-педагогическая реабилитация несовершеннолетних, находящихся в социально опасном положении;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Федерального закона </w:t>
      </w:r>
      <w:hyperlink r:id="rId52"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(в ред. Федерального закона </w:t>
      </w:r>
      <w:hyperlink r:id="rId53"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3. Законодательство Российской Федерации 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4" w:history="1">
        <w:r w:rsidRPr="00E5700F">
          <w:rPr>
            <w:rFonts w:ascii="Times New Roman" w:eastAsiaTheme="minorEastAsia" w:hAnsi="Times New Roman"/>
            <w:sz w:val="24"/>
            <w:szCs w:val="24"/>
            <w:u w:val="single"/>
          </w:rPr>
          <w:t>Конституции</w:t>
        </w:r>
      </w:hyperlink>
      <w:r w:rsidRPr="00E5700F">
        <w:rPr>
          <w:rFonts w:ascii="Times New Roman" w:eastAsiaTheme="minorEastAsia" w:hAnsi="Times New Roman"/>
          <w:sz w:val="24"/>
          <w:szCs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4. Органы и учреждения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(в ред. Федеральных законов </w:t>
      </w:r>
      <w:hyperlink r:id="rId55" w:history="1">
        <w:r w:rsidRPr="00E5700F">
          <w:rPr>
            <w:rFonts w:ascii="Times New Roman" w:eastAsiaTheme="minorEastAsia" w:hAnsi="Times New Roman"/>
            <w:sz w:val="24"/>
            <w:szCs w:val="24"/>
            <w:u w:val="single"/>
          </w:rPr>
          <w:t>от 30.12.2012 N 297-ФЗ</w:t>
        </w:r>
      </w:hyperlink>
      <w:r w:rsidRPr="00E5700F">
        <w:rPr>
          <w:rFonts w:ascii="Times New Roman" w:eastAsiaTheme="minorEastAsia" w:hAnsi="Times New Roman"/>
          <w:sz w:val="24"/>
          <w:szCs w:val="24"/>
        </w:rPr>
        <w:t xml:space="preserve">, </w:t>
      </w:r>
      <w:hyperlink r:id="rId5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57"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 xml:space="preserve">, </w:t>
      </w:r>
      <w:hyperlink r:id="rId58" w:history="1">
        <w:r w:rsidRPr="00E5700F">
          <w:rPr>
            <w:rFonts w:ascii="Times New Roman" w:eastAsiaTheme="minorEastAsia" w:hAnsi="Times New Roman"/>
            <w:sz w:val="24"/>
            <w:szCs w:val="24"/>
            <w:u w:val="single"/>
          </w:rPr>
          <w:t>от 03.07.2016 N 305-ФЗ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(в ред. Федерального закона </w:t>
      </w:r>
      <w:hyperlink r:id="rId59" w:history="1">
        <w:r w:rsidRPr="00E5700F">
          <w:rPr>
            <w:rFonts w:ascii="Times New Roman" w:eastAsiaTheme="minorEastAsia" w:hAnsi="Times New Roman"/>
            <w:sz w:val="24"/>
            <w:szCs w:val="24"/>
            <w:u w:val="single"/>
          </w:rPr>
          <w:t>от 03.12.2011 N 378-ФЗ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5. Категории лиц, в отношении которых проводится индивидуальная профилактическая работа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безнадзорных или беспризорных;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занимающихся бродяжничеством или попрошайничеством;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(в ред. Федеральных законов </w:t>
      </w:r>
      <w:hyperlink r:id="rId60"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 xml:space="preserve">, </w:t>
      </w:r>
      <w:hyperlink r:id="rId61"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совершивших правонарушение, повлекшее применение мер административной ответственности; (в ред. Федерального закона </w:t>
      </w:r>
      <w:hyperlink r:id="rId62"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6) совершивших правонарушение до достижения возраста, с которого наступает административная ответственность;</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(в ред. Федерального закона </w:t>
      </w:r>
      <w:hyperlink r:id="rId63"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4" w:history="1">
        <w:r w:rsidRPr="00E5700F">
          <w:rPr>
            <w:rFonts w:ascii="Times New Roman" w:eastAsiaTheme="minorEastAsia" w:hAnsi="Times New Roman"/>
            <w:sz w:val="24"/>
            <w:szCs w:val="24"/>
            <w:u w:val="single"/>
          </w:rPr>
          <w:t>кодексом</w:t>
        </w:r>
      </w:hyperlink>
      <w:r w:rsidRPr="00E5700F">
        <w:rPr>
          <w:rFonts w:ascii="Times New Roman" w:eastAsiaTheme="minorEastAsia" w:hAnsi="Times New Roman"/>
          <w:sz w:val="24"/>
          <w:szCs w:val="24"/>
        </w:rPr>
        <w:t xml:space="preserve"> Российской Федерации; (в ред. Федерального закона </w:t>
      </w:r>
      <w:hyperlink r:id="rId65"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9.1) отбывающих наказание в виде лишения свободы в воспитательных колониях; (в ред. </w:t>
      </w:r>
      <w:r w:rsidRPr="00E5700F">
        <w:rPr>
          <w:rFonts w:ascii="Times New Roman" w:eastAsiaTheme="minorEastAsia" w:hAnsi="Times New Roman"/>
          <w:sz w:val="24"/>
          <w:szCs w:val="24"/>
        </w:rPr>
        <w:lastRenderedPageBreak/>
        <w:t xml:space="preserve">Федерального закона </w:t>
      </w:r>
      <w:hyperlink r:id="rId66"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11) которым предоставлена отсрочка отбывания наказания или отсрочка исполнения приговора; (в ред. Федерального закона </w:t>
      </w:r>
      <w:hyperlink r:id="rId67"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Федеральных законов </w:t>
      </w:r>
      <w:hyperlink r:id="rId6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69"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6. Основания проведения индивидуальной профилактической работы</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70" w:history="1">
        <w:r w:rsidRPr="00E5700F">
          <w:rPr>
            <w:rFonts w:ascii="Times New Roman" w:eastAsiaTheme="minorEastAsia" w:hAnsi="Times New Roman"/>
            <w:sz w:val="24"/>
            <w:szCs w:val="24"/>
            <w:u w:val="single"/>
          </w:rPr>
          <w:t>статьей 5</w:t>
        </w:r>
      </w:hyperlink>
      <w:r w:rsidRPr="00E5700F">
        <w:rPr>
          <w:rFonts w:ascii="Times New Roman" w:eastAsiaTheme="minorEastAsia" w:hAnsi="Times New Roman"/>
          <w:sz w:val="24"/>
          <w:szCs w:val="24"/>
        </w:rPr>
        <w:t xml:space="preserve"> настоящего Федерального закона, если они зафиксированы в следующих документах: (в ред. Федерального закона </w:t>
      </w:r>
      <w:hyperlink r:id="rId71"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(в ред. Федерального закона </w:t>
      </w:r>
      <w:hyperlink r:id="rId72"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приговор, определение или постановление суда;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постановление комиссии по делам несовершеннолетних и защите их прав, прокурора, </w:t>
      </w:r>
      <w:r w:rsidRPr="00E5700F">
        <w:rPr>
          <w:rFonts w:ascii="Times New Roman" w:eastAsiaTheme="minorEastAsia" w:hAnsi="Times New Roman"/>
          <w:sz w:val="24"/>
          <w:szCs w:val="24"/>
        </w:rPr>
        <w:lastRenderedPageBreak/>
        <w:t xml:space="preserve">руководителя следственного органа, следователя, органа дознания или начальника органа внутренних дел; (в ред. Федерального закона </w:t>
      </w:r>
      <w:hyperlink r:id="rId73"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7. Сроки проведения индивидуальной профилактической работы</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(в ред. Федерального закона </w:t>
      </w:r>
      <w:hyperlink r:id="rId7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8. Права лиц, в отношении которых проводится индивидуальная профилактическая работа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75" w:history="1">
        <w:r w:rsidRPr="00E5700F">
          <w:rPr>
            <w:rFonts w:ascii="Times New Roman" w:eastAsiaTheme="minorEastAsia" w:hAnsi="Times New Roman"/>
            <w:sz w:val="24"/>
            <w:szCs w:val="24"/>
            <w:u w:val="single"/>
          </w:rPr>
          <w:t>Конституцией</w:t>
        </w:r>
      </w:hyperlink>
      <w:r w:rsidRPr="00E5700F">
        <w:rPr>
          <w:rFonts w:ascii="Times New Roman" w:eastAsiaTheme="minorEastAsia" w:hAnsi="Times New Roman"/>
          <w:sz w:val="24"/>
          <w:szCs w:val="24"/>
        </w:rPr>
        <w:t xml:space="preserve"> Российской Федерации, </w:t>
      </w:r>
      <w:hyperlink r:id="rId76" w:history="1">
        <w:r w:rsidRPr="00E5700F">
          <w:rPr>
            <w:rFonts w:ascii="Times New Roman" w:eastAsiaTheme="minorEastAsia" w:hAnsi="Times New Roman"/>
            <w:sz w:val="24"/>
            <w:szCs w:val="24"/>
            <w:u w:val="single"/>
          </w:rPr>
          <w:t>Конвенцией</w:t>
        </w:r>
      </w:hyperlink>
      <w:r w:rsidRPr="00E5700F">
        <w:rPr>
          <w:rFonts w:ascii="Times New Roman" w:eastAsiaTheme="minorEastAsia" w:hAnsi="Times New Roman"/>
          <w:sz w:val="24"/>
          <w:szCs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(в ред. Федерального закона </w:t>
      </w:r>
      <w:hyperlink r:id="rId77"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(в ред. Федерального закона </w:t>
      </w:r>
      <w:hyperlink r:id="rId7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(в ред. Федеральных законов </w:t>
      </w:r>
      <w:hyperlink r:id="rId79"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80"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(в ред. Федерального закона </w:t>
      </w:r>
      <w:hyperlink r:id="rId8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(в ред. Федерального закона </w:t>
      </w:r>
      <w:hyperlink r:id="rId82"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гуманное, не унижающее человеческого достоинства обращение;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поддержание связи с семьей путем телефонных переговоров и свиданий без ограничения их количества;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получение посылок, бандеролей, передач, получение и отправление писем и телеграмм без ограничения их количества;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(в ред. Федеральных законов </w:t>
      </w:r>
      <w:hyperlink r:id="rId83" w:history="1">
        <w:r w:rsidRPr="00E5700F">
          <w:rPr>
            <w:rFonts w:ascii="Times New Roman" w:eastAsiaTheme="minorEastAsia" w:hAnsi="Times New Roman"/>
            <w:sz w:val="24"/>
            <w:szCs w:val="24"/>
            <w:u w:val="single"/>
          </w:rPr>
          <w:t>от 03.07.2016 N 359-ФЗ</w:t>
        </w:r>
      </w:hyperlink>
      <w:r w:rsidRPr="00E5700F">
        <w:rPr>
          <w:rFonts w:ascii="Times New Roman" w:eastAsiaTheme="minorEastAsia" w:hAnsi="Times New Roman"/>
          <w:sz w:val="24"/>
          <w:szCs w:val="24"/>
        </w:rPr>
        <w:t xml:space="preserve">, </w:t>
      </w:r>
      <w:hyperlink r:id="rId84"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(в ред. Федерального закона </w:t>
      </w:r>
      <w:hyperlink r:id="rId8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6" w:history="1">
        <w:r w:rsidRPr="00E5700F">
          <w:rPr>
            <w:rFonts w:ascii="Times New Roman" w:eastAsiaTheme="minorEastAsia" w:hAnsi="Times New Roman"/>
            <w:sz w:val="24"/>
            <w:szCs w:val="24"/>
            <w:u w:val="single"/>
          </w:rPr>
          <w:t>кодексом</w:t>
        </w:r>
      </w:hyperlink>
      <w:r w:rsidRPr="00E5700F">
        <w:rPr>
          <w:rFonts w:ascii="Times New Roman" w:eastAsiaTheme="minorEastAsia" w:hAnsi="Times New Roman"/>
          <w:sz w:val="24"/>
          <w:szCs w:val="24"/>
        </w:rPr>
        <w:t xml:space="preserve"> Российской Федерации и другими федеральными законами. (в ред. Федерального закона </w:t>
      </w:r>
      <w:hyperlink r:id="rId87"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8.1. Применение мер взыскания в учреждениях системы профилактики безнадзорности и правонарушений несовершеннолетних (в ред. Федерального закона </w:t>
      </w:r>
      <w:hyperlink r:id="rId88"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(в ред. Федерального закона </w:t>
      </w:r>
      <w:hyperlink r:id="rId8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предупреждение;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выговор;</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строгий выговор.</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(в ред. Федерального закона </w:t>
      </w:r>
      <w:hyperlink r:id="rId90"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сообщение родителям или иным законным представителям; (в ред. Федерального закона </w:t>
      </w:r>
      <w:hyperlink r:id="rId91"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 (в ред. Федеральных законов </w:t>
      </w:r>
      <w:hyperlink r:id="rId92"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93"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94"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По отношению к несовершеннолетним не допускаются: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применение физического и психического насилия;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применение мер воздействия без учета возраста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применение мер, носящих антипедагогический характер, унижающих человеческое достоинство;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(в ред. Федерального закона </w:t>
      </w:r>
      <w:hyperlink r:id="rId9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уменьшение норм питания;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лишение прогулок.</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9. Гарантии исполнения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(в ред. Федерального закона </w:t>
      </w:r>
      <w:hyperlink r:id="rId9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 прокуратуры - о нарушении прав и свобод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(в ред. Федерального закона </w:t>
      </w:r>
      <w:hyperlink r:id="rId97"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(в ред. Федерального закона </w:t>
      </w:r>
      <w:hyperlink r:id="rId9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(в ред. Федеральных законов </w:t>
      </w:r>
      <w:hyperlink r:id="rId9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100"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 xml:space="preserve">, </w:t>
      </w:r>
      <w:hyperlink r:id="rId101"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(в ред. Федерального закона </w:t>
      </w:r>
      <w:hyperlink r:id="rId102"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 (в ред. Федеральных законов </w:t>
      </w:r>
      <w:hyperlink r:id="rId103"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 xml:space="preserve">, </w:t>
      </w:r>
      <w:hyperlink r:id="rId104"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w:t>
      </w:r>
      <w:r w:rsidRPr="00E5700F">
        <w:rPr>
          <w:rFonts w:ascii="Times New Roman" w:eastAsiaTheme="minorEastAsia" w:hAnsi="Times New Roman"/>
          <w:sz w:val="24"/>
          <w:szCs w:val="24"/>
        </w:rPr>
        <w:lastRenderedPageBreak/>
        <w:t xml:space="preserve">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(в ред. Федерального закона </w:t>
      </w:r>
      <w:hyperlink r:id="rId10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106" w:history="1">
        <w:r w:rsidRPr="00E5700F">
          <w:rPr>
            <w:rFonts w:ascii="Times New Roman" w:eastAsiaTheme="minorEastAsia" w:hAnsi="Times New Roman"/>
            <w:sz w:val="24"/>
            <w:szCs w:val="24"/>
            <w:u w:val="single"/>
          </w:rPr>
          <w:t>от 29 декабря 2012 года N 273-ФЗ</w:t>
        </w:r>
      </w:hyperlink>
      <w:r w:rsidRPr="00E5700F">
        <w:rPr>
          <w:rFonts w:ascii="Times New Roman" w:eastAsiaTheme="minorEastAsia" w:hAnsi="Times New Roman"/>
          <w:sz w:val="24"/>
          <w:szCs w:val="24"/>
        </w:rPr>
        <w:t xml:space="preserve"> "Об образовании в Российской Федерации" случаях и нуждающихся в этой связи в оказании помощи в трудоустройстве. (в ред. Федерального закона </w:t>
      </w:r>
      <w:hyperlink r:id="rId107"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Информация, указанная в пункте 2 настоящей статьи, подлежит хранению и использованию в порядке, обеспечивающем ее конфиденциальность.</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(в ред. Федеральных законов </w:t>
      </w:r>
      <w:hyperlink r:id="rId10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109"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0" w:history="1">
        <w:r w:rsidRPr="00E5700F">
          <w:rPr>
            <w:rFonts w:ascii="Times New Roman" w:eastAsiaTheme="minorEastAsia" w:hAnsi="Times New Roman"/>
            <w:sz w:val="24"/>
            <w:szCs w:val="24"/>
            <w:u w:val="single"/>
          </w:rPr>
          <w:t>законом</w:t>
        </w:r>
      </w:hyperlink>
      <w:r w:rsidRPr="00E5700F">
        <w:rPr>
          <w:rFonts w:ascii="Times New Roman" w:eastAsiaTheme="minorEastAsia" w:hAnsi="Times New Roman"/>
          <w:sz w:val="24"/>
          <w:szCs w:val="24"/>
        </w:rPr>
        <w:t xml:space="preserve"> "О прокуратуре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111" w:history="1">
        <w:r w:rsidRPr="00E5700F">
          <w:rPr>
            <w:rFonts w:ascii="Times New Roman" w:eastAsiaTheme="minorEastAsia" w:hAnsi="Times New Roman"/>
            <w:sz w:val="24"/>
            <w:szCs w:val="24"/>
            <w:u w:val="single"/>
          </w:rPr>
          <w:t>от 10 июня 2008 года N 76-ФЗ</w:t>
        </w:r>
      </w:hyperlink>
      <w:r w:rsidRPr="00E5700F">
        <w:rPr>
          <w:rFonts w:ascii="Times New Roman" w:eastAsiaTheme="minorEastAsia" w:hAnsi="Times New Roman"/>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ред. </w:t>
      </w:r>
      <w:r w:rsidRPr="00E5700F">
        <w:rPr>
          <w:rFonts w:ascii="Times New Roman" w:eastAsiaTheme="minorEastAsia" w:hAnsi="Times New Roman"/>
          <w:sz w:val="24"/>
          <w:szCs w:val="24"/>
        </w:rPr>
        <w:lastRenderedPageBreak/>
        <w:t xml:space="preserve">Федерального закона </w:t>
      </w:r>
      <w:hyperlink r:id="rId112" w:history="1">
        <w:r w:rsidRPr="00E5700F">
          <w:rPr>
            <w:rFonts w:ascii="Times New Roman" w:eastAsiaTheme="minorEastAsia" w:hAnsi="Times New Roman"/>
            <w:sz w:val="24"/>
            <w:szCs w:val="24"/>
            <w:u w:val="single"/>
          </w:rPr>
          <w:t>от 30.12.2012 N 319-ФЗ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11. Комиссии по делам несовершеннолетних и защите их прав (в ред. Федерального закона </w:t>
      </w:r>
      <w:hyperlink r:id="rId113" w:history="1">
        <w:r w:rsidRPr="00E5700F">
          <w:rPr>
            <w:rFonts w:ascii="Times New Roman" w:eastAsiaTheme="minorEastAsia" w:hAnsi="Times New Roman"/>
            <w:b/>
            <w:bCs/>
            <w:sz w:val="32"/>
            <w:szCs w:val="32"/>
            <w:u w:val="single"/>
          </w:rPr>
          <w:t>от 30.12.2012 N 297-ФЗ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Федеральных законов </w:t>
      </w:r>
      <w:hyperlink r:id="rId114"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 xml:space="preserve">, </w:t>
      </w:r>
      <w:hyperlink r:id="rId115" w:history="1">
        <w:r w:rsidRPr="00E5700F">
          <w:rPr>
            <w:rFonts w:ascii="Times New Roman" w:eastAsiaTheme="minorEastAsia" w:hAnsi="Times New Roman"/>
            <w:sz w:val="24"/>
            <w:szCs w:val="24"/>
            <w:u w:val="single"/>
          </w:rPr>
          <w:t>от 26.04.2016 N 113-ФЗ</w:t>
        </w:r>
      </w:hyperlink>
      <w:r w:rsidRPr="00E5700F">
        <w:rPr>
          <w:rFonts w:ascii="Times New Roman" w:eastAsiaTheme="minorEastAsia" w:hAnsi="Times New Roman"/>
          <w:sz w:val="24"/>
          <w:szCs w:val="24"/>
        </w:rPr>
        <w:t xml:space="preserve">, </w:t>
      </w:r>
      <w:hyperlink r:id="rId116"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 (в ред. Федерального закона </w:t>
      </w:r>
      <w:hyperlink r:id="rId117" w:history="1">
        <w:r w:rsidRPr="00E5700F">
          <w:rPr>
            <w:rFonts w:ascii="Times New Roman" w:eastAsiaTheme="minorEastAsia" w:hAnsi="Times New Roman"/>
            <w:sz w:val="24"/>
            <w:szCs w:val="24"/>
            <w:u w:val="single"/>
          </w:rPr>
          <w:t>от 26.04.2016 N 113-ФЗ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(в ред. Федерального закона </w:t>
      </w:r>
      <w:hyperlink r:id="rId118"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(в ред. Федерального закона </w:t>
      </w:r>
      <w:hyperlink r:id="rId119" w:history="1">
        <w:r w:rsidRPr="00E5700F">
          <w:rPr>
            <w:rFonts w:ascii="Times New Roman" w:eastAsiaTheme="minorEastAsia" w:hAnsi="Times New Roman"/>
            <w:sz w:val="24"/>
            <w:szCs w:val="24"/>
            <w:u w:val="single"/>
          </w:rPr>
          <w:t>от 26.04.2016 N 113-ФЗ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(в ред. Федерального закона </w:t>
      </w:r>
      <w:hyperlink r:id="rId120"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(в ред. Федерального закона </w:t>
      </w:r>
      <w:hyperlink r:id="rId121"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Примерное положение о комиссиях по делам несовершеннолетних и защите их прав утверждается Правительством Российской Федерации. (в ред. Федерального закона </w:t>
      </w:r>
      <w:hyperlink r:id="rId122"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Комиссии по делам несовершеннолетних и защите их прав в пределах своей компетенции: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123" w:history="1">
        <w:r w:rsidRPr="00E5700F">
          <w:rPr>
            <w:rFonts w:ascii="Times New Roman" w:eastAsiaTheme="minorEastAsia" w:hAnsi="Times New Roman"/>
            <w:sz w:val="24"/>
            <w:szCs w:val="24"/>
            <w:u w:val="single"/>
          </w:rPr>
          <w:t>от 29 декабря 2012 года N 273-ФЗ</w:t>
        </w:r>
      </w:hyperlink>
      <w:r w:rsidRPr="00E5700F">
        <w:rPr>
          <w:rFonts w:ascii="Times New Roman" w:eastAsiaTheme="minorEastAsia" w:hAnsi="Times New Roman"/>
          <w:sz w:val="24"/>
          <w:szCs w:val="24"/>
        </w:rPr>
        <w:t xml:space="preserve"> "Об образовании в Российской Федерации", и иные вопросы, связанные с их обучением; (в ред. Федерального закона </w:t>
      </w:r>
      <w:hyperlink r:id="rId124"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5"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6"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w:t>
      </w:r>
      <w:r w:rsidRPr="00E5700F">
        <w:rPr>
          <w:rFonts w:ascii="Times New Roman" w:eastAsiaTheme="minorEastAsia" w:hAnsi="Times New Roman"/>
          <w:sz w:val="24"/>
          <w:szCs w:val="24"/>
        </w:rPr>
        <w:lastRenderedPageBreak/>
        <w:t xml:space="preserve">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(в ред. Федеральных законов </w:t>
      </w:r>
      <w:hyperlink r:id="rId127"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 xml:space="preserve">, </w:t>
      </w:r>
      <w:hyperlink r:id="rId128" w:history="1">
        <w:r w:rsidRPr="00E5700F">
          <w:rPr>
            <w:rFonts w:ascii="Times New Roman" w:eastAsiaTheme="minorEastAsia" w:hAnsi="Times New Roman"/>
            <w:sz w:val="24"/>
            <w:szCs w:val="24"/>
            <w:u w:val="single"/>
          </w:rPr>
          <w:t>от 13.07.2015 N 237-ФЗ</w:t>
        </w:r>
      </w:hyperlink>
      <w:r w:rsidRPr="00E5700F">
        <w:rPr>
          <w:rFonts w:ascii="Times New Roman" w:eastAsiaTheme="minorEastAsia" w:hAnsi="Times New Roman"/>
          <w:sz w:val="24"/>
          <w:szCs w:val="24"/>
        </w:rPr>
        <w:t xml:space="preserve">, </w:t>
      </w:r>
      <w:hyperlink r:id="rId129" w:history="1">
        <w:r w:rsidRPr="00E5700F">
          <w:rPr>
            <w:rFonts w:ascii="Times New Roman" w:eastAsiaTheme="minorEastAsia" w:hAnsi="Times New Roman"/>
            <w:sz w:val="24"/>
            <w:szCs w:val="24"/>
            <w:u w:val="single"/>
          </w:rPr>
          <w:t>от 26.04.2016 N 113-ФЗ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 (в ред. Федерального закона </w:t>
      </w:r>
      <w:hyperlink r:id="rId130"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Указанное в абзаце первом настоящего пункта решение комиссии по делам несовершеннолетних и защите их прав может быть обжаловано в суд. (в ред. Федерального закона </w:t>
      </w:r>
      <w:hyperlink r:id="rId131"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132" w:history="1">
        <w:r w:rsidRPr="00E5700F">
          <w:rPr>
            <w:rFonts w:ascii="Times New Roman" w:eastAsiaTheme="minorEastAsia" w:hAnsi="Times New Roman"/>
            <w:sz w:val="24"/>
            <w:szCs w:val="24"/>
            <w:u w:val="single"/>
          </w:rPr>
          <w:t>2</w:t>
        </w:r>
      </w:hyperlink>
      <w:r w:rsidRPr="00E5700F">
        <w:rPr>
          <w:rFonts w:ascii="Times New Roman" w:eastAsiaTheme="minorEastAsia" w:hAnsi="Times New Roman"/>
          <w:sz w:val="24"/>
          <w:szCs w:val="24"/>
        </w:rPr>
        <w:t xml:space="preserve">, </w:t>
      </w:r>
      <w:hyperlink r:id="rId133" w:history="1">
        <w:r w:rsidRPr="00E5700F">
          <w:rPr>
            <w:rFonts w:ascii="Times New Roman" w:eastAsiaTheme="minorEastAsia" w:hAnsi="Times New Roman"/>
            <w:sz w:val="24"/>
            <w:szCs w:val="24"/>
            <w:u w:val="single"/>
          </w:rPr>
          <w:t>4</w:t>
        </w:r>
      </w:hyperlink>
      <w:r w:rsidRPr="00E5700F">
        <w:rPr>
          <w:rFonts w:ascii="Times New Roman" w:eastAsiaTheme="minorEastAsia" w:hAnsi="Times New Roman"/>
          <w:sz w:val="24"/>
          <w:szCs w:val="24"/>
        </w:rPr>
        <w:t xml:space="preserve">, </w:t>
      </w:r>
      <w:hyperlink r:id="rId134" w:history="1">
        <w:r w:rsidRPr="00E5700F">
          <w:rPr>
            <w:rFonts w:ascii="Times New Roman" w:eastAsiaTheme="minorEastAsia" w:hAnsi="Times New Roman"/>
            <w:sz w:val="24"/>
            <w:szCs w:val="24"/>
            <w:u w:val="single"/>
          </w:rPr>
          <w:t>6</w:t>
        </w:r>
      </w:hyperlink>
      <w:r w:rsidRPr="00E5700F">
        <w:rPr>
          <w:rFonts w:ascii="Times New Roman" w:eastAsiaTheme="minorEastAsia" w:hAnsi="Times New Roman"/>
          <w:sz w:val="24"/>
          <w:szCs w:val="24"/>
        </w:rPr>
        <w:t xml:space="preserve">, </w:t>
      </w:r>
      <w:hyperlink r:id="rId135" w:history="1">
        <w:r w:rsidRPr="00E5700F">
          <w:rPr>
            <w:rFonts w:ascii="Times New Roman" w:eastAsiaTheme="minorEastAsia" w:hAnsi="Times New Roman"/>
            <w:sz w:val="24"/>
            <w:szCs w:val="24"/>
            <w:u w:val="single"/>
          </w:rPr>
          <w:t>8</w:t>
        </w:r>
      </w:hyperlink>
      <w:r w:rsidRPr="00E5700F">
        <w:rPr>
          <w:rFonts w:ascii="Times New Roman" w:eastAsiaTheme="minorEastAsia" w:hAnsi="Times New Roman"/>
          <w:sz w:val="24"/>
          <w:szCs w:val="24"/>
        </w:rPr>
        <w:t xml:space="preserve">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(в ред. Федерального закона </w:t>
      </w:r>
      <w:hyperlink r:id="rId136"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 (в ред. Федерального закона </w:t>
      </w:r>
      <w:hyperlink r:id="rId137" w:history="1">
        <w:r w:rsidRPr="00E5700F">
          <w:rPr>
            <w:rFonts w:ascii="Times New Roman" w:eastAsiaTheme="minorEastAsia" w:hAnsi="Times New Roman"/>
            <w:sz w:val="24"/>
            <w:szCs w:val="24"/>
            <w:u w:val="single"/>
          </w:rPr>
          <w:t>от 31.12.2014 N 489-ФЗ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w:t>
      </w:r>
      <w:r w:rsidRPr="00E5700F">
        <w:rPr>
          <w:rFonts w:ascii="Times New Roman" w:eastAsiaTheme="minorEastAsia" w:hAnsi="Times New Roman"/>
          <w:sz w:val="24"/>
          <w:szCs w:val="24"/>
        </w:rPr>
        <w:lastRenderedPageBreak/>
        <w:t>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12. Органы управления социальной защитой населения и учреждения социального обслуживания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Органы управления социальной защитой населения в пределах своей компетенции: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ред. Федерального закона </w:t>
      </w:r>
      <w:hyperlink r:id="rId13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(в ред. Федеральных законов </w:t>
      </w:r>
      <w:hyperlink r:id="rId139"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140"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w:t>
      </w:r>
      <w:r w:rsidRPr="00E5700F">
        <w:rPr>
          <w:rFonts w:ascii="Times New Roman" w:eastAsiaTheme="minorEastAsia" w:hAnsi="Times New Roman"/>
          <w:sz w:val="24"/>
          <w:szCs w:val="24"/>
        </w:rPr>
        <w:lastRenderedPageBreak/>
        <w:t>организации оздоровления и отдыха несовершеннолетних, нуждающихся в помощи государства.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 (в ред. Федерального закона </w:t>
      </w:r>
      <w:hyperlink r:id="rId141"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(в ред. Федерального закона </w:t>
      </w:r>
      <w:hyperlink r:id="rId142"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13. Специализированные учреждения для несовершеннолетних, нуждающихся в социальной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(в ред. Федерального закона </w:t>
      </w:r>
      <w:hyperlink r:id="rId143"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оставшиеся без попечения родителей или иных законных представителей; (в ред. Федерального закона </w:t>
      </w:r>
      <w:hyperlink r:id="rId14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проживающие в семьях, находящихся в социально опасном положении;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заблудившиеся или подкинутые;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(в ред. Федерального закона </w:t>
      </w:r>
      <w:hyperlink r:id="rId14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не имеющие места жительства, места пребывания и (или) средств к существованию;</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6) оказавшиеся в иной трудной жизненной ситуации и нуждающиеся в социальной помощи и (или)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3. Основаниями приема в специализированные учреждения для несовершеннолетних, нуждающихся в социальной реабилитации, являются: (в ред. Федерального закона </w:t>
      </w:r>
      <w:hyperlink r:id="rId14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личное обращение несовершеннолетнего;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(в ред. Федерального закона </w:t>
      </w:r>
      <w:hyperlink r:id="rId147"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(в ред. Федеральных законов </w:t>
      </w:r>
      <w:hyperlink r:id="rId14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14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150" w:history="1">
        <w:r w:rsidRPr="00E5700F">
          <w:rPr>
            <w:rFonts w:ascii="Times New Roman" w:eastAsiaTheme="minorEastAsia" w:hAnsi="Times New Roman"/>
            <w:sz w:val="24"/>
            <w:szCs w:val="24"/>
            <w:u w:val="single"/>
          </w:rPr>
          <w:t>от 24.07.2007 N 214-ФЗ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(в ред. Федеральных законов </w:t>
      </w:r>
      <w:hyperlink r:id="rId15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152" w:history="1">
        <w:r w:rsidRPr="00E5700F">
          <w:rPr>
            <w:rFonts w:ascii="Times New Roman" w:eastAsiaTheme="minorEastAsia" w:hAnsi="Times New Roman"/>
            <w:sz w:val="24"/>
            <w:szCs w:val="24"/>
            <w:u w:val="single"/>
          </w:rPr>
          <w:t>от 03.07.2016 N 305-ФЗ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(в ред. Федерального закона </w:t>
      </w:r>
      <w:hyperlink r:id="rId153"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54" w:history="1">
        <w:r w:rsidRPr="00E5700F">
          <w:rPr>
            <w:rFonts w:ascii="Times New Roman" w:eastAsiaTheme="minorEastAsia" w:hAnsi="Times New Roman"/>
            <w:sz w:val="24"/>
            <w:szCs w:val="24"/>
            <w:u w:val="single"/>
          </w:rPr>
          <w:t>пунктом 5</w:t>
        </w:r>
      </w:hyperlink>
      <w:r w:rsidRPr="00E5700F">
        <w:rPr>
          <w:rFonts w:ascii="Times New Roman" w:eastAsiaTheme="minorEastAsia" w:hAnsi="Times New Roman"/>
          <w:sz w:val="24"/>
          <w:szCs w:val="24"/>
        </w:rPr>
        <w:t xml:space="preserve"> статьи 25.1 настоящего Федерального закона. (в ред. Федеральных законов </w:t>
      </w:r>
      <w:hyperlink r:id="rId155" w:history="1">
        <w:r w:rsidRPr="00E5700F">
          <w:rPr>
            <w:rFonts w:ascii="Times New Roman" w:eastAsiaTheme="minorEastAsia" w:hAnsi="Times New Roman"/>
            <w:sz w:val="24"/>
            <w:szCs w:val="24"/>
            <w:u w:val="single"/>
          </w:rPr>
          <w:t>от 13.10.2009 N 233-ФЗ</w:t>
        </w:r>
      </w:hyperlink>
      <w:r w:rsidRPr="00E5700F">
        <w:rPr>
          <w:rFonts w:ascii="Times New Roman" w:eastAsiaTheme="minorEastAsia" w:hAnsi="Times New Roman"/>
          <w:sz w:val="24"/>
          <w:szCs w:val="24"/>
        </w:rPr>
        <w:t xml:space="preserve">, </w:t>
      </w:r>
      <w:hyperlink r:id="rId15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(в ред. Федерального закона </w:t>
      </w:r>
      <w:hyperlink r:id="rId157"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Специализированные учреждения для несовершеннолетних, нуждающихся в социальной </w:t>
      </w:r>
      <w:r w:rsidRPr="00E5700F">
        <w:rPr>
          <w:rFonts w:ascii="Times New Roman" w:eastAsiaTheme="minorEastAsia" w:hAnsi="Times New Roman"/>
          <w:sz w:val="24"/>
          <w:szCs w:val="24"/>
        </w:rPr>
        <w:lastRenderedPageBreak/>
        <w:t>реабилитации, в соответствии с уставами указанных учреждений или положениями о 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(в ред. Федерального закона </w:t>
      </w:r>
      <w:hyperlink r:id="rId15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(в ред. Федерального закона </w:t>
      </w:r>
      <w:hyperlink r:id="rId159"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 (в ред. Федеральных законов </w:t>
      </w:r>
      <w:hyperlink r:id="rId160"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161"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(в ред. Федерального закона </w:t>
      </w:r>
      <w:hyperlink r:id="rId162"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63"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а также имеют право: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(в ред. Федерального закона </w:t>
      </w:r>
      <w:hyperlink r:id="rId16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приглашать родителей несовершеннолетних или иных их законных представителей для возвращения им несовершеннолетних, самовольно ушедших из семей; (в ред. Федерального закона </w:t>
      </w:r>
      <w:hyperlink r:id="rId16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(в ред. Федерального закона </w:t>
      </w:r>
      <w:hyperlink r:id="rId166" w:history="1">
        <w:r w:rsidRPr="00E5700F">
          <w:rPr>
            <w:rFonts w:ascii="Times New Roman" w:eastAsiaTheme="minorEastAsia" w:hAnsi="Times New Roman"/>
            <w:sz w:val="24"/>
            <w:szCs w:val="24"/>
            <w:u w:val="single"/>
          </w:rPr>
          <w:t>от 23.07.2008 N 160-ФЗ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14. Органы, осуществляющие управление в сфере образования, и организации, осуществляющие образовательную деятельность (в ред. Федерального закона </w:t>
      </w:r>
      <w:hyperlink r:id="rId167" w:history="1">
        <w:r w:rsidRPr="00E5700F">
          <w:rPr>
            <w:rFonts w:ascii="Times New Roman" w:eastAsiaTheme="minorEastAsia" w:hAnsi="Times New Roman"/>
            <w:b/>
            <w:bCs/>
            <w:sz w:val="32"/>
            <w:szCs w:val="32"/>
            <w:u w:val="single"/>
          </w:rPr>
          <w:t>от 02.07.2013 N 185-ФЗ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Органы, осуществляющие управление в сфере образования, в пределах своей компетенции: </w:t>
      </w:r>
      <w:r w:rsidRPr="00E5700F">
        <w:rPr>
          <w:rFonts w:ascii="Times New Roman" w:eastAsiaTheme="minorEastAsia" w:hAnsi="Times New Roman"/>
          <w:sz w:val="24"/>
          <w:szCs w:val="24"/>
        </w:rPr>
        <w:lastRenderedPageBreak/>
        <w:t xml:space="preserve">(в ред. Федерального закона </w:t>
      </w:r>
      <w:hyperlink r:id="rId168"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ред. Федерального закона </w:t>
      </w:r>
      <w:hyperlink r:id="rId16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участвуют в организации летнего отдыха, досуга и занятости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 (в ред. Федерального закона </w:t>
      </w:r>
      <w:hyperlink r:id="rId170" w:history="1">
        <w:r w:rsidRPr="00E5700F">
          <w:rPr>
            <w:rFonts w:ascii="Times New Roman" w:eastAsiaTheme="minorEastAsia" w:hAnsi="Times New Roman"/>
            <w:sz w:val="24"/>
            <w:szCs w:val="24"/>
            <w:u w:val="single"/>
          </w:rPr>
          <w:t>от 14.10.2014 N 301-ФЗ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(в ред. Федерального закона </w:t>
      </w:r>
      <w:hyperlink r:id="rId171"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подпункт утратил силу. (в ред. Федерального закона </w:t>
      </w:r>
      <w:hyperlink r:id="rId172"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Федерального закона </w:t>
      </w:r>
      <w:hyperlink r:id="rId173" w:history="1">
        <w:r w:rsidRPr="00E5700F">
          <w:rPr>
            <w:rFonts w:ascii="Times New Roman" w:eastAsiaTheme="minorEastAsia" w:hAnsi="Times New Roman"/>
            <w:sz w:val="24"/>
            <w:szCs w:val="24"/>
            <w:u w:val="single"/>
          </w:rPr>
          <w:t>от 07.06.2013 N 120-ФЗ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Организации, осуществляющие образовательную деятельность: (в ред. Федерального закона </w:t>
      </w:r>
      <w:hyperlink r:id="rId17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ред. Федерального закона </w:t>
      </w:r>
      <w:hyperlink r:id="rId175" w:history="1">
        <w:r w:rsidRPr="00E5700F">
          <w:rPr>
            <w:rFonts w:ascii="Times New Roman" w:eastAsiaTheme="minorEastAsia" w:hAnsi="Times New Roman"/>
            <w:sz w:val="24"/>
            <w:szCs w:val="24"/>
            <w:u w:val="single"/>
          </w:rPr>
          <w:t>от 30.06.2007 N 120-ФЗ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 (в ред. Федеральных законов </w:t>
      </w:r>
      <w:hyperlink r:id="rId176" w:history="1">
        <w:r w:rsidRPr="00E5700F">
          <w:rPr>
            <w:rFonts w:ascii="Times New Roman" w:eastAsiaTheme="minorEastAsia" w:hAnsi="Times New Roman"/>
            <w:sz w:val="24"/>
            <w:szCs w:val="24"/>
            <w:u w:val="single"/>
          </w:rPr>
          <w:t>от 21.07.2007 N 194-ФЗ</w:t>
        </w:r>
      </w:hyperlink>
      <w:r w:rsidRPr="00E5700F">
        <w:rPr>
          <w:rFonts w:ascii="Times New Roman" w:eastAsiaTheme="minorEastAsia" w:hAnsi="Times New Roman"/>
          <w:sz w:val="24"/>
          <w:szCs w:val="24"/>
        </w:rPr>
        <w:t xml:space="preserve">, </w:t>
      </w:r>
      <w:hyperlink r:id="rId177"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выявляют семьи, находящиеся в социально опасном положении, и оказывают им помощь в обучении и воспитании детей;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(в ред. Федерального закона </w:t>
      </w:r>
      <w:hyperlink r:id="rId178"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осуществляют меры по реализации программ и методик, направленных на формирование законопослушного поведения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Организации для детей-сирот и детей, оставшихся без попечения родителей: (в ред. Федерального закона </w:t>
      </w:r>
      <w:hyperlink r:id="rId17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принимают для содержания, воспитания, обучения, последующего устройства и </w:t>
      </w:r>
      <w:r w:rsidRPr="00E5700F">
        <w:rPr>
          <w:rFonts w:ascii="Times New Roman" w:eastAsiaTheme="minorEastAsia" w:hAnsi="Times New Roman"/>
          <w:sz w:val="24"/>
          <w:szCs w:val="24"/>
        </w:rPr>
        <w:lastRenderedPageBreak/>
        <w:t>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(в ред. Федерального закона </w:t>
      </w:r>
      <w:hyperlink r:id="rId180"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81"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(в ред. Федерального закона </w:t>
      </w:r>
      <w:hyperlink r:id="rId182"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15. Специальные учебно-воспитательные учреждения открытого и закрытого типа (в ред. Федерального закона </w:t>
      </w:r>
      <w:hyperlink r:id="rId183" w:history="1">
        <w:r w:rsidRPr="00E5700F">
          <w:rPr>
            <w:rFonts w:ascii="Times New Roman" w:eastAsiaTheme="minorEastAsia" w:hAnsi="Times New Roman"/>
            <w:b/>
            <w:bCs/>
            <w:sz w:val="32"/>
            <w:szCs w:val="32"/>
            <w:u w:val="single"/>
          </w:rPr>
          <w:t>от 02.07.2013 N 185-ФЗ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Пункт утратил силу. (в ред. Федерального закона </w:t>
      </w:r>
      <w:hyperlink r:id="rId18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 (в ред. Федерального закона </w:t>
      </w:r>
      <w:hyperlink r:id="rId185"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(в ред. Федерального закона </w:t>
      </w:r>
      <w:hyperlink r:id="rId186"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(в ред. Федеральных законов </w:t>
      </w:r>
      <w:hyperlink r:id="rId187" w:history="1">
        <w:r w:rsidRPr="00E5700F">
          <w:rPr>
            <w:rFonts w:ascii="Times New Roman" w:eastAsiaTheme="minorEastAsia" w:hAnsi="Times New Roman"/>
            <w:sz w:val="24"/>
            <w:szCs w:val="24"/>
            <w:u w:val="single"/>
          </w:rPr>
          <w:t>от 01.12.2007 N 309-ФЗ</w:t>
        </w:r>
      </w:hyperlink>
      <w:r w:rsidRPr="00E5700F">
        <w:rPr>
          <w:rFonts w:ascii="Times New Roman" w:eastAsiaTheme="minorEastAsia" w:hAnsi="Times New Roman"/>
          <w:sz w:val="24"/>
          <w:szCs w:val="24"/>
        </w:rPr>
        <w:t xml:space="preserve">, </w:t>
      </w:r>
      <w:hyperlink r:id="rId188"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189"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осуществляют функции, предусмотренные подпунктами </w:t>
      </w:r>
      <w:hyperlink r:id="rId190" w:history="1">
        <w:r w:rsidRPr="00E5700F">
          <w:rPr>
            <w:rFonts w:ascii="Times New Roman" w:eastAsiaTheme="minorEastAsia" w:hAnsi="Times New Roman"/>
            <w:sz w:val="24"/>
            <w:szCs w:val="24"/>
            <w:u w:val="single"/>
          </w:rPr>
          <w:t>1</w:t>
        </w:r>
      </w:hyperlink>
      <w:r w:rsidRPr="00E5700F">
        <w:rPr>
          <w:rFonts w:ascii="Times New Roman" w:eastAsiaTheme="minorEastAsia" w:hAnsi="Times New Roman"/>
          <w:sz w:val="24"/>
          <w:szCs w:val="24"/>
        </w:rPr>
        <w:t xml:space="preserve">, </w:t>
      </w:r>
      <w:hyperlink r:id="rId191" w:history="1">
        <w:r w:rsidRPr="00E5700F">
          <w:rPr>
            <w:rFonts w:ascii="Times New Roman" w:eastAsiaTheme="minorEastAsia" w:hAnsi="Times New Roman"/>
            <w:sz w:val="24"/>
            <w:szCs w:val="24"/>
            <w:u w:val="single"/>
          </w:rPr>
          <w:t>4</w:t>
        </w:r>
      </w:hyperlink>
      <w:r w:rsidRPr="00E5700F">
        <w:rPr>
          <w:rFonts w:ascii="Times New Roman" w:eastAsiaTheme="minorEastAsia" w:hAnsi="Times New Roman"/>
          <w:sz w:val="24"/>
          <w:szCs w:val="24"/>
        </w:rPr>
        <w:t xml:space="preserve"> и </w:t>
      </w:r>
      <w:hyperlink r:id="rId192" w:history="1">
        <w:r w:rsidRPr="00E5700F">
          <w:rPr>
            <w:rFonts w:ascii="Times New Roman" w:eastAsiaTheme="minorEastAsia" w:hAnsi="Times New Roman"/>
            <w:sz w:val="24"/>
            <w:szCs w:val="24"/>
            <w:u w:val="single"/>
          </w:rPr>
          <w:t>5</w:t>
        </w:r>
      </w:hyperlink>
      <w:r w:rsidRPr="00E5700F">
        <w:rPr>
          <w:rFonts w:ascii="Times New Roman" w:eastAsiaTheme="minorEastAsia" w:hAnsi="Times New Roman"/>
          <w:sz w:val="24"/>
          <w:szCs w:val="24"/>
        </w:rPr>
        <w:t xml:space="preserve"> пункта 2 статьи 14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Пункт утратил силу. (в ред. Федерального закона </w:t>
      </w:r>
      <w:hyperlink r:id="rId193"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(в ред. Федерального закона </w:t>
      </w:r>
      <w:hyperlink r:id="rId19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достигли возраста, предусмотренного частями первой или второй </w:t>
      </w:r>
      <w:hyperlink r:id="rId195" w:history="1">
        <w:r w:rsidRPr="00E5700F">
          <w:rPr>
            <w:rFonts w:ascii="Times New Roman" w:eastAsiaTheme="minorEastAsia" w:hAnsi="Times New Roman"/>
            <w:sz w:val="24"/>
            <w:szCs w:val="24"/>
            <w:u w:val="single"/>
          </w:rPr>
          <w:t>статьи 20</w:t>
        </w:r>
      </w:hyperlink>
      <w:r w:rsidRPr="00E5700F">
        <w:rPr>
          <w:rFonts w:ascii="Times New Roman" w:eastAsiaTheme="minorEastAsia" w:hAnsi="Times New Roman"/>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6" w:history="1">
        <w:r w:rsidRPr="00E5700F">
          <w:rPr>
            <w:rFonts w:ascii="Times New Roman" w:eastAsiaTheme="minorEastAsia" w:hAnsi="Times New Roman"/>
            <w:sz w:val="24"/>
            <w:szCs w:val="24"/>
            <w:u w:val="single"/>
          </w:rPr>
          <w:t>статьи 92</w:t>
        </w:r>
      </w:hyperlink>
      <w:r w:rsidRPr="00E5700F">
        <w:rPr>
          <w:rFonts w:ascii="Times New Roman" w:eastAsiaTheme="minorEastAsia" w:hAnsi="Times New Roman"/>
          <w:sz w:val="24"/>
          <w:szCs w:val="24"/>
        </w:rPr>
        <w:t xml:space="preserve"> Уголовного кодекса Российской Федерации. (в ред. Федерального закона </w:t>
      </w:r>
      <w:hyperlink r:id="rId197"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Основаниями содержания несовершеннолетних в специальных учебно-воспитательных учреждениях закрытого типа являются: (в ред. Федерального закона </w:t>
      </w:r>
      <w:hyperlink r:id="rId198"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постановление судьи - в отношении лиц, указанных в подпунктах 1 и 2 пункта 4 настоящей статьи;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приговор суда - в отношении лиц, указанных в подпункте 3 пункта 4 настоящей статьи.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(в ред. Федерального закона </w:t>
      </w:r>
      <w:hyperlink r:id="rId19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(в ред. Федерального закона </w:t>
      </w:r>
      <w:hyperlink r:id="rId200"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(в ред. Федерального закона </w:t>
      </w:r>
      <w:hyperlink r:id="rId201"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w:t>
      </w:r>
      <w:r w:rsidRPr="00E5700F">
        <w:rPr>
          <w:rFonts w:ascii="Times New Roman" w:eastAsiaTheme="minorEastAsia" w:hAnsi="Times New Roman"/>
          <w:sz w:val="24"/>
          <w:szCs w:val="24"/>
        </w:rPr>
        <w:lastRenderedPageBreak/>
        <w:t xml:space="preserve">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 (в ред. Федеральных законов </w:t>
      </w:r>
      <w:hyperlink r:id="rId202"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03"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 (в ред. Федеральных законов </w:t>
      </w:r>
      <w:hyperlink r:id="rId204"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0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 (в ред. Федеральных законов </w:t>
      </w:r>
      <w:hyperlink r:id="rId206"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07"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 (в ред. Федеральных законов </w:t>
      </w:r>
      <w:hyperlink r:id="rId208"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09"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 (в ред. Федерального закона </w:t>
      </w:r>
      <w:hyperlink r:id="rId210"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 согласованного с комиссией по делам несовершеннолетних и защите их прав по месту </w:t>
      </w:r>
      <w:r w:rsidRPr="00E5700F">
        <w:rPr>
          <w:rFonts w:ascii="Times New Roman" w:eastAsiaTheme="minorEastAsia" w:hAnsi="Times New Roman"/>
          <w:sz w:val="24"/>
          <w:szCs w:val="24"/>
        </w:rPr>
        <w:lastRenderedPageBreak/>
        <w:t xml:space="preserve">нахождения учреждения, вправе восстановить срок пребывания несовершеннолетнего в специальном учебно-воспитательном учреждении закрытого типа. (в ред. Федеральных законов </w:t>
      </w:r>
      <w:hyperlink r:id="rId211"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212"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(в ред. Федерального закона </w:t>
      </w:r>
      <w:hyperlink r:id="rId213"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(в ред. Федерального закона </w:t>
      </w:r>
      <w:hyperlink r:id="rId214" w:history="1">
        <w:r w:rsidRPr="00E5700F">
          <w:rPr>
            <w:rFonts w:ascii="Times New Roman" w:eastAsiaTheme="minorEastAsia" w:hAnsi="Times New Roman"/>
            <w:sz w:val="24"/>
            <w:szCs w:val="24"/>
            <w:u w:val="single"/>
          </w:rPr>
          <w:t>от 23.07.2008 N 160-ФЗ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(в ред. Федерального закона </w:t>
      </w:r>
      <w:hyperlink r:id="rId215" w:history="1">
        <w:r w:rsidRPr="00E5700F">
          <w:rPr>
            <w:rFonts w:ascii="Times New Roman" w:eastAsiaTheme="minorEastAsia" w:hAnsi="Times New Roman"/>
            <w:sz w:val="24"/>
            <w:szCs w:val="24"/>
            <w:u w:val="single"/>
          </w:rPr>
          <w:t>от 30.12.2012 N 319-ФЗ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(в ред. Федерального закона </w:t>
      </w:r>
      <w:hyperlink r:id="rId216"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w:t>
      </w:r>
      <w:r w:rsidRPr="00E5700F">
        <w:rPr>
          <w:rFonts w:ascii="Times New Roman" w:eastAsiaTheme="minorEastAsia" w:hAnsi="Times New Roman"/>
          <w:sz w:val="24"/>
          <w:szCs w:val="24"/>
        </w:rPr>
        <w:lastRenderedPageBreak/>
        <w:t xml:space="preserve">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(в ред. Федерального закона </w:t>
      </w:r>
      <w:hyperlink r:id="rId217"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(в ред. Федерального закона </w:t>
      </w:r>
      <w:hyperlink r:id="rId218"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(в ред. Федерального закона </w:t>
      </w:r>
      <w:hyperlink r:id="rId219"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продления срока пребывания несовершеннолетнего в указанном учреждении; (в ред. Федерального закона </w:t>
      </w:r>
      <w:hyperlink r:id="rId220"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прекращения пребывания несовершеннолетнего в указанном учреждении до истечения установленного судом срока; (в ред. Федерального закона </w:t>
      </w:r>
      <w:hyperlink r:id="rId221"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перевода несовершеннолетнего в другое специальное учебно-воспитательное учреждение закрытого типа; (в ред. Федерального закона </w:t>
      </w:r>
      <w:hyperlink r:id="rId222"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восстановления срока пребывания несовершеннолетнего в указанном учреждении; (в ред. Федерального закона </w:t>
      </w:r>
      <w:hyperlink r:id="rId223"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осуществляет функции, указанные в подпунктах 2 и 3 пункта 2 настоящей статьи, а также в подпунктах </w:t>
      </w:r>
      <w:hyperlink r:id="rId224" w:history="1">
        <w:r w:rsidRPr="00E5700F">
          <w:rPr>
            <w:rFonts w:ascii="Times New Roman" w:eastAsiaTheme="minorEastAsia" w:hAnsi="Times New Roman"/>
            <w:sz w:val="24"/>
            <w:szCs w:val="24"/>
            <w:u w:val="single"/>
          </w:rPr>
          <w:t>1</w:t>
        </w:r>
      </w:hyperlink>
      <w:r w:rsidRPr="00E5700F">
        <w:rPr>
          <w:rFonts w:ascii="Times New Roman" w:eastAsiaTheme="minorEastAsia" w:hAnsi="Times New Roman"/>
          <w:sz w:val="24"/>
          <w:szCs w:val="24"/>
        </w:rPr>
        <w:t xml:space="preserve">, </w:t>
      </w:r>
      <w:hyperlink r:id="rId225" w:history="1">
        <w:r w:rsidRPr="00E5700F">
          <w:rPr>
            <w:rFonts w:ascii="Times New Roman" w:eastAsiaTheme="minorEastAsia" w:hAnsi="Times New Roman"/>
            <w:sz w:val="24"/>
            <w:szCs w:val="24"/>
            <w:u w:val="single"/>
          </w:rPr>
          <w:t>4</w:t>
        </w:r>
      </w:hyperlink>
      <w:r w:rsidRPr="00E5700F">
        <w:rPr>
          <w:rFonts w:ascii="Times New Roman" w:eastAsiaTheme="minorEastAsia" w:hAnsi="Times New Roman"/>
          <w:sz w:val="24"/>
          <w:szCs w:val="24"/>
        </w:rPr>
        <w:t xml:space="preserve"> и </w:t>
      </w:r>
      <w:hyperlink r:id="rId226" w:history="1">
        <w:r w:rsidRPr="00E5700F">
          <w:rPr>
            <w:rFonts w:ascii="Times New Roman" w:eastAsiaTheme="minorEastAsia" w:hAnsi="Times New Roman"/>
            <w:sz w:val="24"/>
            <w:szCs w:val="24"/>
            <w:u w:val="single"/>
          </w:rPr>
          <w:t>5</w:t>
        </w:r>
      </w:hyperlink>
      <w:r w:rsidRPr="00E5700F">
        <w:rPr>
          <w:rFonts w:ascii="Times New Roman" w:eastAsiaTheme="minorEastAsia" w:hAnsi="Times New Roman"/>
          <w:sz w:val="24"/>
          <w:szCs w:val="24"/>
        </w:rPr>
        <w:t xml:space="preserve"> пункта 2 статьи 14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10. Должностные лица специальных учебно-воспитательных учреждений закрытого типа пользуются правами, предусмотренными </w:t>
      </w:r>
      <w:hyperlink r:id="rId227"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а также имеют право: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(в ред. Федерального закона </w:t>
      </w:r>
      <w:hyperlink r:id="rId22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Абзац 2 - Утратил силу. (в ред. Федерального закона </w:t>
      </w:r>
      <w:hyperlink r:id="rId229" w:history="1">
        <w:r w:rsidRPr="00E5700F">
          <w:rPr>
            <w:rFonts w:ascii="Times New Roman" w:eastAsiaTheme="minorEastAsia" w:hAnsi="Times New Roman"/>
            <w:sz w:val="24"/>
            <w:szCs w:val="24"/>
            <w:u w:val="single"/>
          </w:rPr>
          <w:t>от 30.12.2012 N 319-ФЗ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w:t>
      </w:r>
      <w:r w:rsidRPr="00E5700F">
        <w:rPr>
          <w:rFonts w:ascii="Times New Roman" w:eastAsiaTheme="minorEastAsia" w:hAnsi="Times New Roman"/>
          <w:sz w:val="24"/>
          <w:szCs w:val="24"/>
        </w:rPr>
        <w:lastRenderedPageBreak/>
        <w:t xml:space="preserve">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(в ред. Федерального закона </w:t>
      </w:r>
      <w:hyperlink r:id="rId230"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11. Должностные лица специальных учебно-воспитательных учреждений открытого типа пользуются правами, предусмотренными </w:t>
      </w:r>
      <w:hyperlink r:id="rId231"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и </w:t>
      </w:r>
      <w:hyperlink r:id="rId232" w:history="1">
        <w:r w:rsidRPr="00E5700F">
          <w:rPr>
            <w:rFonts w:ascii="Times New Roman" w:eastAsiaTheme="minorEastAsia" w:hAnsi="Times New Roman"/>
            <w:sz w:val="24"/>
            <w:szCs w:val="24"/>
            <w:u w:val="single"/>
          </w:rPr>
          <w:t>подпунктом 3</w:t>
        </w:r>
      </w:hyperlink>
      <w:r w:rsidRPr="00E5700F">
        <w:rPr>
          <w:rFonts w:ascii="Times New Roman" w:eastAsiaTheme="minorEastAsia" w:hAnsi="Times New Roman"/>
          <w:sz w:val="24"/>
          <w:szCs w:val="24"/>
        </w:rPr>
        <w:t xml:space="preserve"> пункта 6 статьи 13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233"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 xml:space="preserve">, </w:t>
      </w:r>
      <w:hyperlink r:id="rId234" w:history="1">
        <w:r w:rsidRPr="00E5700F">
          <w:rPr>
            <w:rFonts w:ascii="Times New Roman" w:eastAsiaTheme="minorEastAsia" w:hAnsi="Times New Roman"/>
            <w:sz w:val="24"/>
            <w:szCs w:val="24"/>
            <w:u w:val="single"/>
          </w:rPr>
          <w:t>от 26.07.2019 N 232-ФЗ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16. Органы опеки и попечительства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Органы опеки и попечительства: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(в ред. Федеральных законов </w:t>
      </w:r>
      <w:hyperlink r:id="rId235" w:history="1">
        <w:r w:rsidRPr="00E5700F">
          <w:rPr>
            <w:rFonts w:ascii="Times New Roman" w:eastAsiaTheme="minorEastAsia" w:hAnsi="Times New Roman"/>
            <w:sz w:val="24"/>
            <w:szCs w:val="24"/>
            <w:u w:val="single"/>
          </w:rPr>
          <w:t>от 21.07.2007 N 194-ФЗ</w:t>
        </w:r>
      </w:hyperlink>
      <w:r w:rsidRPr="00E5700F">
        <w:rPr>
          <w:rFonts w:ascii="Times New Roman" w:eastAsiaTheme="minorEastAsia" w:hAnsi="Times New Roman"/>
          <w:sz w:val="24"/>
          <w:szCs w:val="24"/>
        </w:rPr>
        <w:t xml:space="preserve">, </w:t>
      </w:r>
      <w:hyperlink r:id="rId23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237" w:history="1">
        <w:r w:rsidRPr="00E5700F">
          <w:rPr>
            <w:rFonts w:ascii="Times New Roman" w:eastAsiaTheme="minorEastAsia" w:hAnsi="Times New Roman"/>
            <w:sz w:val="24"/>
            <w:szCs w:val="24"/>
            <w:u w:val="single"/>
          </w:rPr>
          <w:t>статье 5</w:t>
        </w:r>
      </w:hyperlink>
      <w:r w:rsidRPr="00E5700F">
        <w:rPr>
          <w:rFonts w:ascii="Times New Roman" w:eastAsiaTheme="minorEastAsia" w:hAnsi="Times New Roman"/>
          <w:sz w:val="24"/>
          <w:szCs w:val="24"/>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(в ред. Федерального закона </w:t>
      </w:r>
      <w:hyperlink r:id="rId23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w:t>
      </w:r>
      <w:r w:rsidRPr="00E5700F">
        <w:rPr>
          <w:rFonts w:ascii="Times New Roman" w:eastAsiaTheme="minorEastAsia" w:hAnsi="Times New Roman"/>
          <w:sz w:val="24"/>
          <w:szCs w:val="24"/>
        </w:rPr>
        <w:lastRenderedPageBreak/>
        <w:t xml:space="preserve">осуществлением ими функций опеки и попечительства, а также пользуются правами, предусмотренными </w:t>
      </w:r>
      <w:hyperlink r:id="rId239"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(в ред. Федерального закона </w:t>
      </w:r>
      <w:hyperlink r:id="rId240"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17. Органы по делам молодежи и учреждения органов по делам молодежи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Органы по делам молодежи в пределах своей компетенции: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участвуют в организации отдыха, досуга и занятости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предоставляют социальные, правовые и иные услуги несовершеннолетним; (в ред. Федерального закона </w:t>
      </w:r>
      <w:hyperlink r:id="rId241"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Должностные лица органов по делам молодежи и учреждений органов по делам молодежи пользуются правами, предусмотренными </w:t>
      </w:r>
      <w:hyperlink r:id="rId242"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18. Органы управления здравоохранением и медицинские организации (в ред. Федерального закона </w:t>
      </w:r>
      <w:hyperlink r:id="rId243" w:history="1">
        <w:r w:rsidRPr="00E5700F">
          <w:rPr>
            <w:rFonts w:ascii="Times New Roman" w:eastAsiaTheme="minorEastAsia" w:hAnsi="Times New Roman"/>
            <w:b/>
            <w:bCs/>
            <w:sz w:val="32"/>
            <w:szCs w:val="32"/>
            <w:u w:val="single"/>
          </w:rPr>
          <w:t>от 25.11.2013 N 317-ФЗ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1. Органы управления здравоохранением в пределах своей компетенции организуют:</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(в ред. Федерального закона </w:t>
      </w:r>
      <w:hyperlink r:id="rId24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развитие сети медицинских организаций, оказывающих наркологическую и психиатрическую помощь несовершеннолетним; (в ред. Федерального закона </w:t>
      </w:r>
      <w:hyperlink r:id="rId245"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(в ред. Федеральных законов </w:t>
      </w:r>
      <w:hyperlink r:id="rId24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247"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248"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(в ред. Федерального закона </w:t>
      </w:r>
      <w:hyperlink r:id="rId24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(в ред. Федерального закона </w:t>
      </w:r>
      <w:hyperlink r:id="rId250"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(в ред. Федерального закона </w:t>
      </w:r>
      <w:hyperlink r:id="rId251"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8) оказание специализированной медицинской помощи несовершеннолетним с отклонениями в поведении; (в ред. Федерального закона </w:t>
      </w:r>
      <w:hyperlink r:id="rId252"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Федеральных законов </w:t>
      </w:r>
      <w:hyperlink r:id="rId253" w:history="1">
        <w:r w:rsidRPr="00E5700F">
          <w:rPr>
            <w:rFonts w:ascii="Times New Roman" w:eastAsiaTheme="minorEastAsia" w:hAnsi="Times New Roman"/>
            <w:sz w:val="24"/>
            <w:szCs w:val="24"/>
            <w:u w:val="single"/>
          </w:rPr>
          <w:t>от 22.04.2005 N 39-ФЗ</w:t>
        </w:r>
      </w:hyperlink>
      <w:r w:rsidRPr="00E5700F">
        <w:rPr>
          <w:rFonts w:ascii="Times New Roman" w:eastAsiaTheme="minorEastAsia" w:hAnsi="Times New Roman"/>
          <w:sz w:val="24"/>
          <w:szCs w:val="24"/>
        </w:rPr>
        <w:t xml:space="preserve">, </w:t>
      </w:r>
      <w:hyperlink r:id="rId254" w:history="1">
        <w:r w:rsidRPr="00E5700F">
          <w:rPr>
            <w:rFonts w:ascii="Times New Roman" w:eastAsiaTheme="minorEastAsia" w:hAnsi="Times New Roman"/>
            <w:sz w:val="24"/>
            <w:szCs w:val="24"/>
            <w:u w:val="single"/>
          </w:rPr>
          <w:t>от 07.06.2013 N 120-ФЗ</w:t>
        </w:r>
      </w:hyperlink>
      <w:r w:rsidRPr="00E5700F">
        <w:rPr>
          <w:rFonts w:ascii="Times New Roman" w:eastAsiaTheme="minorEastAsia" w:hAnsi="Times New Roman"/>
          <w:sz w:val="24"/>
          <w:szCs w:val="24"/>
        </w:rPr>
        <w:t xml:space="preserve">, </w:t>
      </w:r>
      <w:hyperlink r:id="rId255" w:history="1">
        <w:r w:rsidRPr="00E5700F">
          <w:rPr>
            <w:rFonts w:ascii="Times New Roman" w:eastAsiaTheme="minorEastAsia" w:hAnsi="Times New Roman"/>
            <w:sz w:val="24"/>
            <w:szCs w:val="24"/>
            <w:u w:val="single"/>
          </w:rPr>
          <w:t>от 29.06.2015 N 179-ФЗ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11) выявление источников заболеваний, передаваемых половым путем, обследование и </w:t>
      </w:r>
      <w:r w:rsidRPr="00E5700F">
        <w:rPr>
          <w:rFonts w:ascii="Times New Roman" w:eastAsiaTheme="minorEastAsia" w:hAnsi="Times New Roman"/>
          <w:sz w:val="24"/>
          <w:szCs w:val="24"/>
        </w:rPr>
        <w:lastRenderedPageBreak/>
        <w:t>лечение несовершеннолетних, страдающих этими заболеваниями.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 (в ред. Федеральных законов </w:t>
      </w:r>
      <w:hyperlink r:id="rId256"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257"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58"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(в ред. Федерального закона </w:t>
      </w:r>
      <w:hyperlink r:id="rId259"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19. Органы службы занятости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Органы службы занятости в порядке, предусмотренном </w:t>
      </w:r>
      <w:hyperlink r:id="rId260" w:history="1">
        <w:r w:rsidRPr="00E5700F">
          <w:rPr>
            <w:rFonts w:ascii="Times New Roman" w:eastAsiaTheme="minorEastAsia" w:hAnsi="Times New Roman"/>
            <w:sz w:val="24"/>
            <w:szCs w:val="24"/>
            <w:u w:val="single"/>
          </w:rPr>
          <w:t>Законом</w:t>
        </w:r>
      </w:hyperlink>
      <w:r w:rsidRPr="00E5700F">
        <w:rPr>
          <w:rFonts w:ascii="Times New Roman" w:eastAsiaTheme="minorEastAsia" w:hAnsi="Times New Roman"/>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Должностные лица органов службы занятости пользуются правами, предусмотренными </w:t>
      </w:r>
      <w:hyperlink r:id="rId261"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20. Органы внутренних дел (в ред. Федерального закона </w:t>
      </w:r>
      <w:hyperlink r:id="rId262"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21. Подразделения по делам несовершеннолетних органов внутренних дел</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проводят индивидуальную профилактическую работу в отношении: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несовершеннолетних, указанных в подпунктах </w:t>
      </w:r>
      <w:hyperlink r:id="rId263" w:history="1">
        <w:r w:rsidRPr="00E5700F">
          <w:rPr>
            <w:rFonts w:ascii="Times New Roman" w:eastAsiaTheme="minorEastAsia" w:hAnsi="Times New Roman"/>
            <w:sz w:val="24"/>
            <w:szCs w:val="24"/>
            <w:u w:val="single"/>
          </w:rPr>
          <w:t>4</w:t>
        </w:r>
      </w:hyperlink>
      <w:r w:rsidRPr="00E5700F">
        <w:rPr>
          <w:rFonts w:ascii="Times New Roman" w:eastAsiaTheme="minorEastAsia" w:hAnsi="Times New Roman"/>
          <w:sz w:val="24"/>
          <w:szCs w:val="24"/>
        </w:rPr>
        <w:t xml:space="preserve"> - </w:t>
      </w:r>
      <w:hyperlink r:id="rId264" w:history="1">
        <w:r w:rsidRPr="00E5700F">
          <w:rPr>
            <w:rFonts w:ascii="Times New Roman" w:eastAsiaTheme="minorEastAsia" w:hAnsi="Times New Roman"/>
            <w:sz w:val="24"/>
            <w:szCs w:val="24"/>
            <w:u w:val="single"/>
          </w:rPr>
          <w:t>14</w:t>
        </w:r>
      </w:hyperlink>
      <w:r w:rsidRPr="00E5700F">
        <w:rPr>
          <w:rFonts w:ascii="Times New Roman" w:eastAsiaTheme="minorEastAsia" w:hAnsi="Times New Roman"/>
          <w:sz w:val="24"/>
          <w:szCs w:val="24"/>
        </w:rPr>
        <w:t xml:space="preserve">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6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(в ред. Федерального закона </w:t>
      </w:r>
      <w:hyperlink r:id="rId26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(в ред. Федеральных законов </w:t>
      </w:r>
      <w:hyperlink r:id="rId267"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268"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(в ред. Федерального закона </w:t>
      </w:r>
      <w:hyperlink r:id="rId26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участвуют в подготовке материалов в отношении лиц, указанных в </w:t>
      </w:r>
      <w:hyperlink r:id="rId270" w:history="1">
        <w:r w:rsidRPr="00E5700F">
          <w:rPr>
            <w:rFonts w:ascii="Times New Roman" w:eastAsiaTheme="minorEastAsia" w:hAnsi="Times New Roman"/>
            <w:sz w:val="24"/>
            <w:szCs w:val="24"/>
            <w:u w:val="single"/>
          </w:rPr>
          <w:t>пункте 2</w:t>
        </w:r>
      </w:hyperlink>
      <w:r w:rsidRPr="00E5700F">
        <w:rPr>
          <w:rFonts w:ascii="Times New Roman" w:eastAsiaTheme="minorEastAsia" w:hAnsi="Times New Roman"/>
          <w:sz w:val="24"/>
          <w:szCs w:val="24"/>
        </w:rPr>
        <w:t xml:space="preserve">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(в ред. Федерального закона </w:t>
      </w:r>
      <w:hyperlink r:id="rId27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2"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3" w:history="1">
        <w:r w:rsidRPr="00E5700F">
          <w:rPr>
            <w:rFonts w:ascii="Times New Roman" w:eastAsiaTheme="minorEastAsia" w:hAnsi="Times New Roman"/>
            <w:sz w:val="24"/>
            <w:szCs w:val="24"/>
            <w:u w:val="single"/>
          </w:rPr>
          <w:t>от 29.06.2004 N 58-ФЗ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(в ред. Федерального закона </w:t>
      </w:r>
      <w:hyperlink r:id="rId27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Должностные лица подразделений по делам несовершеннолетних органов внутренних дел </w:t>
      </w:r>
      <w:r w:rsidRPr="00E5700F">
        <w:rPr>
          <w:rFonts w:ascii="Times New Roman" w:eastAsiaTheme="minorEastAsia" w:hAnsi="Times New Roman"/>
          <w:sz w:val="24"/>
          <w:szCs w:val="24"/>
        </w:rPr>
        <w:lastRenderedPageBreak/>
        <w:t xml:space="preserve">пользуются правами, предусмотренными </w:t>
      </w:r>
      <w:hyperlink r:id="rId275"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12 настоящего Федерального закона, а также имеют право в установленном порядке: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(в ред. Федерального закона </w:t>
      </w:r>
      <w:hyperlink r:id="rId27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77"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(в ред. Федерального закона </w:t>
      </w:r>
      <w:hyperlink r:id="rId27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(в ред. Федерального закона </w:t>
      </w:r>
      <w:hyperlink r:id="rId27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22. Центры временного содержания для несовершеннолетних правонарушителей органов внутренних дел (в ред. Федерального закона </w:t>
      </w:r>
      <w:hyperlink r:id="rId280"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Центры временного содержания для несовершеннолетних правонарушителей органов внутренних дел: (в ред. Федерального закона </w:t>
      </w:r>
      <w:hyperlink r:id="rId28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w:t>
      </w:r>
      <w:r w:rsidRPr="00E5700F">
        <w:rPr>
          <w:rFonts w:ascii="Times New Roman" w:eastAsiaTheme="minorEastAsia" w:hAnsi="Times New Roman"/>
          <w:sz w:val="24"/>
          <w:szCs w:val="24"/>
        </w:rPr>
        <w:lastRenderedPageBreak/>
        <w:t>способствующие их совершению, и информируют об этом соответствующие органы внутренних дел и другие заинтересованные органы и учреждения;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 (в ред. Федерального закона </w:t>
      </w:r>
      <w:hyperlink r:id="rId282"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направляемые по приговору суда или по постановлению судьи в 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283" w:history="1">
        <w:r w:rsidRPr="00E5700F">
          <w:rPr>
            <w:rFonts w:ascii="Times New Roman" w:eastAsiaTheme="minorEastAsia" w:hAnsi="Times New Roman"/>
            <w:sz w:val="24"/>
            <w:szCs w:val="24"/>
            <w:u w:val="single"/>
          </w:rPr>
          <w:t>пунктом 6</w:t>
        </w:r>
      </w:hyperlink>
      <w:r w:rsidRPr="00E5700F">
        <w:rPr>
          <w:rFonts w:ascii="Times New Roman" w:eastAsiaTheme="minorEastAsia" w:hAnsi="Times New Roman"/>
          <w:sz w:val="24"/>
          <w:szCs w:val="24"/>
        </w:rPr>
        <w:t xml:space="preserve"> статьи 26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самовольно ушедшие из специальных учебно-воспитательных учреждений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4" w:history="1">
        <w:r w:rsidRPr="00E5700F">
          <w:rPr>
            <w:rFonts w:ascii="Times New Roman" w:eastAsiaTheme="minorEastAsia" w:hAnsi="Times New Roman"/>
            <w:sz w:val="24"/>
            <w:szCs w:val="24"/>
            <w:u w:val="single"/>
          </w:rPr>
          <w:t>подпунктом 1</w:t>
        </w:r>
      </w:hyperlink>
      <w:r w:rsidRPr="00E5700F">
        <w:rPr>
          <w:rFonts w:ascii="Times New Roman" w:eastAsiaTheme="minorEastAsia" w:hAnsi="Times New Roman"/>
          <w:sz w:val="24"/>
          <w:szCs w:val="24"/>
        </w:rPr>
        <w:t xml:space="preserve"> пункта 2 статьи 21 настоящего Федерального закона; (в ред. Федеральных законов </w:t>
      </w:r>
      <w:hyperlink r:id="rId28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28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7" w:history="1">
        <w:r w:rsidRPr="00E5700F">
          <w:rPr>
            <w:rFonts w:ascii="Times New Roman" w:eastAsiaTheme="minorEastAsia" w:hAnsi="Times New Roman"/>
            <w:sz w:val="24"/>
            <w:szCs w:val="24"/>
            <w:u w:val="single"/>
          </w:rPr>
          <w:t>подпунктом 1</w:t>
        </w:r>
      </w:hyperlink>
      <w:r w:rsidRPr="00E5700F">
        <w:rPr>
          <w:rFonts w:ascii="Times New Roman" w:eastAsiaTheme="minorEastAsia" w:hAnsi="Times New Roman"/>
          <w:sz w:val="24"/>
          <w:szCs w:val="24"/>
        </w:rPr>
        <w:t xml:space="preserve"> пункта 2 статьи 21 настоящего Федерального закона; (в ред. Федеральных законов </w:t>
      </w:r>
      <w:hyperlink r:id="rId28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28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90" w:history="1">
        <w:r w:rsidRPr="00E5700F">
          <w:rPr>
            <w:rFonts w:ascii="Times New Roman" w:eastAsiaTheme="minorEastAsia" w:hAnsi="Times New Roman"/>
            <w:sz w:val="24"/>
            <w:szCs w:val="24"/>
            <w:u w:val="single"/>
          </w:rPr>
          <w:t>подпунктом 1</w:t>
        </w:r>
      </w:hyperlink>
      <w:r w:rsidRPr="00E5700F">
        <w:rPr>
          <w:rFonts w:ascii="Times New Roman" w:eastAsiaTheme="minorEastAsia" w:hAnsi="Times New Roman"/>
          <w:sz w:val="24"/>
          <w:szCs w:val="24"/>
        </w:rPr>
        <w:t xml:space="preserve"> пункта 2 статьи 21 настоящего Федерального закона. (в ред. Федеральных законов </w:t>
      </w:r>
      <w:hyperlink r:id="rId29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292"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Основаниями помещения несовершеннолетних в центры временного содержания для </w:t>
      </w:r>
      <w:r w:rsidRPr="00E5700F">
        <w:rPr>
          <w:rFonts w:ascii="Times New Roman" w:eastAsiaTheme="minorEastAsia" w:hAnsi="Times New Roman"/>
          <w:sz w:val="24"/>
          <w:szCs w:val="24"/>
        </w:rPr>
        <w:lastRenderedPageBreak/>
        <w:t xml:space="preserve">несовершеннолетних правонарушителей органов внутренних дел являются: (в ред. Федерального закона </w:t>
      </w:r>
      <w:hyperlink r:id="rId293"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приговор суда или постановление судьи - в отношении несовершеннолетних, указанных в подпункте 1 пункта 2 настоящей статьи;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постановление судьи - в отношении несовершеннолетних, указанных в подпунктах 2-6 пункта 2 настоящей статьи. (в ред. Федерального закона </w:t>
      </w:r>
      <w:hyperlink r:id="rId294"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(в ред. Федеральных законов </w:t>
      </w:r>
      <w:hyperlink r:id="rId29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296"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97" w:history="1">
        <w:r w:rsidRPr="00E5700F">
          <w:rPr>
            <w:rFonts w:ascii="Times New Roman" w:eastAsiaTheme="minorEastAsia" w:hAnsi="Times New Roman"/>
            <w:sz w:val="24"/>
            <w:szCs w:val="24"/>
            <w:u w:val="single"/>
          </w:rPr>
          <w:t>статьей 31.1</w:t>
        </w:r>
      </w:hyperlink>
      <w:r w:rsidRPr="00E5700F">
        <w:rPr>
          <w:rFonts w:ascii="Times New Roman" w:eastAsiaTheme="minorEastAsia" w:hAnsi="Times New Roman"/>
          <w:sz w:val="24"/>
          <w:szCs w:val="24"/>
        </w:rPr>
        <w:t xml:space="preserve"> настоящего Федерального закона, для решения вопроса о дальнейшем содержании или об освобождении несовершеннолетних. (в ред. Федерального закона </w:t>
      </w:r>
      <w:hyperlink r:id="rId29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(в ред. Федерального закона </w:t>
      </w:r>
      <w:hyperlink r:id="rId299"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(в ред. Федерального закона </w:t>
      </w:r>
      <w:hyperlink r:id="rId300"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(в ред. Федеральных законов </w:t>
      </w:r>
      <w:hyperlink r:id="rId30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302"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(в ред. Федерального закона </w:t>
      </w:r>
      <w:hyperlink r:id="rId303"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 (в ред. Федерального закона </w:t>
      </w:r>
      <w:hyperlink r:id="rId304"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(в ред. Федерального закона </w:t>
      </w:r>
      <w:hyperlink r:id="rId30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7.1. Переписка несовершеннолетнего с органами, осуществляющими контроль за </w:t>
      </w:r>
      <w:r w:rsidRPr="00E5700F">
        <w:rPr>
          <w:rFonts w:ascii="Times New Roman" w:eastAsiaTheme="minorEastAsia" w:hAnsi="Times New Roman"/>
          <w:sz w:val="24"/>
          <w:szCs w:val="24"/>
        </w:rPr>
        <w:lastRenderedPageBreak/>
        <w:t>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(в ред. Федерального закона </w:t>
      </w:r>
      <w:hyperlink r:id="rId306" w:history="1">
        <w:r w:rsidRPr="00E5700F">
          <w:rPr>
            <w:rFonts w:ascii="Times New Roman" w:eastAsiaTheme="minorEastAsia" w:hAnsi="Times New Roman"/>
            <w:sz w:val="24"/>
            <w:szCs w:val="24"/>
            <w:u w:val="single"/>
          </w:rPr>
          <w:t>от 30.12.2012 N 319-ФЗ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307" w:history="1">
        <w:r w:rsidRPr="00E5700F">
          <w:rPr>
            <w:rFonts w:ascii="Times New Roman" w:eastAsiaTheme="minorEastAsia" w:hAnsi="Times New Roman"/>
            <w:sz w:val="24"/>
            <w:szCs w:val="24"/>
            <w:u w:val="single"/>
          </w:rPr>
          <w:t>пунктом 6</w:t>
        </w:r>
      </w:hyperlink>
      <w:r w:rsidRPr="00E5700F">
        <w:rPr>
          <w:rFonts w:ascii="Times New Roman" w:eastAsiaTheme="minorEastAsia" w:hAnsi="Times New Roman"/>
          <w:sz w:val="24"/>
          <w:szCs w:val="24"/>
        </w:rPr>
        <w:t xml:space="preserve"> статьи 13, </w:t>
      </w:r>
      <w:hyperlink r:id="rId308" w:history="1">
        <w:r w:rsidRPr="00E5700F">
          <w:rPr>
            <w:rFonts w:ascii="Times New Roman" w:eastAsiaTheme="minorEastAsia" w:hAnsi="Times New Roman"/>
            <w:sz w:val="24"/>
            <w:szCs w:val="24"/>
            <w:u w:val="single"/>
          </w:rPr>
          <w:t>пунктом 10</w:t>
        </w:r>
      </w:hyperlink>
      <w:r w:rsidRPr="00E5700F">
        <w:rPr>
          <w:rFonts w:ascii="Times New Roman" w:eastAsiaTheme="minorEastAsia" w:hAnsi="Times New Roman"/>
          <w:sz w:val="24"/>
          <w:szCs w:val="24"/>
        </w:rPr>
        <w:t xml:space="preserve"> статьи 15 и </w:t>
      </w:r>
      <w:hyperlink r:id="rId309" w:history="1">
        <w:r w:rsidRPr="00E5700F">
          <w:rPr>
            <w:rFonts w:ascii="Times New Roman" w:eastAsiaTheme="minorEastAsia" w:hAnsi="Times New Roman"/>
            <w:sz w:val="24"/>
            <w:szCs w:val="24"/>
            <w:u w:val="single"/>
          </w:rPr>
          <w:t>пунктом 2</w:t>
        </w:r>
      </w:hyperlink>
      <w:r w:rsidRPr="00E5700F">
        <w:rPr>
          <w:rFonts w:ascii="Times New Roman" w:eastAsiaTheme="minorEastAsia" w:hAnsi="Times New Roman"/>
          <w:sz w:val="24"/>
          <w:szCs w:val="24"/>
        </w:rPr>
        <w:t xml:space="preserve"> статьи 21 настоящего Федерального закона. (в ред. Федерального закона </w:t>
      </w:r>
      <w:hyperlink r:id="rId310"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23. Иные подразделения органов внутренних дел (в ред. Федерального закона </w:t>
      </w:r>
      <w:hyperlink r:id="rId311" w:history="1">
        <w:r w:rsidRPr="00E5700F">
          <w:rPr>
            <w:rFonts w:ascii="Times New Roman" w:eastAsiaTheme="minorEastAsia" w:hAnsi="Times New Roman"/>
            <w:b/>
            <w:bCs/>
            <w:sz w:val="32"/>
            <w:szCs w:val="32"/>
            <w:u w:val="single"/>
          </w:rPr>
          <w:t>от 07.02.2011 N 4-ФЗ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Иные подразделения органов внутренних дел в пределах своей компетенции: (в ред. Федерального закона </w:t>
      </w:r>
      <w:hyperlink r:id="rId312" w:history="1">
        <w:r w:rsidRPr="00E5700F">
          <w:rPr>
            <w:rFonts w:ascii="Times New Roman" w:eastAsiaTheme="minorEastAsia" w:hAnsi="Times New Roman"/>
            <w:sz w:val="24"/>
            <w:szCs w:val="24"/>
            <w:u w:val="single"/>
          </w:rPr>
          <w:t>от 07.02.2011 N 4-ФЗ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(в ред. Федерального закона </w:t>
      </w:r>
      <w:hyperlink r:id="rId313" w:history="1">
        <w:r w:rsidRPr="00E5700F">
          <w:rPr>
            <w:rFonts w:ascii="Times New Roman" w:eastAsiaTheme="minorEastAsia" w:hAnsi="Times New Roman"/>
            <w:sz w:val="24"/>
            <w:szCs w:val="24"/>
            <w:u w:val="single"/>
          </w:rPr>
          <w:t>от 07.06.2017 N 109-ФЗ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(в ред. Федерального закона </w:t>
      </w:r>
      <w:hyperlink r:id="rId314"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315" w:history="1">
        <w:r w:rsidRPr="00E5700F">
          <w:rPr>
            <w:rFonts w:ascii="Times New Roman" w:eastAsiaTheme="minorEastAsia" w:hAnsi="Times New Roman"/>
            <w:sz w:val="24"/>
            <w:szCs w:val="24"/>
            <w:u w:val="single"/>
          </w:rPr>
          <w:t>пунктом 2</w:t>
        </w:r>
      </w:hyperlink>
      <w:r w:rsidRPr="00E5700F">
        <w:rPr>
          <w:rFonts w:ascii="Times New Roman" w:eastAsiaTheme="minorEastAsia" w:hAnsi="Times New Roman"/>
          <w:sz w:val="24"/>
          <w:szCs w:val="24"/>
        </w:rPr>
        <w:t xml:space="preserve"> статьи 21 настоящего Федерального закона. (в ред. Федерального закона </w:t>
      </w:r>
      <w:hyperlink r:id="rId316" w:history="1">
        <w:r w:rsidRPr="00E5700F">
          <w:rPr>
            <w:rFonts w:ascii="Times New Roman" w:eastAsiaTheme="minorEastAsia" w:hAnsi="Times New Roman"/>
            <w:sz w:val="24"/>
            <w:szCs w:val="24"/>
            <w:u w:val="single"/>
          </w:rPr>
          <w:t>от 07.02.2011 N 4-ФЗ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23.1. Учреждения уголовно-исполнительной системы (в ред. Федерального закона </w:t>
      </w:r>
      <w:hyperlink r:id="rId317" w:history="1">
        <w:r w:rsidRPr="00E5700F">
          <w:rPr>
            <w:rFonts w:ascii="Times New Roman" w:eastAsiaTheme="minorEastAsia" w:hAnsi="Times New Roman"/>
            <w:b/>
            <w:bCs/>
            <w:sz w:val="32"/>
            <w:szCs w:val="32"/>
            <w:u w:val="single"/>
          </w:rPr>
          <w:t>от 28.12.2013 N 435-ФЗ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(в ред. Федерального закона </w:t>
      </w:r>
      <w:hyperlink r:id="rId318" w:history="1">
        <w:r w:rsidRPr="00E5700F">
          <w:rPr>
            <w:rFonts w:ascii="Times New Roman" w:eastAsiaTheme="minorEastAsia" w:hAnsi="Times New Roman"/>
            <w:sz w:val="24"/>
            <w:szCs w:val="24"/>
            <w:u w:val="single"/>
          </w:rPr>
          <w:t>от 26.07.2019 N 232-ФЗ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w:t>
      </w:r>
      <w:r w:rsidRPr="00E5700F">
        <w:rPr>
          <w:rFonts w:ascii="Times New Roman" w:eastAsiaTheme="minorEastAsia" w:hAnsi="Times New Roman"/>
          <w:sz w:val="24"/>
          <w:szCs w:val="24"/>
        </w:rPr>
        <w:lastRenderedPageBreak/>
        <w:t>правонарушений в соответствии с законодательством Российской Федерации.</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23.2. - Утратила силу. (в ред. Федерального закона </w:t>
      </w:r>
      <w:hyperlink r:id="rId319" w:history="1">
        <w:r w:rsidRPr="00E5700F">
          <w:rPr>
            <w:rFonts w:ascii="Times New Roman" w:eastAsiaTheme="minorEastAsia" w:hAnsi="Times New Roman"/>
            <w:b/>
            <w:bCs/>
            <w:sz w:val="32"/>
            <w:szCs w:val="32"/>
            <w:u w:val="single"/>
          </w:rPr>
          <w:t>от 03.07.2016 N 305-ФЗ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 (в ред. Федерального закона </w:t>
      </w:r>
      <w:hyperlink r:id="rId320"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Органы и учреждения культуры, досуга, спорта и туризма: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(в ред. Федерального закона </w:t>
      </w:r>
      <w:hyperlink r:id="rId32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Пункт утратил силу. (в ред. Федерального закона </w:t>
      </w:r>
      <w:hyperlink r:id="rId322" w:history="1">
        <w:r w:rsidRPr="00E5700F">
          <w:rPr>
            <w:rFonts w:ascii="Times New Roman" w:eastAsiaTheme="minorEastAsia" w:hAnsi="Times New Roman"/>
            <w:sz w:val="24"/>
            <w:szCs w:val="24"/>
            <w:u w:val="single"/>
          </w:rPr>
          <w:t>от 28.12.2013 N 435-ФЗ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(в ред. Федерального закона </w:t>
      </w:r>
      <w:hyperlink r:id="rId323" w:history="1">
        <w:r w:rsidRPr="00E5700F">
          <w:rPr>
            <w:rFonts w:ascii="Times New Roman" w:eastAsiaTheme="minorEastAsia" w:hAnsi="Times New Roman"/>
            <w:sz w:val="24"/>
            <w:szCs w:val="24"/>
            <w:u w:val="single"/>
          </w:rPr>
          <w:t>от 04.06.2014 N 145-ФЗ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(в ред. Федерального закона </w:t>
      </w:r>
      <w:hyperlink r:id="rId324" w:history="1">
        <w:r w:rsidRPr="00E5700F">
          <w:rPr>
            <w:rFonts w:ascii="Times New Roman" w:eastAsiaTheme="minorEastAsia" w:hAnsi="Times New Roman"/>
            <w:sz w:val="24"/>
            <w:szCs w:val="24"/>
            <w:u w:val="single"/>
          </w:rPr>
          <w:t>от 23.07.2008 N 160-ФЗ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(в ред. Федерального закона </w:t>
      </w:r>
      <w:hyperlink r:id="rId32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25. Финансовое обеспечение органов и учреждений системы профилактики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Финансовое обеспечение органов и учреждений системы профилактики безнадзорности и </w:t>
      </w:r>
      <w:r w:rsidRPr="00E5700F">
        <w:rPr>
          <w:rFonts w:ascii="Times New Roman" w:eastAsiaTheme="minorEastAsia" w:hAnsi="Times New Roman"/>
          <w:sz w:val="24"/>
          <w:szCs w:val="24"/>
        </w:rPr>
        <w:lastRenderedPageBreak/>
        <w:t>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(в ред. Федерального закона </w:t>
      </w:r>
      <w:hyperlink r:id="rId32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(в ред. Федеральных законов </w:t>
      </w:r>
      <w:hyperlink r:id="rId327"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328" w:history="1">
        <w:r w:rsidRPr="00E5700F">
          <w:rPr>
            <w:rFonts w:ascii="Times New Roman" w:eastAsiaTheme="minorEastAsia" w:hAnsi="Times New Roman"/>
            <w:sz w:val="24"/>
            <w:szCs w:val="24"/>
            <w:u w:val="single"/>
          </w:rPr>
          <w:t>от 24.04.2020 N 147-ФЗ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 (в ред. Федерального закона </w:t>
      </w:r>
      <w:hyperlink r:id="rId32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Средства на реализацию передаваемых полномочий по осуществлению указанной деятельности предусматриваются федеральном бюджете в виде субвенций. (в ред. Федерального закона </w:t>
      </w:r>
      <w:hyperlink r:id="rId330" w:history="1">
        <w:r w:rsidRPr="00E5700F">
          <w:rPr>
            <w:rFonts w:ascii="Times New Roman" w:eastAsiaTheme="minorEastAsia" w:hAnsi="Times New Roman"/>
            <w:sz w:val="24"/>
            <w:szCs w:val="24"/>
            <w:u w:val="single"/>
          </w:rPr>
          <w:t>от 07.05.2013 N 104-ФЗ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Порядок расходования и учета средств на предоставление субвенций устанавливается Правительством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w:t>
      </w:r>
      <w:r w:rsidRPr="00E5700F">
        <w:rPr>
          <w:rFonts w:ascii="Times New Roman" w:eastAsiaTheme="minorEastAsia" w:hAnsi="Times New Roman"/>
          <w:sz w:val="24"/>
          <w:szCs w:val="24"/>
        </w:rPr>
        <w:lastRenderedPageBreak/>
        <w:t>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Средства на реализацию указанных полномочий носят целевой характер и не могут быть использованы на другие цели.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(в ред. Федеральных законов </w:t>
      </w:r>
      <w:hyperlink r:id="rId331" w:history="1">
        <w:r w:rsidRPr="00E5700F">
          <w:rPr>
            <w:rFonts w:ascii="Times New Roman" w:eastAsiaTheme="minorEastAsia" w:hAnsi="Times New Roman"/>
            <w:sz w:val="24"/>
            <w:szCs w:val="24"/>
            <w:u w:val="single"/>
          </w:rPr>
          <w:t>от 29.12.2004 N 199-ФЗ</w:t>
        </w:r>
      </w:hyperlink>
      <w:r w:rsidRPr="00E5700F">
        <w:rPr>
          <w:rFonts w:ascii="Times New Roman" w:eastAsiaTheme="minorEastAsia" w:hAnsi="Times New Roman"/>
          <w:sz w:val="24"/>
          <w:szCs w:val="24"/>
        </w:rPr>
        <w:t xml:space="preserve">, </w:t>
      </w:r>
      <w:hyperlink r:id="rId332"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(в ред. Федерального закона </w:t>
      </w:r>
      <w:hyperlink r:id="rId333" w:history="1">
        <w:r w:rsidRPr="00E5700F">
          <w:rPr>
            <w:rFonts w:ascii="Times New Roman" w:eastAsiaTheme="minorEastAsia" w:hAnsi="Times New Roman"/>
            <w:sz w:val="24"/>
            <w:szCs w:val="24"/>
            <w:u w:val="single"/>
          </w:rPr>
          <w:t>от 02.04.2014 N 62-ФЗ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 (в ред. Федеральных законов </w:t>
      </w:r>
      <w:hyperlink r:id="rId334"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335" w:history="1">
        <w:r w:rsidRPr="00E5700F">
          <w:rPr>
            <w:rFonts w:ascii="Times New Roman" w:eastAsiaTheme="minorEastAsia" w:hAnsi="Times New Roman"/>
            <w:sz w:val="24"/>
            <w:szCs w:val="24"/>
            <w:u w:val="single"/>
          </w:rPr>
          <w:t>от 13.10.2009 N 233-ФЗ</w:t>
        </w:r>
      </w:hyperlink>
      <w:r w:rsidRPr="00E5700F">
        <w:rPr>
          <w:rFonts w:ascii="Times New Roman" w:eastAsiaTheme="minorEastAsia" w:hAnsi="Times New Roman"/>
          <w:sz w:val="24"/>
          <w:szCs w:val="24"/>
        </w:rPr>
        <w:t xml:space="preserve">, </w:t>
      </w:r>
      <w:hyperlink r:id="rId33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Федеральных законов </w:t>
      </w:r>
      <w:hyperlink r:id="rId337" w:history="1">
        <w:r w:rsidRPr="00E5700F">
          <w:rPr>
            <w:rFonts w:ascii="Times New Roman" w:eastAsiaTheme="minorEastAsia" w:hAnsi="Times New Roman"/>
            <w:b/>
            <w:bCs/>
            <w:sz w:val="32"/>
            <w:szCs w:val="32"/>
            <w:u w:val="single"/>
          </w:rPr>
          <w:t>от 13.10.2009 N 233-ФЗ</w:t>
        </w:r>
      </w:hyperlink>
      <w:r w:rsidRPr="00E5700F">
        <w:rPr>
          <w:rFonts w:ascii="Times New Roman" w:eastAsiaTheme="minorEastAsia" w:hAnsi="Times New Roman"/>
          <w:b/>
          <w:bCs/>
          <w:sz w:val="32"/>
          <w:szCs w:val="32"/>
        </w:rPr>
        <w:t xml:space="preserve">, </w:t>
      </w:r>
      <w:hyperlink r:id="rId338" w:history="1">
        <w:r w:rsidRPr="00E5700F">
          <w:rPr>
            <w:rFonts w:ascii="Times New Roman" w:eastAsiaTheme="minorEastAsia" w:hAnsi="Times New Roman"/>
            <w:b/>
            <w:bCs/>
            <w:sz w:val="32"/>
            <w:szCs w:val="32"/>
            <w:u w:val="single"/>
          </w:rPr>
          <w:t>от 02.07.2013 N 185-ФЗ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r:id="rId339" w:history="1">
        <w:r w:rsidRPr="00E5700F">
          <w:rPr>
            <w:rFonts w:ascii="Times New Roman" w:eastAsiaTheme="minorEastAsia" w:hAnsi="Times New Roman"/>
            <w:sz w:val="24"/>
            <w:szCs w:val="24"/>
            <w:u w:val="single"/>
          </w:rPr>
          <w:t>пунктом 3</w:t>
        </w:r>
      </w:hyperlink>
      <w:r w:rsidRPr="00E5700F">
        <w:rPr>
          <w:rFonts w:ascii="Times New Roman" w:eastAsiaTheme="minorEastAsia" w:hAnsi="Times New Roman"/>
          <w:sz w:val="24"/>
          <w:szCs w:val="24"/>
        </w:rPr>
        <w:t xml:space="preserve">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Федерального закона </w:t>
      </w:r>
      <w:hyperlink r:id="rId340"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w:t>
      </w:r>
      <w:r w:rsidRPr="00E5700F">
        <w:rPr>
          <w:rFonts w:ascii="Times New Roman" w:eastAsiaTheme="minorEastAsia" w:hAnsi="Times New Roman"/>
          <w:sz w:val="24"/>
          <w:szCs w:val="24"/>
        </w:rPr>
        <w:lastRenderedPageBreak/>
        <w:t xml:space="preserve">надзору в сфере труда и социальной защиты населения. (в ред. Федерального закона </w:t>
      </w:r>
      <w:hyperlink r:id="rId341" w:history="1">
        <w:r w:rsidRPr="00E5700F">
          <w:rPr>
            <w:rFonts w:ascii="Times New Roman" w:eastAsiaTheme="minorEastAsia" w:hAnsi="Times New Roman"/>
            <w:sz w:val="24"/>
            <w:szCs w:val="24"/>
            <w:u w:val="single"/>
          </w:rPr>
          <w:t>от 24.04.2020 N 147-ФЗ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 (в ред. Федерального закона </w:t>
      </w:r>
      <w:hyperlink r:id="rId342" w:history="1">
        <w:r w:rsidRPr="00E5700F">
          <w:rPr>
            <w:rFonts w:ascii="Times New Roman" w:eastAsiaTheme="minorEastAsia" w:hAnsi="Times New Roman"/>
            <w:sz w:val="24"/>
            <w:szCs w:val="24"/>
            <w:u w:val="single"/>
          </w:rPr>
          <w:t>от 24.04.2020 N 147-ФЗ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Финансовое обеспечение указанной сферы деятельности осуществляется в порядке, установленном </w:t>
      </w:r>
      <w:hyperlink r:id="rId343" w:history="1">
        <w:r w:rsidRPr="00E5700F">
          <w:rPr>
            <w:rFonts w:ascii="Times New Roman" w:eastAsiaTheme="minorEastAsia" w:hAnsi="Times New Roman"/>
            <w:sz w:val="24"/>
            <w:szCs w:val="24"/>
            <w:u w:val="single"/>
          </w:rPr>
          <w:t>статьей 25</w:t>
        </w:r>
      </w:hyperlink>
      <w:r w:rsidRPr="00E5700F">
        <w:rPr>
          <w:rFonts w:ascii="Times New Roman" w:eastAsiaTheme="minorEastAsia" w:hAnsi="Times New Roman"/>
          <w:sz w:val="24"/>
          <w:szCs w:val="24"/>
        </w:rPr>
        <w:t xml:space="preserve">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ред. Федерального закона </w:t>
      </w:r>
      <w:hyperlink r:id="rId34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(в ред. Федерального закона </w:t>
      </w:r>
      <w:hyperlink r:id="rId34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(в ред. Федерального закона </w:t>
      </w:r>
      <w:hyperlink r:id="rId346"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 (в ред. Федерального закона </w:t>
      </w:r>
      <w:hyperlink r:id="rId347"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w:t>
      </w:r>
      <w:r w:rsidRPr="00E5700F">
        <w:rPr>
          <w:rFonts w:ascii="Times New Roman" w:eastAsiaTheme="minorEastAsia" w:hAnsi="Times New Roman"/>
          <w:sz w:val="24"/>
          <w:szCs w:val="24"/>
        </w:rPr>
        <w:lastRenderedPageBreak/>
        <w:t xml:space="preserve">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48" w:history="1">
        <w:r w:rsidRPr="00E5700F">
          <w:rPr>
            <w:rFonts w:ascii="Times New Roman" w:eastAsiaTheme="minorEastAsia" w:hAnsi="Times New Roman"/>
            <w:sz w:val="24"/>
            <w:szCs w:val="24"/>
            <w:u w:val="single"/>
          </w:rPr>
          <w:t>статьей 13</w:t>
        </w:r>
      </w:hyperlink>
      <w:r w:rsidRPr="00E5700F">
        <w:rPr>
          <w:rFonts w:ascii="Times New Roman" w:eastAsiaTheme="minorEastAsia" w:hAnsi="Times New Roman"/>
          <w:sz w:val="24"/>
          <w:szCs w:val="24"/>
        </w:rPr>
        <w:t xml:space="preserve"> настоящего Федерального закона в случаях: (в ред. Федерального закона </w:t>
      </w:r>
      <w:hyperlink r:id="rId349"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отказа родителей или иных законных представителей принять несовершеннолетнего в семью;</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(в ред. Федерального закона </w:t>
      </w:r>
      <w:hyperlink r:id="rId350"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(в ред. Федерального закона </w:t>
      </w:r>
      <w:hyperlink r:id="rId351" w:history="1">
        <w:r w:rsidRPr="00E5700F">
          <w:rPr>
            <w:rFonts w:ascii="Times New Roman" w:eastAsiaTheme="minorEastAsia" w:hAnsi="Times New Roman"/>
            <w:sz w:val="24"/>
            <w:szCs w:val="24"/>
            <w:u w:val="single"/>
          </w:rPr>
          <w:t>от 02.04.2014 N 62-ФЗ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 Федеральных законов </w:t>
      </w:r>
      <w:hyperlink r:id="rId352"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 xml:space="preserve">, </w:t>
      </w:r>
      <w:hyperlink r:id="rId353" w:history="1">
        <w:r w:rsidRPr="00E5700F">
          <w:rPr>
            <w:rFonts w:ascii="Times New Roman" w:eastAsiaTheme="minorEastAsia" w:hAnsi="Times New Roman"/>
            <w:sz w:val="24"/>
            <w:szCs w:val="24"/>
            <w:u w:val="single"/>
          </w:rPr>
          <w:t>от 24.04.2020 N 147-ФЗ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(в ред. Федерального закона </w:t>
      </w:r>
      <w:hyperlink r:id="rId354"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(в ред. Федерального закона </w:t>
      </w:r>
      <w:hyperlink r:id="rId35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ГЛАВА III. ПРОИЗВОДСТВО ПО МАТЕРИАЛАМ О ПОМЕЩЕНИИ НЕСОВЕРШЕННОЛЕТНИХ, НЕ ПОДЛЕЖАЩИХ УГОЛОВНОЙ ОТВЕТСТВЕННОСТИ, В </w:t>
      </w:r>
      <w:r w:rsidRPr="00E5700F">
        <w:rPr>
          <w:rFonts w:ascii="Times New Roman" w:eastAsiaTheme="minorEastAsia" w:hAnsi="Times New Roman"/>
          <w:b/>
          <w:bCs/>
          <w:sz w:val="32"/>
          <w:szCs w:val="32"/>
        </w:rPr>
        <w:lastRenderedPageBreak/>
        <w:t>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56" w:history="1">
        <w:r w:rsidRPr="00E5700F">
          <w:rPr>
            <w:rFonts w:ascii="Times New Roman" w:eastAsiaTheme="minorEastAsia" w:hAnsi="Times New Roman"/>
            <w:sz w:val="24"/>
            <w:szCs w:val="24"/>
            <w:u w:val="single"/>
          </w:rPr>
          <w:t>1</w:t>
        </w:r>
      </w:hyperlink>
      <w:r w:rsidRPr="00E5700F">
        <w:rPr>
          <w:rFonts w:ascii="Times New Roman" w:eastAsiaTheme="minorEastAsia" w:hAnsi="Times New Roman"/>
          <w:sz w:val="24"/>
          <w:szCs w:val="24"/>
        </w:rPr>
        <w:t xml:space="preserve"> и </w:t>
      </w:r>
      <w:hyperlink r:id="rId357" w:history="1">
        <w:r w:rsidRPr="00E5700F">
          <w:rPr>
            <w:rFonts w:ascii="Times New Roman" w:eastAsiaTheme="minorEastAsia" w:hAnsi="Times New Roman"/>
            <w:sz w:val="24"/>
            <w:szCs w:val="24"/>
            <w:u w:val="single"/>
          </w:rPr>
          <w:t>2</w:t>
        </w:r>
      </w:hyperlink>
      <w:r w:rsidRPr="00E5700F">
        <w:rPr>
          <w:rFonts w:ascii="Times New Roman" w:eastAsiaTheme="minorEastAsia" w:hAnsi="Times New Roman"/>
          <w:sz w:val="24"/>
          <w:szCs w:val="24"/>
        </w:rPr>
        <w:t xml:space="preserve">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(в ред. Федерального закона </w:t>
      </w:r>
      <w:hyperlink r:id="rId358"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59" w:history="1">
        <w:r w:rsidRPr="00E5700F">
          <w:rPr>
            <w:rFonts w:ascii="Times New Roman" w:eastAsiaTheme="minorEastAsia" w:hAnsi="Times New Roman"/>
            <w:sz w:val="24"/>
            <w:szCs w:val="24"/>
            <w:u w:val="single"/>
          </w:rPr>
          <w:t>от 29 декабря 2012 года N 273-ФЗ</w:t>
        </w:r>
      </w:hyperlink>
      <w:r w:rsidRPr="00E5700F">
        <w:rPr>
          <w:rFonts w:ascii="Times New Roman" w:eastAsiaTheme="minorEastAsia" w:hAnsi="Times New Roman"/>
          <w:sz w:val="24"/>
          <w:szCs w:val="24"/>
        </w:rPr>
        <w:t xml:space="preserve"> "Об образовании в Российской Федерации". (в ред. Федеральных законов </w:t>
      </w:r>
      <w:hyperlink r:id="rId360"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 xml:space="preserve">, </w:t>
      </w:r>
      <w:hyperlink r:id="rId361"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(в ред. Федерального закона </w:t>
      </w:r>
      <w:hyperlink r:id="rId362"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(в ред. Федерального закона </w:t>
      </w:r>
      <w:hyperlink r:id="rId363"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(в ред. Федерального закона </w:t>
      </w:r>
      <w:hyperlink r:id="rId36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(в ред. Федерального закона </w:t>
      </w:r>
      <w:hyperlink r:id="rId36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66"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К заявлению должны быть приложены материалы, предусмотренные подпунктами </w:t>
      </w:r>
      <w:hyperlink r:id="rId367" w:history="1">
        <w:r w:rsidRPr="00E5700F">
          <w:rPr>
            <w:rFonts w:ascii="Times New Roman" w:eastAsiaTheme="minorEastAsia" w:hAnsi="Times New Roman"/>
            <w:sz w:val="24"/>
            <w:szCs w:val="24"/>
            <w:u w:val="single"/>
          </w:rPr>
          <w:t>1</w:t>
        </w:r>
      </w:hyperlink>
      <w:r w:rsidRPr="00E5700F">
        <w:rPr>
          <w:rFonts w:ascii="Times New Roman" w:eastAsiaTheme="minorEastAsia" w:hAnsi="Times New Roman"/>
          <w:sz w:val="24"/>
          <w:szCs w:val="24"/>
        </w:rPr>
        <w:t xml:space="preserve"> и </w:t>
      </w:r>
      <w:hyperlink r:id="rId368" w:history="1">
        <w:r w:rsidRPr="00E5700F">
          <w:rPr>
            <w:rFonts w:ascii="Times New Roman" w:eastAsiaTheme="minorEastAsia" w:hAnsi="Times New Roman"/>
            <w:sz w:val="24"/>
            <w:szCs w:val="24"/>
            <w:u w:val="single"/>
          </w:rPr>
          <w:t>2</w:t>
        </w:r>
      </w:hyperlink>
      <w:r w:rsidRPr="00E5700F">
        <w:rPr>
          <w:rFonts w:ascii="Times New Roman" w:eastAsiaTheme="minorEastAsia" w:hAnsi="Times New Roman"/>
          <w:sz w:val="24"/>
          <w:szCs w:val="24"/>
        </w:rPr>
        <w:t xml:space="preserve">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(в ред. Федерального закона </w:t>
      </w:r>
      <w:hyperlink r:id="rId369"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 (в ред. Федерального закона </w:t>
      </w:r>
      <w:hyperlink r:id="rId370"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71"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 (в ред. Федеральных законов </w:t>
      </w:r>
      <w:hyperlink r:id="rId372"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373"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(в ред. Федеральных законов </w:t>
      </w:r>
      <w:hyperlink r:id="rId374"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 xml:space="preserve">, </w:t>
      </w:r>
      <w:hyperlink r:id="rId375"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w:t>
      </w:r>
      <w:r w:rsidRPr="00E5700F">
        <w:rPr>
          <w:rFonts w:ascii="Times New Roman" w:eastAsiaTheme="minorEastAsia" w:hAnsi="Times New Roman"/>
          <w:sz w:val="24"/>
          <w:szCs w:val="24"/>
        </w:rPr>
        <w:lastRenderedPageBreak/>
        <w:t xml:space="preserve">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 (в ред. Федеральных законов </w:t>
      </w:r>
      <w:hyperlink r:id="rId37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377"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(в ред. Федерального закона </w:t>
      </w:r>
      <w:hyperlink r:id="rId37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необходимости обеспечения защиты жизни или здоровья несовершеннолетнего;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необходимости предупреждения повторного общественно опасного деяния;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отсутствия у несовершеннолетнего места жительства, места пребывания;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(в ред. Федерального закона </w:t>
      </w:r>
      <w:hyperlink r:id="rId379"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(в ред. Федерального закона </w:t>
      </w:r>
      <w:hyperlink r:id="rId380"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(в ред. Федерального закона </w:t>
      </w:r>
      <w:hyperlink r:id="rId381"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характеристику с места учебы (работы) несовершеннолетнего;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акт обследования семейно-бытовых условий жизни несовершеннолетнего;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lastRenderedPageBreak/>
        <w:t xml:space="preserve">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(в ред. Федерального закона </w:t>
      </w:r>
      <w:hyperlink r:id="rId382" w:history="1">
        <w:r w:rsidRPr="00E5700F">
          <w:rPr>
            <w:rFonts w:ascii="Times New Roman" w:eastAsiaTheme="minorEastAsia" w:hAnsi="Times New Roman"/>
            <w:sz w:val="24"/>
            <w:szCs w:val="24"/>
            <w:u w:val="single"/>
          </w:rPr>
          <w:t>от 25.11.2013 N 317-ФЗ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 (в ред. Федерального закона </w:t>
      </w:r>
      <w:hyperlink r:id="rId383" w:history="1">
        <w:r w:rsidRPr="00E5700F">
          <w:rPr>
            <w:rFonts w:ascii="Times New Roman" w:eastAsiaTheme="minorEastAsia" w:hAnsi="Times New Roman"/>
            <w:sz w:val="24"/>
            <w:szCs w:val="24"/>
            <w:u w:val="single"/>
          </w:rPr>
          <w:t>от 28.12.2010 N 427-ФЗ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(в ред. Федеральных законов </w:t>
      </w:r>
      <w:hyperlink r:id="rId384"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38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(в ред. Федерального закона </w:t>
      </w:r>
      <w:hyperlink r:id="rId38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387" w:history="1">
        <w:r w:rsidRPr="00E5700F">
          <w:rPr>
            <w:rFonts w:ascii="Times New Roman" w:eastAsiaTheme="minorEastAsia" w:hAnsi="Times New Roman"/>
            <w:sz w:val="24"/>
            <w:szCs w:val="24"/>
            <w:u w:val="single"/>
          </w:rPr>
          <w:t>пункте 1</w:t>
        </w:r>
      </w:hyperlink>
      <w:r w:rsidRPr="00E5700F">
        <w:rPr>
          <w:rFonts w:ascii="Times New Roman" w:eastAsiaTheme="minorEastAsia" w:hAnsi="Times New Roman"/>
          <w:sz w:val="24"/>
          <w:szCs w:val="24"/>
        </w:rPr>
        <w:t xml:space="preserve">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(в ред. Федеральных законов </w:t>
      </w:r>
      <w:hyperlink r:id="rId388"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 xml:space="preserve">, </w:t>
      </w:r>
      <w:hyperlink r:id="rId38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По результатам рассмотрения материалов судья выносит постановление, которое подлежит </w:t>
      </w:r>
      <w:r w:rsidRPr="00E5700F">
        <w:rPr>
          <w:rFonts w:ascii="Times New Roman" w:eastAsiaTheme="minorEastAsia" w:hAnsi="Times New Roman"/>
          <w:sz w:val="24"/>
          <w:szCs w:val="24"/>
        </w:rPr>
        <w:lastRenderedPageBreak/>
        <w:t>оглашению в судебном заседании.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(в ред. Федерального закона </w:t>
      </w:r>
      <w:hyperlink r:id="rId390"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(в ред. Федеральных законов </w:t>
      </w:r>
      <w:hyperlink r:id="rId391"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392"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прекращении производства по материалам. (в ред. Федерального закона </w:t>
      </w:r>
      <w:hyperlink r:id="rId393"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94" w:history="1">
        <w:r w:rsidRPr="00E5700F">
          <w:rPr>
            <w:rFonts w:ascii="Times New Roman" w:eastAsiaTheme="minorEastAsia" w:hAnsi="Times New Roman"/>
            <w:sz w:val="24"/>
            <w:szCs w:val="24"/>
            <w:u w:val="single"/>
          </w:rPr>
          <w:t>пунктом 7</w:t>
        </w:r>
      </w:hyperlink>
      <w:r w:rsidRPr="00E5700F">
        <w:rPr>
          <w:rFonts w:ascii="Times New Roman" w:eastAsiaTheme="minorEastAsia" w:hAnsi="Times New Roman"/>
          <w:sz w:val="24"/>
          <w:szCs w:val="24"/>
        </w:rPr>
        <w:t xml:space="preserve"> статьи 15 настоящего Федерального закона, на основании постановления судьи засчитываются: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срок нахождения несовершеннолетних в центре временного содержания для несовершеннолетних правонарушителей органа внутренних дел. (в ред. Федерального закона </w:t>
      </w:r>
      <w:hyperlink r:id="rId395"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29. Порядок направления копий постановления судьи и иных материалов</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(в ред. Федерального закона </w:t>
      </w:r>
      <w:hyperlink r:id="rId396"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w:t>
      </w:r>
      <w:r w:rsidRPr="00E5700F">
        <w:rPr>
          <w:rFonts w:ascii="Times New Roman" w:eastAsiaTheme="minorEastAsia" w:hAnsi="Times New Roman"/>
          <w:sz w:val="24"/>
          <w:szCs w:val="24"/>
        </w:rPr>
        <w:lastRenderedPageBreak/>
        <w:t xml:space="preserve">принявшему соответствующее процессуальное решение. (в ред. Федерального закона </w:t>
      </w:r>
      <w:hyperlink r:id="rId397"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30. Порядок принесения жалобы, представления на постановление судьи и порядок рассмотрения жалобы, представления на постановление судьи (в ред. Федерального закона </w:t>
      </w:r>
      <w:hyperlink r:id="rId398" w:history="1">
        <w:r w:rsidRPr="00E5700F">
          <w:rPr>
            <w:rFonts w:ascii="Times New Roman" w:eastAsiaTheme="minorEastAsia" w:hAnsi="Times New Roman"/>
            <w:b/>
            <w:bCs/>
            <w:sz w:val="32"/>
            <w:szCs w:val="32"/>
            <w:u w:val="single"/>
          </w:rPr>
          <w:t>от 23.11.2015 N 313-ФЗ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(в ред. Федерального закона </w:t>
      </w:r>
      <w:hyperlink r:id="rId399"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 (в ред. Федерального закона </w:t>
      </w:r>
      <w:hyperlink r:id="rId400"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Жалоба или представление прокурора на постановление судьи рассматриваются председателем вышестоящего суда в течение 10 суток со дня их поступления. (в ред. Федерального закона </w:t>
      </w:r>
      <w:hyperlink r:id="rId401"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 (в ред. Федерального закона </w:t>
      </w:r>
      <w:hyperlink r:id="rId402"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оставляет постановление судьи без изменения, а жалобу или представление прокурора без удовлетворения; (в ред. Федерального закона </w:t>
      </w:r>
      <w:hyperlink r:id="rId403"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 (в ред. Федеральных законов </w:t>
      </w:r>
      <w:hyperlink r:id="rId404"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405"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31. Органы и учреждения, исполняющие постановление судьи</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Исполнение постановления судьи обеспечивают:</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(в ред. Федерального закона </w:t>
      </w:r>
      <w:hyperlink r:id="rId406"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орган, осуществляющий управление в сфере образования, - в части предоставления </w:t>
      </w:r>
      <w:r w:rsidRPr="00E5700F">
        <w:rPr>
          <w:rFonts w:ascii="Times New Roman" w:eastAsiaTheme="minorEastAsia" w:hAnsi="Times New Roman"/>
          <w:sz w:val="24"/>
          <w:szCs w:val="24"/>
        </w:rPr>
        <w:lastRenderedPageBreak/>
        <w:t xml:space="preserve">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(в ред. Федерального закона </w:t>
      </w:r>
      <w:hyperlink r:id="rId407" w:history="1">
        <w:r w:rsidRPr="00E5700F">
          <w:rPr>
            <w:rFonts w:ascii="Times New Roman" w:eastAsiaTheme="minorEastAsia" w:hAnsi="Times New Roman"/>
            <w:sz w:val="24"/>
            <w:szCs w:val="24"/>
            <w:u w:val="single"/>
          </w:rPr>
          <w:t>от 02.07.2013 N 185-ФЗ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408" w:history="1">
        <w:r w:rsidRPr="00E5700F">
          <w:rPr>
            <w:rFonts w:ascii="Times New Roman" w:eastAsiaTheme="minorEastAsia" w:hAnsi="Times New Roman"/>
            <w:sz w:val="24"/>
            <w:szCs w:val="24"/>
            <w:u w:val="single"/>
          </w:rPr>
          <w:t>подпунктом 2</w:t>
        </w:r>
      </w:hyperlink>
      <w:r w:rsidRPr="00E5700F">
        <w:rPr>
          <w:rFonts w:ascii="Times New Roman" w:eastAsiaTheme="minorEastAsia" w:hAnsi="Times New Roman"/>
          <w:sz w:val="24"/>
          <w:szCs w:val="24"/>
        </w:rPr>
        <w:t xml:space="preserve"> пункта 5 статьи 28 настоящего Федерального закона; (в ред. Федеральных законов </w:t>
      </w:r>
      <w:hyperlink r:id="rId409"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410" w:history="1">
        <w:r w:rsidRPr="00E5700F">
          <w:rPr>
            <w:rFonts w:ascii="Times New Roman" w:eastAsiaTheme="minorEastAsia" w:hAnsi="Times New Roman"/>
            <w:sz w:val="24"/>
            <w:szCs w:val="24"/>
            <w:u w:val="single"/>
          </w:rPr>
          <w:t>от 27.06.2018 N 170-ФЗ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(в ред. Федерального закона </w:t>
      </w:r>
      <w:hyperlink r:id="rId411" w:history="1">
        <w:r w:rsidRPr="00E5700F">
          <w:rPr>
            <w:rFonts w:ascii="Times New Roman" w:eastAsiaTheme="minorEastAsia" w:hAnsi="Times New Roman"/>
            <w:sz w:val="24"/>
            <w:szCs w:val="24"/>
            <w:u w:val="single"/>
          </w:rPr>
          <w:t>от 07.07.2003 N 111-ФЗ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2"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3"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Постановление о помещении несовершеннолетних, указанных в подпунктах </w:t>
      </w:r>
      <w:hyperlink r:id="rId414" w:history="1">
        <w:r w:rsidRPr="00E5700F">
          <w:rPr>
            <w:rFonts w:ascii="Times New Roman" w:eastAsiaTheme="minorEastAsia" w:hAnsi="Times New Roman"/>
            <w:sz w:val="24"/>
            <w:szCs w:val="24"/>
            <w:u w:val="single"/>
          </w:rPr>
          <w:t>3</w:t>
        </w:r>
      </w:hyperlink>
      <w:r w:rsidRPr="00E5700F">
        <w:rPr>
          <w:rFonts w:ascii="Times New Roman" w:eastAsiaTheme="minorEastAsia" w:hAnsi="Times New Roman"/>
          <w:sz w:val="24"/>
          <w:szCs w:val="24"/>
        </w:rPr>
        <w:t xml:space="preserve"> - </w:t>
      </w:r>
      <w:hyperlink r:id="rId415" w:history="1">
        <w:r w:rsidRPr="00E5700F">
          <w:rPr>
            <w:rFonts w:ascii="Times New Roman" w:eastAsiaTheme="minorEastAsia" w:hAnsi="Times New Roman"/>
            <w:sz w:val="24"/>
            <w:szCs w:val="24"/>
            <w:u w:val="single"/>
          </w:rPr>
          <w:t>6</w:t>
        </w:r>
      </w:hyperlink>
      <w:r w:rsidRPr="00E5700F">
        <w:rPr>
          <w:rFonts w:ascii="Times New Roman" w:eastAsiaTheme="minorEastAsia" w:hAnsi="Times New Roman"/>
          <w:sz w:val="24"/>
          <w:szCs w:val="24"/>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416" w:history="1">
        <w:r w:rsidRPr="00E5700F">
          <w:rPr>
            <w:rFonts w:ascii="Times New Roman" w:eastAsiaTheme="minorEastAsia" w:hAnsi="Times New Roman"/>
            <w:sz w:val="24"/>
            <w:szCs w:val="24"/>
            <w:u w:val="single"/>
          </w:rPr>
          <w:t>пункте 4</w:t>
        </w:r>
      </w:hyperlink>
      <w:r w:rsidRPr="00E5700F">
        <w:rPr>
          <w:rFonts w:ascii="Times New Roman" w:eastAsiaTheme="minorEastAsia" w:hAnsi="Times New Roman"/>
          <w:sz w:val="24"/>
          <w:szCs w:val="24"/>
        </w:rPr>
        <w:t xml:space="preserve"> статьи 22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lastRenderedPageBreak/>
        <w:t xml:space="preserve">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7"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(в ред. Федерального закона </w:t>
      </w:r>
      <w:hyperlink r:id="rId418"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2. Материалы в отношении несовершеннолетних, указанных в подпунктах </w:t>
      </w:r>
      <w:hyperlink r:id="rId419" w:history="1">
        <w:r w:rsidRPr="00E5700F">
          <w:rPr>
            <w:rFonts w:ascii="Times New Roman" w:eastAsiaTheme="minorEastAsia" w:hAnsi="Times New Roman"/>
            <w:sz w:val="24"/>
            <w:szCs w:val="24"/>
            <w:u w:val="single"/>
          </w:rPr>
          <w:t>3</w:t>
        </w:r>
      </w:hyperlink>
      <w:r w:rsidRPr="00E5700F">
        <w:rPr>
          <w:rFonts w:ascii="Times New Roman" w:eastAsiaTheme="minorEastAsia" w:hAnsi="Times New Roman"/>
          <w:sz w:val="24"/>
          <w:szCs w:val="24"/>
        </w:rPr>
        <w:t xml:space="preserve"> - </w:t>
      </w:r>
      <w:hyperlink r:id="rId420" w:history="1">
        <w:r w:rsidRPr="00E5700F">
          <w:rPr>
            <w:rFonts w:ascii="Times New Roman" w:eastAsiaTheme="minorEastAsia" w:hAnsi="Times New Roman"/>
            <w:sz w:val="24"/>
            <w:szCs w:val="24"/>
            <w:u w:val="single"/>
          </w:rPr>
          <w:t>6</w:t>
        </w:r>
      </w:hyperlink>
      <w:r w:rsidRPr="00E5700F">
        <w:rPr>
          <w:rFonts w:ascii="Times New Roman" w:eastAsiaTheme="minorEastAsia" w:hAnsi="Times New Roman"/>
          <w:sz w:val="24"/>
          <w:szCs w:val="24"/>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421" w:history="1">
        <w:r w:rsidRPr="00E5700F">
          <w:rPr>
            <w:rFonts w:ascii="Times New Roman" w:eastAsiaTheme="minorEastAsia" w:hAnsi="Times New Roman"/>
            <w:sz w:val="24"/>
            <w:szCs w:val="24"/>
            <w:u w:val="single"/>
          </w:rPr>
          <w:t>пункте 4</w:t>
        </w:r>
      </w:hyperlink>
      <w:r w:rsidRPr="00E5700F">
        <w:rPr>
          <w:rFonts w:ascii="Times New Roman" w:eastAsiaTheme="minorEastAsia" w:hAnsi="Times New Roman"/>
          <w:sz w:val="24"/>
          <w:szCs w:val="24"/>
        </w:rPr>
        <w:t xml:space="preserve"> статьи 22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(в ред. Федеральных законов </w:t>
      </w:r>
      <w:hyperlink r:id="rId422" w:history="1">
        <w:r w:rsidRPr="00E5700F">
          <w:rPr>
            <w:rFonts w:ascii="Times New Roman" w:eastAsiaTheme="minorEastAsia" w:hAnsi="Times New Roman"/>
            <w:sz w:val="24"/>
            <w:szCs w:val="24"/>
            <w:u w:val="single"/>
          </w:rPr>
          <w:t>от 22.08.2004 N 122-ФЗ (ред. от 31.12.2005)</w:t>
        </w:r>
      </w:hyperlink>
      <w:r w:rsidRPr="00E5700F">
        <w:rPr>
          <w:rFonts w:ascii="Times New Roman" w:eastAsiaTheme="minorEastAsia" w:hAnsi="Times New Roman"/>
          <w:sz w:val="24"/>
          <w:szCs w:val="24"/>
        </w:rPr>
        <w:t xml:space="preserve">, </w:t>
      </w:r>
      <w:hyperlink r:id="rId423"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 xml:space="preserve">, </w:t>
      </w:r>
      <w:hyperlink r:id="rId424" w:history="1">
        <w:r w:rsidRPr="00E5700F">
          <w:rPr>
            <w:rFonts w:ascii="Times New Roman" w:eastAsiaTheme="minorEastAsia" w:hAnsi="Times New Roman"/>
            <w:sz w:val="24"/>
            <w:szCs w:val="24"/>
            <w:u w:val="single"/>
          </w:rPr>
          <w:t>от 05.01.2006 N 9-ФЗ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По результатам рассмотрения материалов, указанных в пункте 2 настоящей статьи, судья выносит постановление:</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о помещении несовершеннолетнего в центр временного содержания для несовершеннолетних правонарушителей органа внутренних дел;</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w:t>
      </w:r>
      <w:r w:rsidRPr="00E5700F">
        <w:rPr>
          <w:rFonts w:ascii="Times New Roman" w:eastAsiaTheme="minorEastAsia" w:hAnsi="Times New Roman"/>
          <w:sz w:val="24"/>
          <w:szCs w:val="24"/>
        </w:rPr>
        <w:lastRenderedPageBreak/>
        <w:t xml:space="preserve">родителям или иным законным представителям не позднее трех суток со дня его вынесения с разъяснением порядка обжалования указанного постановления. (в ред. Федерального закона </w:t>
      </w:r>
      <w:hyperlink r:id="rId425" w:history="1">
        <w:r w:rsidRPr="00E5700F">
          <w:rPr>
            <w:rFonts w:ascii="Times New Roman" w:eastAsiaTheme="minorEastAsia" w:hAnsi="Times New Roman"/>
            <w:sz w:val="24"/>
            <w:szCs w:val="24"/>
            <w:u w:val="single"/>
          </w:rPr>
          <w:t>от 01.12.2004 N 150-ФЗ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 xml:space="preserve">Статья 31.3. Принесение жалобы, представления на постановление судьи и исполнение постановления судьи (в ред. Федеральных законов </w:t>
      </w:r>
      <w:hyperlink r:id="rId426" w:history="1">
        <w:r w:rsidRPr="00E5700F">
          <w:rPr>
            <w:rFonts w:ascii="Times New Roman" w:eastAsiaTheme="minorEastAsia" w:hAnsi="Times New Roman"/>
            <w:b/>
            <w:bCs/>
            <w:sz w:val="32"/>
            <w:szCs w:val="32"/>
            <w:u w:val="single"/>
          </w:rPr>
          <w:t>от 07.07.2003 N 111-ФЗ</w:t>
        </w:r>
      </w:hyperlink>
      <w:r w:rsidRPr="00E5700F">
        <w:rPr>
          <w:rFonts w:ascii="Times New Roman" w:eastAsiaTheme="minorEastAsia" w:hAnsi="Times New Roman"/>
          <w:b/>
          <w:bCs/>
          <w:sz w:val="32"/>
          <w:szCs w:val="32"/>
        </w:rPr>
        <w:t xml:space="preserve">, </w:t>
      </w:r>
      <w:hyperlink r:id="rId427" w:history="1">
        <w:r w:rsidRPr="00E5700F">
          <w:rPr>
            <w:rFonts w:ascii="Times New Roman" w:eastAsiaTheme="minorEastAsia" w:hAnsi="Times New Roman"/>
            <w:b/>
            <w:bCs/>
            <w:sz w:val="32"/>
            <w:szCs w:val="32"/>
            <w:u w:val="single"/>
          </w:rPr>
          <w:t>от 23.11.2015 N 313-ФЗ</w:t>
        </w:r>
      </w:hyperlink>
      <w:r w:rsidRPr="00E5700F">
        <w:rPr>
          <w:rFonts w:ascii="Times New Roman" w:eastAsiaTheme="minorEastAsia" w:hAnsi="Times New Roman"/>
          <w:b/>
          <w:bCs/>
          <w:sz w:val="32"/>
          <w:szCs w:val="32"/>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1. На постановление судьи могут быть принесены жалоба, представление в порядке, предусмотренном </w:t>
      </w:r>
      <w:hyperlink r:id="rId428" w:history="1">
        <w:r w:rsidRPr="00E5700F">
          <w:rPr>
            <w:rFonts w:ascii="Times New Roman" w:eastAsiaTheme="minorEastAsia" w:hAnsi="Times New Roman"/>
            <w:sz w:val="24"/>
            <w:szCs w:val="24"/>
            <w:u w:val="single"/>
          </w:rPr>
          <w:t>статьей 30</w:t>
        </w:r>
      </w:hyperlink>
      <w:r w:rsidRPr="00E5700F">
        <w:rPr>
          <w:rFonts w:ascii="Times New Roman" w:eastAsiaTheme="minorEastAsia" w:hAnsi="Times New Roman"/>
          <w:sz w:val="24"/>
          <w:szCs w:val="24"/>
        </w:rPr>
        <w:t xml:space="preserve"> настоящего Федерального закона. (в ред. Федерального закона </w:t>
      </w:r>
      <w:hyperlink r:id="rId429" w:history="1">
        <w:r w:rsidRPr="00E5700F">
          <w:rPr>
            <w:rFonts w:ascii="Times New Roman" w:eastAsiaTheme="minorEastAsia" w:hAnsi="Times New Roman"/>
            <w:sz w:val="24"/>
            <w:szCs w:val="24"/>
            <w:u w:val="single"/>
          </w:rPr>
          <w:t>от 23.11.2015 N 313-ФЗ</w:t>
        </w:r>
      </w:hyperlink>
      <w:r w:rsidRPr="00E5700F">
        <w:rPr>
          <w:rFonts w:ascii="Times New Roman" w:eastAsiaTheme="minorEastAsia" w:hAnsi="Times New Roman"/>
          <w:sz w:val="24"/>
          <w:szCs w:val="24"/>
        </w:rPr>
        <w:t>)</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Копия постановления судьи направляется для исполнения в орган внутренних дел.</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ГЛАВА IV. ЗАКЛЮЧИТЕЛЬНЫЕ ПОЛОЖЕНИЯ</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32. Порядок вступления в силу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Настоящий Федеральный закон вступает в силу со дня его официального опубликования.</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Признать утратившими силу со дня вступления в силу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3. Признать не действующими на территории Российской Федерации со дня вступления в силу настоящего Федерального закона: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w:t>
      </w:r>
      <w:r w:rsidRPr="00E5700F">
        <w:rPr>
          <w:rFonts w:ascii="Times New Roman" w:eastAsiaTheme="minorEastAsia" w:hAnsi="Times New Roman"/>
          <w:sz w:val="24"/>
          <w:szCs w:val="24"/>
        </w:rPr>
        <w:lastRenderedPageBreak/>
        <w:t>предупреждению безнадзорности и правонарушений несовершеннолетних";</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center"/>
        <w:rPr>
          <w:rFonts w:ascii="Times New Roman" w:eastAsiaTheme="minorEastAsia" w:hAnsi="Times New Roman"/>
          <w:sz w:val="32"/>
          <w:szCs w:val="32"/>
        </w:rPr>
      </w:pPr>
      <w:r w:rsidRPr="00E5700F">
        <w:rPr>
          <w:rFonts w:ascii="Times New Roman" w:eastAsiaTheme="minorEastAsia" w:hAnsi="Times New Roman"/>
          <w:b/>
          <w:bCs/>
          <w:sz w:val="32"/>
          <w:szCs w:val="32"/>
        </w:rPr>
        <w:t>Статья 33. Приведение нормативных правовых актов в соответствие с настоящим Федеральным законом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 Правительству Российской Федерации в трехмесячный срок:</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утвердить нормативные правовые акты, предусмотренные настоящим Федеральным законом;</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привести свои нормативные правовые акты в соответствие с настоящим Федеральным законом.</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Президент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Российской Федерации </w:t>
      </w:r>
    </w:p>
    <w:p w:rsidR="00E5700F" w:rsidRPr="00E5700F" w:rsidRDefault="00E5700F" w:rsidP="00E5700F">
      <w:pPr>
        <w:widowControl w:val="0"/>
        <w:autoSpaceDE w:val="0"/>
        <w:autoSpaceDN w:val="0"/>
        <w:adjustRightInd w:val="0"/>
        <w:spacing w:after="150" w:line="240" w:lineRule="auto"/>
        <w:jc w:val="right"/>
        <w:rPr>
          <w:rFonts w:ascii="Times New Roman" w:eastAsiaTheme="minorEastAsia" w:hAnsi="Times New Roman"/>
          <w:sz w:val="24"/>
          <w:szCs w:val="24"/>
        </w:rPr>
      </w:pPr>
      <w:r w:rsidRPr="00E5700F">
        <w:rPr>
          <w:rFonts w:ascii="Times New Roman" w:eastAsiaTheme="minorEastAsia" w:hAnsi="Times New Roman"/>
          <w:i/>
          <w:iCs/>
          <w:sz w:val="24"/>
          <w:szCs w:val="24"/>
        </w:rPr>
        <w:t xml:space="preserve">Б. ЕЛЬЦИН </w:t>
      </w:r>
    </w:p>
    <w:p w:rsidR="00E5700F" w:rsidRPr="00E5700F" w:rsidRDefault="00E5700F" w:rsidP="00E5700F">
      <w:pPr>
        <w:widowControl w:val="0"/>
        <w:autoSpaceDE w:val="0"/>
        <w:autoSpaceDN w:val="0"/>
        <w:adjustRightInd w:val="0"/>
        <w:spacing w:after="0" w:line="240" w:lineRule="auto"/>
        <w:rPr>
          <w:rFonts w:ascii="Times New Roman" w:eastAsiaTheme="minorEastAsia" w:hAnsi="Times New Roman"/>
          <w:sz w:val="24"/>
          <w:szCs w:val="24"/>
        </w:rPr>
      </w:pP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Москва, Кремль</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24 июня 1999 года</w:t>
      </w:r>
    </w:p>
    <w:p w:rsidR="00E5700F" w:rsidRPr="00E5700F" w:rsidRDefault="00E5700F" w:rsidP="00E5700F">
      <w:pPr>
        <w:widowControl w:val="0"/>
        <w:autoSpaceDE w:val="0"/>
        <w:autoSpaceDN w:val="0"/>
        <w:adjustRightInd w:val="0"/>
        <w:spacing w:after="150" w:line="240" w:lineRule="auto"/>
        <w:jc w:val="both"/>
        <w:rPr>
          <w:rFonts w:ascii="Times New Roman" w:eastAsiaTheme="minorEastAsia" w:hAnsi="Times New Roman"/>
          <w:sz w:val="24"/>
          <w:szCs w:val="24"/>
        </w:rPr>
      </w:pPr>
      <w:r w:rsidRPr="00E5700F">
        <w:rPr>
          <w:rFonts w:ascii="Times New Roman" w:eastAsiaTheme="minorEastAsia" w:hAnsi="Times New Roman"/>
          <w:sz w:val="24"/>
          <w:szCs w:val="24"/>
        </w:rPr>
        <w:t>N 120-ФЗ</w:t>
      </w:r>
    </w:p>
    <w:p w:rsidR="00D65C89" w:rsidRDefault="00D65C89">
      <w:bookmarkStart w:id="0" w:name="_GoBack"/>
      <w:bookmarkEnd w:id="0"/>
    </w:p>
    <w:sectPr w:rsidR="00D65C8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21"/>
    <w:rsid w:val="00446DBB"/>
    <w:rsid w:val="00860DA7"/>
    <w:rsid w:val="00D65C89"/>
    <w:rsid w:val="00E5700F"/>
    <w:rsid w:val="00EC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 w:type="numbering" w:customStyle="1" w:styleId="1">
    <w:name w:val="Нет списка1"/>
    <w:next w:val="a2"/>
    <w:uiPriority w:val="99"/>
    <w:semiHidden/>
    <w:unhideWhenUsed/>
    <w:rsid w:val="00860DA7"/>
  </w:style>
  <w:style w:type="numbering" w:customStyle="1" w:styleId="2">
    <w:name w:val="Нет списка2"/>
    <w:next w:val="a2"/>
    <w:uiPriority w:val="99"/>
    <w:semiHidden/>
    <w:unhideWhenUsed/>
    <w:rsid w:val="00E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 w:type="numbering" w:customStyle="1" w:styleId="1">
    <w:name w:val="Нет списка1"/>
    <w:next w:val="a2"/>
    <w:uiPriority w:val="99"/>
    <w:semiHidden/>
    <w:unhideWhenUsed/>
    <w:rsid w:val="00860DA7"/>
  </w:style>
  <w:style w:type="numbering" w:customStyle="1" w:styleId="2">
    <w:name w:val="Нет списка2"/>
    <w:next w:val="a2"/>
    <w:uiPriority w:val="99"/>
    <w:semiHidden/>
    <w:unhideWhenUsed/>
    <w:rsid w:val="00E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71976#l7" TargetMode="External"/><Relationship Id="rId299" Type="http://schemas.openxmlformats.org/officeDocument/2006/relationships/hyperlink" Target="https://normativ.kontur.ru/document?moduleid=1&amp;documentid=173643#l136" TargetMode="External"/><Relationship Id="rId21" Type="http://schemas.openxmlformats.org/officeDocument/2006/relationships/hyperlink" Target="https://normativ.kontur.ru/document?moduleid=1&amp;documentid=303989#l0" TargetMode="External"/><Relationship Id="rId63" Type="http://schemas.openxmlformats.org/officeDocument/2006/relationships/hyperlink" Target="https://normativ.kontur.ru/document?moduleid=1&amp;documentid=173643#l117" TargetMode="External"/><Relationship Id="rId159" Type="http://schemas.openxmlformats.org/officeDocument/2006/relationships/hyperlink" Target="https://normativ.kontur.ru/document?moduleid=1&amp;documentid=225008#l1015" TargetMode="External"/><Relationship Id="rId324" Type="http://schemas.openxmlformats.org/officeDocument/2006/relationships/hyperlink" Target="https://normativ.kontur.ru/document?moduleid=1&amp;documentid=304175#l271" TargetMode="External"/><Relationship Id="rId366" Type="http://schemas.openxmlformats.org/officeDocument/2006/relationships/hyperlink" Target="https://normativ.kontur.ru/document?moduleid=1&amp;documentid=170360#l29" TargetMode="External"/><Relationship Id="rId170" Type="http://schemas.openxmlformats.org/officeDocument/2006/relationships/hyperlink" Target="https://normativ.kontur.ru/document?moduleid=1&amp;documentid=240055#l0" TargetMode="External"/><Relationship Id="rId226" Type="http://schemas.openxmlformats.org/officeDocument/2006/relationships/hyperlink" Target="https://normativ.kontur.ru/document?moduleId=1&amp;documentId=283023#l144" TargetMode="External"/><Relationship Id="rId268" Type="http://schemas.openxmlformats.org/officeDocument/2006/relationships/hyperlink" Target="https://normativ.kontur.ru/document?moduleid=1&amp;documentid=294932#l0" TargetMode="External"/><Relationship Id="rId32" Type="http://schemas.openxmlformats.org/officeDocument/2006/relationships/hyperlink" Target="https://normativ.kontur.ru/document?moduleid=1&amp;documentid=244542#l0" TargetMode="External"/><Relationship Id="rId74" Type="http://schemas.openxmlformats.org/officeDocument/2006/relationships/hyperlink" Target="https://normativ.kontur.ru/document?moduleid=1&amp;documentid=67970#l32" TargetMode="External"/><Relationship Id="rId128" Type="http://schemas.openxmlformats.org/officeDocument/2006/relationships/hyperlink" Target="https://normativ.kontur.ru/document?moduleid=1&amp;documentid=255526#l32" TargetMode="External"/><Relationship Id="rId335" Type="http://schemas.openxmlformats.org/officeDocument/2006/relationships/hyperlink" Target="https://normativ.kontur.ru/document?moduleid=1&amp;documentid=143673#l2" TargetMode="External"/><Relationship Id="rId377" Type="http://schemas.openxmlformats.org/officeDocument/2006/relationships/hyperlink" Target="https://normativ.kontur.ru/document?moduleid=1&amp;documentid=304702#l1973" TargetMode="External"/><Relationship Id="rId5" Type="http://schemas.openxmlformats.org/officeDocument/2006/relationships/hyperlink" Target="https://normativ.kontur.ru/document?moduleid=1&amp;documentid=42281#l0" TargetMode="External"/><Relationship Id="rId181" Type="http://schemas.openxmlformats.org/officeDocument/2006/relationships/hyperlink" Target="https://normativ.kontur.ru/document?moduleId=1&amp;documentId=283023#l102" TargetMode="External"/><Relationship Id="rId237" Type="http://schemas.openxmlformats.org/officeDocument/2006/relationships/hyperlink" Target="https://normativ.kontur.ru/document?moduleId=1&amp;documentId=283023#l25" TargetMode="External"/><Relationship Id="rId402" Type="http://schemas.openxmlformats.org/officeDocument/2006/relationships/hyperlink" Target="https://normativ.kontur.ru/document?moduleid=1&amp;documentid=262708#l5" TargetMode="External"/><Relationship Id="rId279" Type="http://schemas.openxmlformats.org/officeDocument/2006/relationships/hyperlink" Target="https://normativ.kontur.ru/document?moduleid=1&amp;documentid=67970#l27" TargetMode="External"/><Relationship Id="rId43" Type="http://schemas.openxmlformats.org/officeDocument/2006/relationships/hyperlink" Target="https://normativ.kontur.ru/document?moduleid=1&amp;documentid=2672#l0" TargetMode="External"/><Relationship Id="rId139" Type="http://schemas.openxmlformats.org/officeDocument/2006/relationships/hyperlink" Target="https://normativ.kontur.ru/document?moduleid=1&amp;documentid=304173#l1294" TargetMode="External"/><Relationship Id="rId290" Type="http://schemas.openxmlformats.org/officeDocument/2006/relationships/hyperlink" Target="https://normativ.kontur.ru/document?moduleId=1&amp;documentId=283023#l242" TargetMode="External"/><Relationship Id="rId304" Type="http://schemas.openxmlformats.org/officeDocument/2006/relationships/hyperlink" Target="https://normativ.kontur.ru/document?moduleid=1&amp;documentid=262708#l1" TargetMode="External"/><Relationship Id="rId346" Type="http://schemas.openxmlformats.org/officeDocument/2006/relationships/hyperlink" Target="https://normativ.kontur.ru/document?moduleid=1&amp;documentid=304702#l1960" TargetMode="External"/><Relationship Id="rId388" Type="http://schemas.openxmlformats.org/officeDocument/2006/relationships/hyperlink" Target="https://normativ.kontur.ru/document?moduleid=1&amp;documentid=173643#l141" TargetMode="External"/><Relationship Id="rId85" Type="http://schemas.openxmlformats.org/officeDocument/2006/relationships/hyperlink" Target="https://normativ.kontur.ru/document?moduleid=1&amp;documentid=173643#l117" TargetMode="External"/><Relationship Id="rId150" Type="http://schemas.openxmlformats.org/officeDocument/2006/relationships/hyperlink" Target="https://normativ.kontur.ru/document?moduleid=1&amp;documentid=129741#l42" TargetMode="External"/><Relationship Id="rId192" Type="http://schemas.openxmlformats.org/officeDocument/2006/relationships/hyperlink" Target="https://normativ.kontur.ru/document?moduleId=1&amp;documentId=283023#l144" TargetMode="External"/><Relationship Id="rId206" Type="http://schemas.openxmlformats.org/officeDocument/2006/relationships/hyperlink" Target="https://normativ.kontur.ru/document?moduleid=1&amp;documentid=170360#l9" TargetMode="External"/><Relationship Id="rId413" Type="http://schemas.openxmlformats.org/officeDocument/2006/relationships/hyperlink" Target="https://normativ.kontur.ru/document?moduleid=1&amp;documentid=173643#l144" TargetMode="External"/><Relationship Id="rId248" Type="http://schemas.openxmlformats.org/officeDocument/2006/relationships/hyperlink" Target="https://normativ.kontur.ru/document?moduleid=1&amp;documentid=225008#l1015" TargetMode="External"/><Relationship Id="rId12" Type="http://schemas.openxmlformats.org/officeDocument/2006/relationships/hyperlink" Target="https://normativ.kontur.ru/document?moduleid=1&amp;documentid=88056#l0" TargetMode="External"/><Relationship Id="rId108" Type="http://schemas.openxmlformats.org/officeDocument/2006/relationships/hyperlink" Target="https://normativ.kontur.ru/document?moduleid=1&amp;documentid=67970#l26" TargetMode="External"/><Relationship Id="rId315" Type="http://schemas.openxmlformats.org/officeDocument/2006/relationships/hyperlink" Target="https://normativ.kontur.ru/document?moduleId=1&amp;documentId=283023#l241" TargetMode="External"/><Relationship Id="rId357" Type="http://schemas.openxmlformats.org/officeDocument/2006/relationships/hyperlink" Target="https://normativ.kontur.ru/document?moduleId=1&amp;documentId=283023#l161" TargetMode="External"/><Relationship Id="rId54" Type="http://schemas.openxmlformats.org/officeDocument/2006/relationships/hyperlink" Target="https://normativ.kontur.ru/document?moduleid=1&amp;documentid=2672#l0" TargetMode="External"/><Relationship Id="rId96" Type="http://schemas.openxmlformats.org/officeDocument/2006/relationships/hyperlink" Target="https://normativ.kontur.ru/document?moduleid=1&amp;documentid=67970#l25" TargetMode="External"/><Relationship Id="rId161" Type="http://schemas.openxmlformats.org/officeDocument/2006/relationships/hyperlink" Target="https://normativ.kontur.ru/document?moduleid=1&amp;documentid=67970#l27" TargetMode="External"/><Relationship Id="rId217" Type="http://schemas.openxmlformats.org/officeDocument/2006/relationships/hyperlink" Target="https://normativ.kontur.ru/document?moduleid=1&amp;documentid=315607#l40" TargetMode="External"/><Relationship Id="rId399" Type="http://schemas.openxmlformats.org/officeDocument/2006/relationships/hyperlink" Target="https://normativ.kontur.ru/document?moduleid=1&amp;documentid=67970#l31" TargetMode="External"/><Relationship Id="rId259" Type="http://schemas.openxmlformats.org/officeDocument/2006/relationships/hyperlink" Target="https://normativ.kontur.ru/document?moduleid=1&amp;documentid=225008#l1015" TargetMode="External"/><Relationship Id="rId424" Type="http://schemas.openxmlformats.org/officeDocument/2006/relationships/hyperlink" Target="https://normativ.kontur.ru/document?moduleid=1&amp;documentid=88056#l1" TargetMode="External"/><Relationship Id="rId23" Type="http://schemas.openxmlformats.org/officeDocument/2006/relationships/hyperlink" Target="https://normativ.kontur.ru/document?moduleid=1&amp;documentid=208265#l0" TargetMode="External"/><Relationship Id="rId119" Type="http://schemas.openxmlformats.org/officeDocument/2006/relationships/hyperlink" Target="https://normativ.kontur.ru/document?moduleid=1&amp;documentid=271976#l7" TargetMode="External"/><Relationship Id="rId270" Type="http://schemas.openxmlformats.org/officeDocument/2006/relationships/hyperlink" Target="https://normativ.kontur.ru/document?moduleId=1&amp;documentId=283023#l255" TargetMode="External"/><Relationship Id="rId326" Type="http://schemas.openxmlformats.org/officeDocument/2006/relationships/hyperlink" Target="https://normativ.kontur.ru/document?moduleid=1&amp;documentid=304702#l1960" TargetMode="External"/><Relationship Id="rId65" Type="http://schemas.openxmlformats.org/officeDocument/2006/relationships/hyperlink" Target="https://normativ.kontur.ru/document?moduleid=1&amp;documentid=277265#l0" TargetMode="External"/><Relationship Id="rId130" Type="http://schemas.openxmlformats.org/officeDocument/2006/relationships/hyperlink" Target="https://normativ.kontur.ru/document?moduleid=1&amp;documentid=244542#l51" TargetMode="External"/><Relationship Id="rId368" Type="http://schemas.openxmlformats.org/officeDocument/2006/relationships/hyperlink" Target="https://normativ.kontur.ru/document?moduleId=1&amp;documentId=283023#l322" TargetMode="External"/><Relationship Id="rId172" Type="http://schemas.openxmlformats.org/officeDocument/2006/relationships/hyperlink" Target="https://normativ.kontur.ru/document?moduleid=1&amp;documentid=304702#l1958" TargetMode="External"/><Relationship Id="rId228" Type="http://schemas.openxmlformats.org/officeDocument/2006/relationships/hyperlink" Target="https://normativ.kontur.ru/document?moduleid=1&amp;documentid=173643#l127" TargetMode="External"/><Relationship Id="rId281" Type="http://schemas.openxmlformats.org/officeDocument/2006/relationships/hyperlink" Target="https://normativ.kontur.ru/document?moduleid=1&amp;documentid=173643#l133" TargetMode="External"/><Relationship Id="rId337" Type="http://schemas.openxmlformats.org/officeDocument/2006/relationships/hyperlink" Target="https://normativ.kontur.ru/document?moduleid=1&amp;documentid=143673#l2" TargetMode="External"/><Relationship Id="rId34" Type="http://schemas.openxmlformats.org/officeDocument/2006/relationships/hyperlink" Target="https://normativ.kontur.ru/document?moduleid=1&amp;documentid=255526#l0" TargetMode="External"/><Relationship Id="rId76" Type="http://schemas.openxmlformats.org/officeDocument/2006/relationships/hyperlink" Target="https://normativ.kontur.ru/document?moduleid=1&amp;documentid=18162#l0" TargetMode="External"/><Relationship Id="rId141" Type="http://schemas.openxmlformats.org/officeDocument/2006/relationships/hyperlink" Target="https://normativ.kontur.ru/document?moduleid=1&amp;documentid=67970#l24" TargetMode="External"/><Relationship Id="rId379" Type="http://schemas.openxmlformats.org/officeDocument/2006/relationships/hyperlink" Target="https://normativ.kontur.ru/document?moduleid=1&amp;documentid=225008#l1015" TargetMode="External"/><Relationship Id="rId7" Type="http://schemas.openxmlformats.org/officeDocument/2006/relationships/hyperlink" Target="https://normativ.kontur.ru/document?moduleid=1&amp;documentid=283842#l0" TargetMode="External"/><Relationship Id="rId183" Type="http://schemas.openxmlformats.org/officeDocument/2006/relationships/hyperlink" Target="https://normativ.kontur.ru/document?moduleid=1&amp;documentid=304702#l1960" TargetMode="External"/><Relationship Id="rId239" Type="http://schemas.openxmlformats.org/officeDocument/2006/relationships/hyperlink" Target="https://normativ.kontur.ru/document?moduleId=1&amp;documentId=283023#l102" TargetMode="External"/><Relationship Id="rId390" Type="http://schemas.openxmlformats.org/officeDocument/2006/relationships/hyperlink" Target="https://normativ.kontur.ru/document?moduleid=1&amp;documentid=173643#l141" TargetMode="External"/><Relationship Id="rId404" Type="http://schemas.openxmlformats.org/officeDocument/2006/relationships/hyperlink" Target="https://normativ.kontur.ru/document?moduleid=1&amp;documentid=67970#l31" TargetMode="External"/><Relationship Id="rId250" Type="http://schemas.openxmlformats.org/officeDocument/2006/relationships/hyperlink" Target="https://normativ.kontur.ru/document?moduleid=1&amp;documentid=225008#l1015" TargetMode="External"/><Relationship Id="rId292" Type="http://schemas.openxmlformats.org/officeDocument/2006/relationships/hyperlink" Target="https://normativ.kontur.ru/document?moduleid=1&amp;documentid=67970#l30" TargetMode="External"/><Relationship Id="rId306" Type="http://schemas.openxmlformats.org/officeDocument/2006/relationships/hyperlink" Target="https://normativ.kontur.ru/document?moduleid=1&amp;documentid=208265#l36" TargetMode="External"/><Relationship Id="rId45" Type="http://schemas.openxmlformats.org/officeDocument/2006/relationships/hyperlink" Target="https://normativ.kontur.ru/document?moduleid=1&amp;documentid=67970#l24" TargetMode="External"/><Relationship Id="rId87" Type="http://schemas.openxmlformats.org/officeDocument/2006/relationships/hyperlink" Target="https://normativ.kontur.ru/document?moduleid=1&amp;documentid=277265#l0" TargetMode="External"/><Relationship Id="rId110" Type="http://schemas.openxmlformats.org/officeDocument/2006/relationships/hyperlink" Target="https://normativ.kontur.ru/document?moduleid=1&amp;documentid=352820#l0" TargetMode="External"/><Relationship Id="rId348" Type="http://schemas.openxmlformats.org/officeDocument/2006/relationships/hyperlink" Target="https://normativ.kontur.ru/document?moduleId=1&amp;documentId=283023#l104" TargetMode="External"/><Relationship Id="rId152" Type="http://schemas.openxmlformats.org/officeDocument/2006/relationships/hyperlink" Target="https://normativ.kontur.ru/document?moduleid=1&amp;documentid=288956#l43" TargetMode="External"/><Relationship Id="rId194" Type="http://schemas.openxmlformats.org/officeDocument/2006/relationships/hyperlink" Target="https://normativ.kontur.ru/document?moduleid=1&amp;documentid=304702#l1960" TargetMode="External"/><Relationship Id="rId208" Type="http://schemas.openxmlformats.org/officeDocument/2006/relationships/hyperlink" Target="https://normativ.kontur.ru/document?moduleid=1&amp;documentid=170360#l9" TargetMode="External"/><Relationship Id="rId415" Type="http://schemas.openxmlformats.org/officeDocument/2006/relationships/hyperlink" Target="https://normativ.kontur.ru/document?moduleId=1&amp;documentId=283023#l474" TargetMode="External"/><Relationship Id="rId261" Type="http://schemas.openxmlformats.org/officeDocument/2006/relationships/hyperlink" Target="https://normativ.kontur.ru/document?moduleId=1&amp;documentId=283023#l102" TargetMode="External"/><Relationship Id="rId14" Type="http://schemas.openxmlformats.org/officeDocument/2006/relationships/hyperlink" Target="https://normativ.kontur.ru/document?moduleid=1&amp;documentid=124337#l0" TargetMode="External"/><Relationship Id="rId56" Type="http://schemas.openxmlformats.org/officeDocument/2006/relationships/hyperlink" Target="https://normativ.kontur.ru/document?moduleid=1&amp;documentid=304702#l1954" TargetMode="External"/><Relationship Id="rId317" Type="http://schemas.openxmlformats.org/officeDocument/2006/relationships/hyperlink" Target="https://normativ.kontur.ru/document?moduleid=1&amp;documentid=277265#l0" TargetMode="External"/><Relationship Id="rId359" Type="http://schemas.openxmlformats.org/officeDocument/2006/relationships/hyperlink" Target="https://normativ.kontur.ru/document?moduleid=1&amp;documentid=360739#l1" TargetMode="External"/><Relationship Id="rId98" Type="http://schemas.openxmlformats.org/officeDocument/2006/relationships/hyperlink" Target="https://normativ.kontur.ru/document?moduleid=1&amp;documentid=67970#l24" TargetMode="External"/><Relationship Id="rId121" Type="http://schemas.openxmlformats.org/officeDocument/2006/relationships/hyperlink" Target="https://normativ.kontur.ru/document?moduleid=1&amp;documentid=244542#l1" TargetMode="External"/><Relationship Id="rId163" Type="http://schemas.openxmlformats.org/officeDocument/2006/relationships/hyperlink" Target="https://normativ.kontur.ru/document?moduleId=1&amp;documentId=283023#l102" TargetMode="External"/><Relationship Id="rId219" Type="http://schemas.openxmlformats.org/officeDocument/2006/relationships/hyperlink" Target="https://normativ.kontur.ru/document?moduleid=1&amp;documentid=315607#l40" TargetMode="External"/><Relationship Id="rId370" Type="http://schemas.openxmlformats.org/officeDocument/2006/relationships/hyperlink" Target="https://normativ.kontur.ru/document?moduleid=1&amp;documentid=170360#l29" TargetMode="External"/><Relationship Id="rId426" Type="http://schemas.openxmlformats.org/officeDocument/2006/relationships/hyperlink" Target="https://normativ.kontur.ru/document?moduleid=1&amp;documentid=173643#l2" TargetMode="External"/><Relationship Id="rId230" Type="http://schemas.openxmlformats.org/officeDocument/2006/relationships/hyperlink" Target="https://normativ.kontur.ru/document?moduleid=1&amp;documentid=173643#l127" TargetMode="External"/><Relationship Id="rId25" Type="http://schemas.openxmlformats.org/officeDocument/2006/relationships/hyperlink" Target="https://normativ.kontur.ru/document?moduleid=1&amp;documentid=214258#l0" TargetMode="External"/><Relationship Id="rId67" Type="http://schemas.openxmlformats.org/officeDocument/2006/relationships/hyperlink" Target="https://normativ.kontur.ru/document?moduleid=1&amp;documentid=277265#l0" TargetMode="External"/><Relationship Id="rId272" Type="http://schemas.openxmlformats.org/officeDocument/2006/relationships/hyperlink" Target="https://normativ.kontur.ru/document?moduleid=1&amp;documentid=67970#l27" TargetMode="External"/><Relationship Id="rId328" Type="http://schemas.openxmlformats.org/officeDocument/2006/relationships/hyperlink" Target="https://normativ.kontur.ru/document?moduleid=1&amp;documentid=360438#l55" TargetMode="External"/><Relationship Id="rId132" Type="http://schemas.openxmlformats.org/officeDocument/2006/relationships/hyperlink" Target="https://normativ.kontur.ru/document?moduleId=1&amp;documentId=283023#l27" TargetMode="External"/><Relationship Id="rId174" Type="http://schemas.openxmlformats.org/officeDocument/2006/relationships/hyperlink" Target="https://normativ.kontur.ru/document?moduleid=1&amp;documentid=304702#l1958" TargetMode="External"/><Relationship Id="rId381" Type="http://schemas.openxmlformats.org/officeDocument/2006/relationships/hyperlink" Target="https://normativ.kontur.ru/document?moduleid=1&amp;documentid=304173#l1298" TargetMode="External"/><Relationship Id="rId241" Type="http://schemas.openxmlformats.org/officeDocument/2006/relationships/hyperlink" Target="https://normativ.kontur.ru/document?moduleid=1&amp;documentid=304173#l1294" TargetMode="External"/><Relationship Id="rId36" Type="http://schemas.openxmlformats.org/officeDocument/2006/relationships/hyperlink" Target="https://normativ.kontur.ru/document?moduleid=1&amp;documentid=271976#l0" TargetMode="External"/><Relationship Id="rId283" Type="http://schemas.openxmlformats.org/officeDocument/2006/relationships/hyperlink" Target="https://normativ.kontur.ru/document?moduleId=1&amp;documentId=283023#l315" TargetMode="External"/><Relationship Id="rId339" Type="http://schemas.openxmlformats.org/officeDocument/2006/relationships/hyperlink" Target="https://normativ.kontur.ru/document?moduleId=1&amp;documentId=283023#l296" TargetMode="External"/><Relationship Id="rId78" Type="http://schemas.openxmlformats.org/officeDocument/2006/relationships/hyperlink" Target="https://normativ.kontur.ru/document?moduleid=1&amp;documentid=173643#l117" TargetMode="External"/><Relationship Id="rId101" Type="http://schemas.openxmlformats.org/officeDocument/2006/relationships/hyperlink" Target="https://normativ.kontur.ru/document?moduleid=1&amp;documentid=315607#l13" TargetMode="External"/><Relationship Id="rId143" Type="http://schemas.openxmlformats.org/officeDocument/2006/relationships/hyperlink" Target="https://normativ.kontur.ru/document?moduleid=1&amp;documentid=67970#l33" TargetMode="External"/><Relationship Id="rId185" Type="http://schemas.openxmlformats.org/officeDocument/2006/relationships/hyperlink" Target="https://normativ.kontur.ru/document?moduleid=1&amp;documentid=315607#l28" TargetMode="External"/><Relationship Id="rId350" Type="http://schemas.openxmlformats.org/officeDocument/2006/relationships/hyperlink" Target="https://normativ.kontur.ru/document?moduleid=1&amp;documentid=304702#l1960" TargetMode="External"/><Relationship Id="rId406" Type="http://schemas.openxmlformats.org/officeDocument/2006/relationships/hyperlink" Target="https://normativ.kontur.ru/document?moduleid=1&amp;documentid=173643#l141" TargetMode="External"/><Relationship Id="rId9" Type="http://schemas.openxmlformats.org/officeDocument/2006/relationships/hyperlink" Target="https://normativ.kontur.ru/document?moduleid=1&amp;documentid=67970#l0" TargetMode="External"/><Relationship Id="rId210" Type="http://schemas.openxmlformats.org/officeDocument/2006/relationships/hyperlink" Target="https://normativ.kontur.ru/document?moduleid=1&amp;documentid=170360#l9" TargetMode="External"/><Relationship Id="rId392" Type="http://schemas.openxmlformats.org/officeDocument/2006/relationships/hyperlink" Target="https://normativ.kontur.ru/document?moduleid=1&amp;documentid=315607#l40" TargetMode="External"/><Relationship Id="rId252" Type="http://schemas.openxmlformats.org/officeDocument/2006/relationships/hyperlink" Target="https://normativ.kontur.ru/document?moduleid=1&amp;documentid=225008#l1015" TargetMode="External"/><Relationship Id="rId294" Type="http://schemas.openxmlformats.org/officeDocument/2006/relationships/hyperlink" Target="https://normativ.kontur.ru/document?moduleid=1&amp;documentid=173643#l136" TargetMode="External"/><Relationship Id="rId308" Type="http://schemas.openxmlformats.org/officeDocument/2006/relationships/hyperlink" Target="https://normativ.kontur.ru/document?moduleId=1&amp;documentId=283023#l624" TargetMode="External"/><Relationship Id="rId47" Type="http://schemas.openxmlformats.org/officeDocument/2006/relationships/hyperlink" Target="https://normativ.kontur.ru/document?moduleid=1&amp;documentid=173643#l117" TargetMode="External"/><Relationship Id="rId89" Type="http://schemas.openxmlformats.org/officeDocument/2006/relationships/hyperlink" Target="https://normativ.kontur.ru/document?moduleid=1&amp;documentid=304702#l1954" TargetMode="External"/><Relationship Id="rId112" Type="http://schemas.openxmlformats.org/officeDocument/2006/relationships/hyperlink" Target="https://normativ.kontur.ru/document?moduleid=1&amp;documentid=208265#l36" TargetMode="External"/><Relationship Id="rId154" Type="http://schemas.openxmlformats.org/officeDocument/2006/relationships/hyperlink" Target="https://normativ.kontur.ru/document?moduleId=1&amp;documentId=283023#l596" TargetMode="External"/><Relationship Id="rId361" Type="http://schemas.openxmlformats.org/officeDocument/2006/relationships/hyperlink" Target="https://normativ.kontur.ru/document?moduleid=1&amp;documentid=315607#l40" TargetMode="External"/><Relationship Id="rId196" Type="http://schemas.openxmlformats.org/officeDocument/2006/relationships/hyperlink" Target="https://normativ.kontur.ru/document?moduleid=1&amp;documentid=358968#l378" TargetMode="External"/><Relationship Id="rId417" Type="http://schemas.openxmlformats.org/officeDocument/2006/relationships/hyperlink" Target="https://normativ.kontur.ru/document?moduleid=1&amp;documentid=173643#l144" TargetMode="External"/><Relationship Id="rId16" Type="http://schemas.openxmlformats.org/officeDocument/2006/relationships/hyperlink" Target="https://normativ.kontur.ru/document?moduleid=1&amp;documentid=139344#l0" TargetMode="External"/><Relationship Id="rId221" Type="http://schemas.openxmlformats.org/officeDocument/2006/relationships/hyperlink" Target="https://normativ.kontur.ru/document?moduleid=1&amp;documentid=170360#l27" TargetMode="External"/><Relationship Id="rId263" Type="http://schemas.openxmlformats.org/officeDocument/2006/relationships/hyperlink" Target="https://normativ.kontur.ru/document?moduleId=1&amp;documentId=283023#l29" TargetMode="External"/><Relationship Id="rId319" Type="http://schemas.openxmlformats.org/officeDocument/2006/relationships/hyperlink" Target="https://normativ.kontur.ru/document?moduleid=1&amp;documentid=288956#l43" TargetMode="External"/><Relationship Id="rId58" Type="http://schemas.openxmlformats.org/officeDocument/2006/relationships/hyperlink" Target="https://normativ.kontur.ru/document?moduleid=1&amp;documentid=288956#l43" TargetMode="External"/><Relationship Id="rId123" Type="http://schemas.openxmlformats.org/officeDocument/2006/relationships/hyperlink" Target="https://normativ.kontur.ru/document?moduleid=1&amp;documentid=360739#l1" TargetMode="External"/><Relationship Id="rId330" Type="http://schemas.openxmlformats.org/officeDocument/2006/relationships/hyperlink" Target="https://normativ.kontur.ru/document?moduleid=1&amp;documentid=217633#l475" TargetMode="External"/><Relationship Id="rId165" Type="http://schemas.openxmlformats.org/officeDocument/2006/relationships/hyperlink" Target="https://normativ.kontur.ru/document?moduleid=1&amp;documentid=67970#l27" TargetMode="External"/><Relationship Id="rId372" Type="http://schemas.openxmlformats.org/officeDocument/2006/relationships/hyperlink" Target="https://normativ.kontur.ru/document?moduleid=1&amp;documentid=304173#l1298" TargetMode="External"/><Relationship Id="rId428" Type="http://schemas.openxmlformats.org/officeDocument/2006/relationships/hyperlink" Target="https://normativ.kontur.ru/document?moduleId=1&amp;documentId=283023#l348" TargetMode="External"/><Relationship Id="rId232" Type="http://schemas.openxmlformats.org/officeDocument/2006/relationships/hyperlink" Target="https://normativ.kontur.ru/document?moduleId=1&amp;documentId=283023#l131" TargetMode="External"/><Relationship Id="rId274" Type="http://schemas.openxmlformats.org/officeDocument/2006/relationships/hyperlink" Target="https://normativ.kontur.ru/document?moduleid=1&amp;documentid=67970#l27" TargetMode="External"/><Relationship Id="rId27" Type="http://schemas.openxmlformats.org/officeDocument/2006/relationships/hyperlink" Target="https://normativ.kontur.ru/document?moduleid=1&amp;documentid=225008#l0" TargetMode="External"/><Relationship Id="rId69" Type="http://schemas.openxmlformats.org/officeDocument/2006/relationships/hyperlink" Target="https://normativ.kontur.ru/document?moduleid=1&amp;documentid=277265#l0" TargetMode="External"/><Relationship Id="rId134" Type="http://schemas.openxmlformats.org/officeDocument/2006/relationships/hyperlink" Target="https://normativ.kontur.ru/document?moduleId=1&amp;documentId=283023#l30" TargetMode="External"/><Relationship Id="rId80" Type="http://schemas.openxmlformats.org/officeDocument/2006/relationships/hyperlink" Target="https://normativ.kontur.ru/document?moduleid=1&amp;documentid=67970#l24" TargetMode="External"/><Relationship Id="rId176" Type="http://schemas.openxmlformats.org/officeDocument/2006/relationships/hyperlink" Target="https://normativ.kontur.ru/document?moduleid=1&amp;documentid=124337#l0" TargetMode="External"/><Relationship Id="rId341" Type="http://schemas.openxmlformats.org/officeDocument/2006/relationships/hyperlink" Target="https://normativ.kontur.ru/document?moduleid=1&amp;documentid=360438#l55" TargetMode="External"/><Relationship Id="rId383" Type="http://schemas.openxmlformats.org/officeDocument/2006/relationships/hyperlink" Target="https://normativ.kontur.ru/document?moduleid=1&amp;documentid=170360#l34" TargetMode="External"/><Relationship Id="rId201" Type="http://schemas.openxmlformats.org/officeDocument/2006/relationships/hyperlink" Target="https://normativ.kontur.ru/document?moduleid=1&amp;documentid=170360#l9" TargetMode="External"/><Relationship Id="rId243" Type="http://schemas.openxmlformats.org/officeDocument/2006/relationships/hyperlink" Target="https://normativ.kontur.ru/document?moduleid=1&amp;documentid=225008#l1015" TargetMode="External"/><Relationship Id="rId285" Type="http://schemas.openxmlformats.org/officeDocument/2006/relationships/hyperlink" Target="https://normativ.kontur.ru/document?moduleid=1&amp;documentid=173643#l133" TargetMode="External"/><Relationship Id="rId38" Type="http://schemas.openxmlformats.org/officeDocument/2006/relationships/hyperlink" Target="https://normativ.kontur.ru/document?moduleid=1&amp;documentid=276319#l0" TargetMode="External"/><Relationship Id="rId103" Type="http://schemas.openxmlformats.org/officeDocument/2006/relationships/hyperlink" Target="https://normativ.kontur.ru/document?moduleid=1&amp;documentid=255648#l6" TargetMode="External"/><Relationship Id="rId310" Type="http://schemas.openxmlformats.org/officeDocument/2006/relationships/hyperlink" Target="https://normativ.kontur.ru/document?moduleid=1&amp;documentid=173643#l141" TargetMode="External"/><Relationship Id="rId91" Type="http://schemas.openxmlformats.org/officeDocument/2006/relationships/hyperlink" Target="https://normativ.kontur.ru/document?moduleid=1&amp;documentid=67970#l25" TargetMode="External"/><Relationship Id="rId145" Type="http://schemas.openxmlformats.org/officeDocument/2006/relationships/hyperlink" Target="https://normativ.kontur.ru/document?moduleid=1&amp;documentid=304702#l1954" TargetMode="External"/><Relationship Id="rId187" Type="http://schemas.openxmlformats.org/officeDocument/2006/relationships/hyperlink" Target="https://normativ.kontur.ru/document?moduleid=1&amp;documentid=139344#l134" TargetMode="External"/><Relationship Id="rId352" Type="http://schemas.openxmlformats.org/officeDocument/2006/relationships/hyperlink" Target="https://normativ.kontur.ru/document?moduleid=1&amp;documentid=304702#l1960" TargetMode="External"/><Relationship Id="rId394" Type="http://schemas.openxmlformats.org/officeDocument/2006/relationships/hyperlink" Target="https://normativ.kontur.ru/document?moduleId=1&amp;documentId=283023#l169" TargetMode="External"/><Relationship Id="rId408" Type="http://schemas.openxmlformats.org/officeDocument/2006/relationships/hyperlink" Target="https://normativ.kontur.ru/document?moduleId=1&amp;documentId=283023#l339" TargetMode="External"/><Relationship Id="rId1" Type="http://schemas.openxmlformats.org/officeDocument/2006/relationships/styles" Target="styles.xml"/><Relationship Id="rId212" Type="http://schemas.openxmlformats.org/officeDocument/2006/relationships/hyperlink" Target="https://normativ.kontur.ru/document?moduleid=1&amp;documentid=315607#l28" TargetMode="External"/><Relationship Id="rId233" Type="http://schemas.openxmlformats.org/officeDocument/2006/relationships/hyperlink" Target="https://normativ.kontur.ru/document?moduleid=1&amp;documentid=315607#l40" TargetMode="External"/><Relationship Id="rId254" Type="http://schemas.openxmlformats.org/officeDocument/2006/relationships/hyperlink" Target="https://normativ.kontur.ru/document?moduleid=1&amp;documentid=214258#l15" TargetMode="External"/><Relationship Id="rId28" Type="http://schemas.openxmlformats.org/officeDocument/2006/relationships/hyperlink" Target="https://normativ.kontur.ru/document?moduleid=1&amp;documentid=277265#l0" TargetMode="External"/><Relationship Id="rId49" Type="http://schemas.openxmlformats.org/officeDocument/2006/relationships/hyperlink" Target="https://normativ.kontur.ru/document?moduleid=1&amp;documentid=254754#l4" TargetMode="External"/><Relationship Id="rId114" Type="http://schemas.openxmlformats.org/officeDocument/2006/relationships/hyperlink" Target="https://normativ.kontur.ru/document?moduleid=1&amp;documentid=244542#l1" TargetMode="External"/><Relationship Id="rId275" Type="http://schemas.openxmlformats.org/officeDocument/2006/relationships/hyperlink" Target="https://normativ.kontur.ru/document?moduleId=1&amp;documentId=283023#l102" TargetMode="External"/><Relationship Id="rId296" Type="http://schemas.openxmlformats.org/officeDocument/2006/relationships/hyperlink" Target="https://normativ.kontur.ru/document?moduleid=1&amp;documentid=304173#l1294" TargetMode="External"/><Relationship Id="rId300" Type="http://schemas.openxmlformats.org/officeDocument/2006/relationships/hyperlink" Target="https://normativ.kontur.ru/document?moduleid=1&amp;documentid=173643#l141" TargetMode="External"/><Relationship Id="rId60" Type="http://schemas.openxmlformats.org/officeDocument/2006/relationships/hyperlink" Target="https://normativ.kontur.ru/document?moduleid=1&amp;documentid=255648#l4" TargetMode="External"/><Relationship Id="rId81" Type="http://schemas.openxmlformats.org/officeDocument/2006/relationships/hyperlink" Target="https://normativ.kontur.ru/document?moduleid=1&amp;documentid=173643#l117" TargetMode="External"/><Relationship Id="rId135" Type="http://schemas.openxmlformats.org/officeDocument/2006/relationships/hyperlink" Target="https://normativ.kontur.ru/document?moduleId=1&amp;documentId=283023#l30" TargetMode="External"/><Relationship Id="rId156" Type="http://schemas.openxmlformats.org/officeDocument/2006/relationships/hyperlink" Target="https://normativ.kontur.ru/document?moduleid=1&amp;documentid=304702#l1954" TargetMode="External"/><Relationship Id="rId177" Type="http://schemas.openxmlformats.org/officeDocument/2006/relationships/hyperlink" Target="https://normativ.kontur.ru/document?moduleid=1&amp;documentid=304702#l1958" TargetMode="External"/><Relationship Id="rId198" Type="http://schemas.openxmlformats.org/officeDocument/2006/relationships/hyperlink" Target="https://normativ.kontur.ru/document?moduleid=1&amp;documentid=304702#l1960" TargetMode="External"/><Relationship Id="rId321" Type="http://schemas.openxmlformats.org/officeDocument/2006/relationships/hyperlink" Target="https://normativ.kontur.ru/document?moduleid=1&amp;documentid=173643#l141" TargetMode="External"/><Relationship Id="rId342" Type="http://schemas.openxmlformats.org/officeDocument/2006/relationships/hyperlink" Target="https://normativ.kontur.ru/document?moduleid=1&amp;documentid=360438#l55" TargetMode="External"/><Relationship Id="rId363" Type="http://schemas.openxmlformats.org/officeDocument/2006/relationships/hyperlink" Target="https://normativ.kontur.ru/document?moduleid=1&amp;documentid=225008#l1015" TargetMode="External"/><Relationship Id="rId384" Type="http://schemas.openxmlformats.org/officeDocument/2006/relationships/hyperlink" Target="https://normativ.kontur.ru/document?moduleid=1&amp;documentid=173643#l141" TargetMode="External"/><Relationship Id="rId419" Type="http://schemas.openxmlformats.org/officeDocument/2006/relationships/hyperlink" Target="https://normativ.kontur.ru/document?moduleId=1&amp;documentId=283023#l257" TargetMode="External"/><Relationship Id="rId202" Type="http://schemas.openxmlformats.org/officeDocument/2006/relationships/hyperlink" Target="https://normativ.kontur.ru/document?moduleid=1&amp;documentid=170360#l9" TargetMode="External"/><Relationship Id="rId223" Type="http://schemas.openxmlformats.org/officeDocument/2006/relationships/hyperlink" Target="https://normativ.kontur.ru/document?moduleid=1&amp;documentid=170360#l27" TargetMode="External"/><Relationship Id="rId244" Type="http://schemas.openxmlformats.org/officeDocument/2006/relationships/hyperlink" Target="https://normativ.kontur.ru/document?moduleid=1&amp;documentid=67970#l27" TargetMode="External"/><Relationship Id="rId430" Type="http://schemas.openxmlformats.org/officeDocument/2006/relationships/fontTable" Target="fontTable.xml"/><Relationship Id="rId18" Type="http://schemas.openxmlformats.org/officeDocument/2006/relationships/hyperlink" Target="https://normativ.kontur.ru/document?moduleid=1&amp;documentid=143673#l0" TargetMode="External"/><Relationship Id="rId39" Type="http://schemas.openxmlformats.org/officeDocument/2006/relationships/hyperlink" Target="https://normativ.kontur.ru/document?moduleid=1&amp;documentid=294932#l0" TargetMode="External"/><Relationship Id="rId265" Type="http://schemas.openxmlformats.org/officeDocument/2006/relationships/hyperlink" Target="https://normativ.kontur.ru/document?moduleid=1&amp;documentid=67970#l27" TargetMode="External"/><Relationship Id="rId286" Type="http://schemas.openxmlformats.org/officeDocument/2006/relationships/hyperlink" Target="https://normativ.kontur.ru/document?moduleid=1&amp;documentid=67970#l30" TargetMode="External"/><Relationship Id="rId50" Type="http://schemas.openxmlformats.org/officeDocument/2006/relationships/hyperlink" Target="https://normativ.kontur.ru/document?moduleid=1&amp;documentid=67970#l24" TargetMode="External"/><Relationship Id="rId104" Type="http://schemas.openxmlformats.org/officeDocument/2006/relationships/hyperlink" Target="https://normativ.kontur.ru/document?moduleid=1&amp;documentid=254754#l4" TargetMode="External"/><Relationship Id="rId125" Type="http://schemas.openxmlformats.org/officeDocument/2006/relationships/hyperlink" Target="https://normativ.kontur.ru/document?moduleid=1&amp;documentid=315607#l22" TargetMode="External"/><Relationship Id="rId146" Type="http://schemas.openxmlformats.org/officeDocument/2006/relationships/hyperlink" Target="https://normativ.kontur.ru/document?moduleid=1&amp;documentid=173643#l124" TargetMode="External"/><Relationship Id="rId167" Type="http://schemas.openxmlformats.org/officeDocument/2006/relationships/hyperlink" Target="https://normativ.kontur.ru/document?moduleid=1&amp;documentid=304702#l1958" TargetMode="External"/><Relationship Id="rId188" Type="http://schemas.openxmlformats.org/officeDocument/2006/relationships/hyperlink" Target="https://normativ.kontur.ru/document?moduleid=1&amp;documentid=304702#l1960" TargetMode="External"/><Relationship Id="rId311" Type="http://schemas.openxmlformats.org/officeDocument/2006/relationships/hyperlink" Target="https://normativ.kontur.ru/document?moduleid=1&amp;documentid=172202#l76" TargetMode="External"/><Relationship Id="rId332" Type="http://schemas.openxmlformats.org/officeDocument/2006/relationships/hyperlink" Target="https://normativ.kontur.ru/document?moduleid=1&amp;documentid=225008#l1015" TargetMode="External"/><Relationship Id="rId353" Type="http://schemas.openxmlformats.org/officeDocument/2006/relationships/hyperlink" Target="https://normativ.kontur.ru/document?moduleid=1&amp;documentid=360438#l57" TargetMode="External"/><Relationship Id="rId374" Type="http://schemas.openxmlformats.org/officeDocument/2006/relationships/hyperlink" Target="https://normativ.kontur.ru/document?moduleid=1&amp;documentid=170360#l29" TargetMode="External"/><Relationship Id="rId395" Type="http://schemas.openxmlformats.org/officeDocument/2006/relationships/hyperlink" Target="https://normativ.kontur.ru/document?moduleid=1&amp;documentid=173643#l141" TargetMode="External"/><Relationship Id="rId409" Type="http://schemas.openxmlformats.org/officeDocument/2006/relationships/hyperlink" Target="https://normativ.kontur.ru/document?moduleid=1&amp;documentid=304173#l1298" TargetMode="External"/><Relationship Id="rId71" Type="http://schemas.openxmlformats.org/officeDocument/2006/relationships/hyperlink" Target="https://normativ.kontur.ru/document?moduleid=1&amp;documentid=67970#l24" TargetMode="External"/><Relationship Id="rId92" Type="http://schemas.openxmlformats.org/officeDocument/2006/relationships/hyperlink" Target="https://normativ.kontur.ru/document?moduleid=1&amp;documentid=304173#l1294" TargetMode="External"/><Relationship Id="rId213" Type="http://schemas.openxmlformats.org/officeDocument/2006/relationships/hyperlink" Target="https://normativ.kontur.ru/document?moduleid=1&amp;documentid=170360#l9" TargetMode="External"/><Relationship Id="rId234" Type="http://schemas.openxmlformats.org/officeDocument/2006/relationships/hyperlink" Target="https://normativ.kontur.ru/document?moduleid=1&amp;documentid=340522#l128" TargetMode="External"/><Relationship Id="rId420" Type="http://schemas.openxmlformats.org/officeDocument/2006/relationships/hyperlink" Target="https://normativ.kontur.ru/document?moduleId=1&amp;documentId=283023#l474"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28591#l0" TargetMode="External"/><Relationship Id="rId255" Type="http://schemas.openxmlformats.org/officeDocument/2006/relationships/hyperlink" Target="https://normativ.kontur.ru/document?moduleid=1&amp;documentid=254754#l4" TargetMode="External"/><Relationship Id="rId276" Type="http://schemas.openxmlformats.org/officeDocument/2006/relationships/hyperlink" Target="https://normativ.kontur.ru/document?moduleid=1&amp;documentid=173643#l133" TargetMode="External"/><Relationship Id="rId297" Type="http://schemas.openxmlformats.org/officeDocument/2006/relationships/hyperlink" Target="https://normativ.kontur.ru/document?moduleId=1&amp;documentId=283023#l511" TargetMode="External"/><Relationship Id="rId40" Type="http://schemas.openxmlformats.org/officeDocument/2006/relationships/hyperlink" Target="https://normativ.kontur.ru/document?moduleid=1&amp;documentid=315607#l1" TargetMode="External"/><Relationship Id="rId115" Type="http://schemas.openxmlformats.org/officeDocument/2006/relationships/hyperlink" Target="https://normativ.kontur.ru/document?moduleid=1&amp;documentid=271976#l7" TargetMode="External"/><Relationship Id="rId136" Type="http://schemas.openxmlformats.org/officeDocument/2006/relationships/hyperlink" Target="https://normativ.kontur.ru/document?moduleid=1&amp;documentid=315607#l28" TargetMode="External"/><Relationship Id="rId157" Type="http://schemas.openxmlformats.org/officeDocument/2006/relationships/hyperlink" Target="https://normativ.kontur.ru/document?moduleid=1&amp;documentid=173643#l124" TargetMode="External"/><Relationship Id="rId178" Type="http://schemas.openxmlformats.org/officeDocument/2006/relationships/hyperlink" Target="https://normativ.kontur.ru/document?moduleid=1&amp;documentid=304702#l1958" TargetMode="External"/><Relationship Id="rId301" Type="http://schemas.openxmlformats.org/officeDocument/2006/relationships/hyperlink" Target="https://normativ.kontur.ru/document?moduleid=1&amp;documentid=173643#l141" TargetMode="External"/><Relationship Id="rId322" Type="http://schemas.openxmlformats.org/officeDocument/2006/relationships/hyperlink" Target="https://normativ.kontur.ru/document?moduleid=1&amp;documentid=277265#l0" TargetMode="External"/><Relationship Id="rId343" Type="http://schemas.openxmlformats.org/officeDocument/2006/relationships/hyperlink" Target="https://normativ.kontur.ru/document?moduleId=1&amp;documentId=283023#l585" TargetMode="External"/><Relationship Id="rId364" Type="http://schemas.openxmlformats.org/officeDocument/2006/relationships/hyperlink" Target="https://normativ.kontur.ru/document?moduleid=1&amp;documentid=67970#l30" TargetMode="External"/><Relationship Id="rId61" Type="http://schemas.openxmlformats.org/officeDocument/2006/relationships/hyperlink" Target="https://normativ.kontur.ru/document?moduleid=1&amp;documentid=254754#l4" TargetMode="External"/><Relationship Id="rId82" Type="http://schemas.openxmlformats.org/officeDocument/2006/relationships/hyperlink" Target="https://normativ.kontur.ru/document?moduleid=1&amp;documentid=173643#l117" TargetMode="External"/><Relationship Id="rId199" Type="http://schemas.openxmlformats.org/officeDocument/2006/relationships/hyperlink" Target="https://normativ.kontur.ru/document?moduleid=1&amp;documentid=304702#l1960" TargetMode="External"/><Relationship Id="rId203" Type="http://schemas.openxmlformats.org/officeDocument/2006/relationships/hyperlink" Target="https://normativ.kontur.ru/document?moduleid=1&amp;documentid=315607#l28" TargetMode="External"/><Relationship Id="rId385" Type="http://schemas.openxmlformats.org/officeDocument/2006/relationships/hyperlink" Target="https://normativ.kontur.ru/document?moduleid=1&amp;documentid=67970#l30" TargetMode="External"/><Relationship Id="rId19" Type="http://schemas.openxmlformats.org/officeDocument/2006/relationships/hyperlink" Target="https://normativ.kontur.ru/document?moduleid=1&amp;documentid=170360#l0" TargetMode="External"/><Relationship Id="rId224" Type="http://schemas.openxmlformats.org/officeDocument/2006/relationships/hyperlink" Target="https://normativ.kontur.ru/document?moduleId=1&amp;documentId=283023#l140" TargetMode="External"/><Relationship Id="rId245" Type="http://schemas.openxmlformats.org/officeDocument/2006/relationships/hyperlink" Target="https://normativ.kontur.ru/document?moduleid=1&amp;documentid=225008#l1015" TargetMode="External"/><Relationship Id="rId266" Type="http://schemas.openxmlformats.org/officeDocument/2006/relationships/hyperlink" Target="https://normativ.kontur.ru/document?moduleid=1&amp;documentid=67970#l27" TargetMode="External"/><Relationship Id="rId287" Type="http://schemas.openxmlformats.org/officeDocument/2006/relationships/hyperlink" Target="https://normativ.kontur.ru/document?moduleId=1&amp;documentId=283023#l242" TargetMode="External"/><Relationship Id="rId410" Type="http://schemas.openxmlformats.org/officeDocument/2006/relationships/hyperlink" Target="https://normativ.kontur.ru/document?moduleid=1&amp;documentid=315607#l40" TargetMode="External"/><Relationship Id="rId431" Type="http://schemas.openxmlformats.org/officeDocument/2006/relationships/theme" Target="theme/theme1.xml"/><Relationship Id="rId30" Type="http://schemas.openxmlformats.org/officeDocument/2006/relationships/hyperlink" Target="https://normativ.kontur.ru/document?moduleid=1&amp;documentid=288957#l0" TargetMode="External"/><Relationship Id="rId105" Type="http://schemas.openxmlformats.org/officeDocument/2006/relationships/hyperlink" Target="https://normativ.kontur.ru/document?moduleid=1&amp;documentid=304702#l1954" TargetMode="External"/><Relationship Id="rId126" Type="http://schemas.openxmlformats.org/officeDocument/2006/relationships/hyperlink" Target="https://normativ.kontur.ru/document?moduleid=1&amp;documentid=315607#l27" TargetMode="External"/><Relationship Id="rId147" Type="http://schemas.openxmlformats.org/officeDocument/2006/relationships/hyperlink" Target="https://normativ.kontur.ru/document?moduleid=1&amp;documentid=67970#l24" TargetMode="External"/><Relationship Id="rId168" Type="http://schemas.openxmlformats.org/officeDocument/2006/relationships/hyperlink" Target="https://normativ.kontur.ru/document?moduleid=1&amp;documentid=304702#l1958" TargetMode="External"/><Relationship Id="rId312" Type="http://schemas.openxmlformats.org/officeDocument/2006/relationships/hyperlink" Target="https://normativ.kontur.ru/document?moduleid=1&amp;documentid=172202#l76" TargetMode="External"/><Relationship Id="rId333" Type="http://schemas.openxmlformats.org/officeDocument/2006/relationships/hyperlink" Target="https://normativ.kontur.ru/document?moduleid=1&amp;documentid=228591#l0" TargetMode="External"/><Relationship Id="rId354" Type="http://schemas.openxmlformats.org/officeDocument/2006/relationships/hyperlink" Target="https://normativ.kontur.ru/document?moduleid=1&amp;documentid=304702#l1960" TargetMode="External"/><Relationship Id="rId51" Type="http://schemas.openxmlformats.org/officeDocument/2006/relationships/hyperlink" Target="https://normativ.kontur.ru/document?moduleid=1&amp;documentid=254754#l4" TargetMode="External"/><Relationship Id="rId72" Type="http://schemas.openxmlformats.org/officeDocument/2006/relationships/hyperlink" Target="https://normativ.kontur.ru/document?moduleid=1&amp;documentid=67970#l24" TargetMode="External"/><Relationship Id="rId93" Type="http://schemas.openxmlformats.org/officeDocument/2006/relationships/hyperlink" Target="https://normativ.kontur.ru/document?moduleid=1&amp;documentid=304702#l1954" TargetMode="External"/><Relationship Id="rId189" Type="http://schemas.openxmlformats.org/officeDocument/2006/relationships/hyperlink" Target="https://normativ.kontur.ru/document?moduleid=1&amp;documentid=225008#l1015" TargetMode="External"/><Relationship Id="rId375" Type="http://schemas.openxmlformats.org/officeDocument/2006/relationships/hyperlink" Target="https://normativ.kontur.ru/document?moduleid=1&amp;documentid=304702#l1973" TargetMode="External"/><Relationship Id="rId396" Type="http://schemas.openxmlformats.org/officeDocument/2006/relationships/hyperlink" Target="https://normativ.kontur.ru/document?moduleid=1&amp;documentid=67970#l31"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304175#l271" TargetMode="External"/><Relationship Id="rId235" Type="http://schemas.openxmlformats.org/officeDocument/2006/relationships/hyperlink" Target="https://normativ.kontur.ru/document?moduleid=1&amp;documentid=124337#l0" TargetMode="External"/><Relationship Id="rId256" Type="http://schemas.openxmlformats.org/officeDocument/2006/relationships/hyperlink" Target="https://normativ.kontur.ru/document?moduleid=1&amp;documentid=304173#l1294" TargetMode="External"/><Relationship Id="rId277" Type="http://schemas.openxmlformats.org/officeDocument/2006/relationships/hyperlink" Target="https://normativ.kontur.ru/document?moduleid=1&amp;documentid=67970#l27" TargetMode="External"/><Relationship Id="rId298" Type="http://schemas.openxmlformats.org/officeDocument/2006/relationships/hyperlink" Target="https://normativ.kontur.ru/document?moduleid=1&amp;documentid=173643#l136" TargetMode="External"/><Relationship Id="rId400" Type="http://schemas.openxmlformats.org/officeDocument/2006/relationships/hyperlink" Target="https://normativ.kontur.ru/document?moduleid=1&amp;documentid=262708#l5" TargetMode="External"/><Relationship Id="rId421" Type="http://schemas.openxmlformats.org/officeDocument/2006/relationships/hyperlink" Target="https://normativ.kontur.ru/document?moduleId=1&amp;documentId=283023#l268" TargetMode="External"/><Relationship Id="rId116" Type="http://schemas.openxmlformats.org/officeDocument/2006/relationships/hyperlink" Target="https://normativ.kontur.ru/document?moduleid=1&amp;documentid=294932#l0" TargetMode="External"/><Relationship Id="rId137" Type="http://schemas.openxmlformats.org/officeDocument/2006/relationships/hyperlink" Target="https://normativ.kontur.ru/document?moduleid=1&amp;documentid=244542#l8" TargetMode="External"/><Relationship Id="rId158" Type="http://schemas.openxmlformats.org/officeDocument/2006/relationships/hyperlink" Target="https://normativ.kontur.ru/document?moduleid=1&amp;documentid=67970#l27" TargetMode="External"/><Relationship Id="rId302" Type="http://schemas.openxmlformats.org/officeDocument/2006/relationships/hyperlink" Target="https://normativ.kontur.ru/document?moduleid=1&amp;documentid=225008#l1015" TargetMode="External"/><Relationship Id="rId323" Type="http://schemas.openxmlformats.org/officeDocument/2006/relationships/hyperlink" Target="https://normativ.kontur.ru/document?moduleid=1&amp;documentid=288957#l417" TargetMode="External"/><Relationship Id="rId344" Type="http://schemas.openxmlformats.org/officeDocument/2006/relationships/hyperlink" Target="https://normativ.kontur.ru/document?moduleid=1&amp;documentid=304702#l1960" TargetMode="External"/><Relationship Id="rId20" Type="http://schemas.openxmlformats.org/officeDocument/2006/relationships/hyperlink" Target="https://normativ.kontur.ru/document?moduleid=1&amp;documentid=172202#l0" TargetMode="External"/><Relationship Id="rId41" Type="http://schemas.openxmlformats.org/officeDocument/2006/relationships/hyperlink" Target="https://normativ.kontur.ru/document?moduleid=1&amp;documentid=340522#l0" TargetMode="External"/><Relationship Id="rId62" Type="http://schemas.openxmlformats.org/officeDocument/2006/relationships/hyperlink" Target="https://normativ.kontur.ru/document?moduleid=1&amp;documentid=315607#l77" TargetMode="External"/><Relationship Id="rId83" Type="http://schemas.openxmlformats.org/officeDocument/2006/relationships/hyperlink" Target="https://normativ.kontur.ru/document?moduleid=1&amp;documentid=276319#l42" TargetMode="External"/><Relationship Id="rId179" Type="http://schemas.openxmlformats.org/officeDocument/2006/relationships/hyperlink" Target="https://normativ.kontur.ru/document?moduleid=1&amp;documentid=304702#l1958" TargetMode="External"/><Relationship Id="rId365" Type="http://schemas.openxmlformats.org/officeDocument/2006/relationships/hyperlink" Target="https://normativ.kontur.ru/document?moduleid=1&amp;documentid=67970#l30" TargetMode="External"/><Relationship Id="rId386" Type="http://schemas.openxmlformats.org/officeDocument/2006/relationships/hyperlink" Target="https://normativ.kontur.ru/document?moduleid=1&amp;documentid=67970#l30" TargetMode="External"/><Relationship Id="rId190" Type="http://schemas.openxmlformats.org/officeDocument/2006/relationships/hyperlink" Target="https://normativ.kontur.ru/document?moduleId=1&amp;documentId=283023#l140" TargetMode="External"/><Relationship Id="rId204" Type="http://schemas.openxmlformats.org/officeDocument/2006/relationships/hyperlink" Target="https://normativ.kontur.ru/document?moduleid=1&amp;documentid=170360#l9" TargetMode="External"/><Relationship Id="rId225" Type="http://schemas.openxmlformats.org/officeDocument/2006/relationships/hyperlink" Target="https://normativ.kontur.ru/document?moduleId=1&amp;documentId=283023#l143" TargetMode="External"/><Relationship Id="rId246" Type="http://schemas.openxmlformats.org/officeDocument/2006/relationships/hyperlink" Target="https://normativ.kontur.ru/document?moduleid=1&amp;documentid=173643#l133" TargetMode="External"/><Relationship Id="rId267" Type="http://schemas.openxmlformats.org/officeDocument/2006/relationships/hyperlink" Target="https://normativ.kontur.ru/document?moduleid=1&amp;documentid=67970#l27" TargetMode="External"/><Relationship Id="rId288" Type="http://schemas.openxmlformats.org/officeDocument/2006/relationships/hyperlink" Target="https://normativ.kontur.ru/document?moduleid=1&amp;documentid=173643#l136" TargetMode="External"/><Relationship Id="rId411" Type="http://schemas.openxmlformats.org/officeDocument/2006/relationships/hyperlink" Target="https://normativ.kontur.ru/document?moduleid=1&amp;documentid=173643#l144" TargetMode="External"/><Relationship Id="rId106" Type="http://schemas.openxmlformats.org/officeDocument/2006/relationships/hyperlink" Target="https://normativ.kontur.ru/document?moduleid=1&amp;documentid=360739#l1" TargetMode="External"/><Relationship Id="rId127" Type="http://schemas.openxmlformats.org/officeDocument/2006/relationships/hyperlink" Target="https://normativ.kontur.ru/document?moduleid=1&amp;documentid=244542#l51" TargetMode="External"/><Relationship Id="rId313" Type="http://schemas.openxmlformats.org/officeDocument/2006/relationships/hyperlink" Target="https://normativ.kontur.ru/document?moduleid=1&amp;documentid=294932#l0" TargetMode="External"/><Relationship Id="rId10" Type="http://schemas.openxmlformats.org/officeDocument/2006/relationships/hyperlink" Target="https://normativ.kontur.ru/document?moduleid=1&amp;documentid=88314#l0" TargetMode="External"/><Relationship Id="rId31" Type="http://schemas.openxmlformats.org/officeDocument/2006/relationships/hyperlink" Target="https://normativ.kontur.ru/document?moduleid=1&amp;documentid=240055#l0" TargetMode="External"/><Relationship Id="rId52" Type="http://schemas.openxmlformats.org/officeDocument/2006/relationships/hyperlink" Target="https://normativ.kontur.ru/document?moduleid=1&amp;documentid=294932#l0" TargetMode="External"/><Relationship Id="rId73" Type="http://schemas.openxmlformats.org/officeDocument/2006/relationships/hyperlink" Target="https://normativ.kontur.ru/document?moduleid=1&amp;documentid=262708#l1" TargetMode="External"/><Relationship Id="rId94" Type="http://schemas.openxmlformats.org/officeDocument/2006/relationships/hyperlink" Target="https://normativ.kontur.ru/document?moduleid=1&amp;documentid=315607#l13" TargetMode="External"/><Relationship Id="rId148" Type="http://schemas.openxmlformats.org/officeDocument/2006/relationships/hyperlink" Target="https://normativ.kontur.ru/document?moduleid=1&amp;documentid=173643#l124" TargetMode="External"/><Relationship Id="rId169" Type="http://schemas.openxmlformats.org/officeDocument/2006/relationships/hyperlink" Target="https://normativ.kontur.ru/document?moduleid=1&amp;documentid=304702#l1958" TargetMode="External"/><Relationship Id="rId334" Type="http://schemas.openxmlformats.org/officeDocument/2006/relationships/hyperlink" Target="https://normativ.kontur.ru/document?moduleid=1&amp;documentid=304173#l1298" TargetMode="External"/><Relationship Id="rId355" Type="http://schemas.openxmlformats.org/officeDocument/2006/relationships/hyperlink" Target="https://normativ.kontur.ru/document?moduleid=1&amp;documentid=304702#l1960" TargetMode="External"/><Relationship Id="rId376" Type="http://schemas.openxmlformats.org/officeDocument/2006/relationships/hyperlink" Target="https://normativ.kontur.ru/document?moduleid=1&amp;documentid=67970#l30" TargetMode="External"/><Relationship Id="rId397" Type="http://schemas.openxmlformats.org/officeDocument/2006/relationships/hyperlink" Target="https://normativ.kontur.ru/document?moduleid=1&amp;documentid=262708#l4"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67970#l28" TargetMode="External"/><Relationship Id="rId215" Type="http://schemas.openxmlformats.org/officeDocument/2006/relationships/hyperlink" Target="https://normativ.kontur.ru/document?moduleid=1&amp;documentid=208265#l36" TargetMode="External"/><Relationship Id="rId236" Type="http://schemas.openxmlformats.org/officeDocument/2006/relationships/hyperlink" Target="https://normativ.kontur.ru/document?moduleid=1&amp;documentid=304702#l1960" TargetMode="External"/><Relationship Id="rId257" Type="http://schemas.openxmlformats.org/officeDocument/2006/relationships/hyperlink" Target="https://normativ.kontur.ru/document?moduleid=1&amp;documentid=225008#l1015" TargetMode="External"/><Relationship Id="rId278" Type="http://schemas.openxmlformats.org/officeDocument/2006/relationships/hyperlink" Target="https://normativ.kontur.ru/document?moduleid=1&amp;documentid=67970#l27" TargetMode="External"/><Relationship Id="rId401" Type="http://schemas.openxmlformats.org/officeDocument/2006/relationships/hyperlink" Target="https://normativ.kontur.ru/document?moduleid=1&amp;documentid=262708#l5" TargetMode="External"/><Relationship Id="rId422" Type="http://schemas.openxmlformats.org/officeDocument/2006/relationships/hyperlink" Target="https://normativ.kontur.ru/document?moduleid=1&amp;documentid=304173#l1298" TargetMode="External"/><Relationship Id="rId303" Type="http://schemas.openxmlformats.org/officeDocument/2006/relationships/hyperlink" Target="https://normativ.kontur.ru/document?moduleid=1&amp;documentid=225008#l1015" TargetMode="External"/><Relationship Id="rId42" Type="http://schemas.openxmlformats.org/officeDocument/2006/relationships/hyperlink" Target="https://normativ.kontur.ru/document?moduleid=1&amp;documentid=360438#l0" TargetMode="External"/><Relationship Id="rId84" Type="http://schemas.openxmlformats.org/officeDocument/2006/relationships/hyperlink" Target="https://normativ.kontur.ru/document?moduleid=1&amp;documentid=315607#l13" TargetMode="External"/><Relationship Id="rId138" Type="http://schemas.openxmlformats.org/officeDocument/2006/relationships/hyperlink" Target="https://normativ.kontur.ru/document?moduleid=1&amp;documentid=67970#l24" TargetMode="External"/><Relationship Id="rId345" Type="http://schemas.openxmlformats.org/officeDocument/2006/relationships/hyperlink" Target="https://normativ.kontur.ru/document?moduleid=1&amp;documentid=304702#l1960" TargetMode="External"/><Relationship Id="rId387" Type="http://schemas.openxmlformats.org/officeDocument/2006/relationships/hyperlink" Target="https://normativ.kontur.ru/document?moduleId=1&amp;documentId=283023#l321" TargetMode="External"/><Relationship Id="rId191" Type="http://schemas.openxmlformats.org/officeDocument/2006/relationships/hyperlink" Target="https://normativ.kontur.ru/document?moduleId=1&amp;documentId=283023#l143" TargetMode="External"/><Relationship Id="rId205" Type="http://schemas.openxmlformats.org/officeDocument/2006/relationships/hyperlink" Target="https://normativ.kontur.ru/document?moduleid=1&amp;documentid=304702#l1960" TargetMode="External"/><Relationship Id="rId247" Type="http://schemas.openxmlformats.org/officeDocument/2006/relationships/hyperlink" Target="https://normativ.kontur.ru/document?moduleid=1&amp;documentid=67970#l27" TargetMode="External"/><Relationship Id="rId412" Type="http://schemas.openxmlformats.org/officeDocument/2006/relationships/hyperlink" Target="https://normativ.kontur.ru/document?moduleid=1&amp;documentid=173643#l144" TargetMode="External"/><Relationship Id="rId107" Type="http://schemas.openxmlformats.org/officeDocument/2006/relationships/hyperlink" Target="https://normativ.kontur.ru/document?moduleid=1&amp;documentid=315607#l13" TargetMode="External"/><Relationship Id="rId289" Type="http://schemas.openxmlformats.org/officeDocument/2006/relationships/hyperlink" Target="https://normativ.kontur.ru/document?moduleid=1&amp;documentid=67970#l30" TargetMode="External"/><Relationship Id="rId11" Type="http://schemas.openxmlformats.org/officeDocument/2006/relationships/hyperlink" Target="https://normativ.kontur.ru/document?moduleid=1&amp;documentid=255648#l0" TargetMode="External"/><Relationship Id="rId53" Type="http://schemas.openxmlformats.org/officeDocument/2006/relationships/hyperlink" Target="https://normativ.kontur.ru/document?moduleid=1&amp;documentid=173643#l117" TargetMode="External"/><Relationship Id="rId149" Type="http://schemas.openxmlformats.org/officeDocument/2006/relationships/hyperlink" Target="https://normativ.kontur.ru/document?moduleid=1&amp;documentid=67970#l24" TargetMode="External"/><Relationship Id="rId314" Type="http://schemas.openxmlformats.org/officeDocument/2006/relationships/hyperlink" Target="https://normativ.kontur.ru/document?moduleid=1&amp;documentid=173643#l141" TargetMode="External"/><Relationship Id="rId356" Type="http://schemas.openxmlformats.org/officeDocument/2006/relationships/hyperlink" Target="https://normativ.kontur.ru/document?moduleId=1&amp;documentId=283023#l161" TargetMode="External"/><Relationship Id="rId398" Type="http://schemas.openxmlformats.org/officeDocument/2006/relationships/hyperlink" Target="https://normativ.kontur.ru/document?moduleid=1&amp;documentid=262708#l9" TargetMode="External"/><Relationship Id="rId95" Type="http://schemas.openxmlformats.org/officeDocument/2006/relationships/hyperlink" Target="https://normativ.kontur.ru/document?moduleid=1&amp;documentid=67970#l24" TargetMode="External"/><Relationship Id="rId160" Type="http://schemas.openxmlformats.org/officeDocument/2006/relationships/hyperlink" Target="https://normativ.kontur.ru/document?moduleid=1&amp;documentid=173643#l124" TargetMode="External"/><Relationship Id="rId216" Type="http://schemas.openxmlformats.org/officeDocument/2006/relationships/hyperlink" Target="https://normativ.kontur.ru/document?moduleid=1&amp;documentid=315607#l40" TargetMode="External"/><Relationship Id="rId423" Type="http://schemas.openxmlformats.org/officeDocument/2006/relationships/hyperlink" Target="https://normativ.kontur.ru/document?moduleid=1&amp;documentid=67970#l31" TargetMode="External"/><Relationship Id="rId258" Type="http://schemas.openxmlformats.org/officeDocument/2006/relationships/hyperlink" Target="https://normativ.kontur.ru/document?moduleId=1&amp;documentId=283023#l102" TargetMode="External"/><Relationship Id="rId22" Type="http://schemas.openxmlformats.org/officeDocument/2006/relationships/hyperlink" Target="https://normativ.kontur.ru/document?moduleid=1&amp;documentid=208299#l0" TargetMode="External"/><Relationship Id="rId64" Type="http://schemas.openxmlformats.org/officeDocument/2006/relationships/hyperlink" Target="https://normativ.kontur.ru/document?moduleid=1&amp;documentid=360730#l0" TargetMode="External"/><Relationship Id="rId118" Type="http://schemas.openxmlformats.org/officeDocument/2006/relationships/hyperlink" Target="https://normativ.kontur.ru/document?moduleid=1&amp;documentid=244542#l1" TargetMode="External"/><Relationship Id="rId325" Type="http://schemas.openxmlformats.org/officeDocument/2006/relationships/hyperlink" Target="https://normativ.kontur.ru/document?moduleid=1&amp;documentid=173643#l141" TargetMode="External"/><Relationship Id="rId367" Type="http://schemas.openxmlformats.org/officeDocument/2006/relationships/hyperlink" Target="https://normativ.kontur.ru/document?moduleId=1&amp;documentId=283023#l322" TargetMode="External"/><Relationship Id="rId171" Type="http://schemas.openxmlformats.org/officeDocument/2006/relationships/hyperlink" Target="https://normativ.kontur.ru/document?moduleid=1&amp;documentid=304702#l1958" TargetMode="External"/><Relationship Id="rId227" Type="http://schemas.openxmlformats.org/officeDocument/2006/relationships/hyperlink" Target="https://normativ.kontur.ru/document?moduleId=1&amp;documentId=283023#l102" TargetMode="External"/><Relationship Id="rId269" Type="http://schemas.openxmlformats.org/officeDocument/2006/relationships/hyperlink" Target="https://normativ.kontur.ru/document?moduleid=1&amp;documentid=67970#l27" TargetMode="External"/><Relationship Id="rId33" Type="http://schemas.openxmlformats.org/officeDocument/2006/relationships/hyperlink" Target="https://normativ.kontur.ru/document?moduleid=1&amp;documentid=254754#l0" TargetMode="External"/><Relationship Id="rId129" Type="http://schemas.openxmlformats.org/officeDocument/2006/relationships/hyperlink" Target="https://normativ.kontur.ru/document?moduleid=1&amp;documentid=271976#l7" TargetMode="External"/><Relationship Id="rId280" Type="http://schemas.openxmlformats.org/officeDocument/2006/relationships/hyperlink" Target="https://normativ.kontur.ru/document?moduleid=1&amp;documentid=173643#l133" TargetMode="External"/><Relationship Id="rId336" Type="http://schemas.openxmlformats.org/officeDocument/2006/relationships/hyperlink" Target="https://normativ.kontur.ru/document?moduleid=1&amp;documentid=304702#l1960" TargetMode="External"/><Relationship Id="rId75" Type="http://schemas.openxmlformats.org/officeDocument/2006/relationships/hyperlink" Target="https://normativ.kontur.ru/document?moduleid=1&amp;documentid=2672#l0" TargetMode="External"/><Relationship Id="rId140" Type="http://schemas.openxmlformats.org/officeDocument/2006/relationships/hyperlink" Target="https://normativ.kontur.ru/document?moduleid=1&amp;documentid=67970#l24" TargetMode="External"/><Relationship Id="rId182" Type="http://schemas.openxmlformats.org/officeDocument/2006/relationships/hyperlink" Target="https://normativ.kontur.ru/document?moduleid=1&amp;documentid=304702#l1958" TargetMode="External"/><Relationship Id="rId378" Type="http://schemas.openxmlformats.org/officeDocument/2006/relationships/hyperlink" Target="https://normativ.kontur.ru/document?moduleid=1&amp;documentid=173643#l141" TargetMode="External"/><Relationship Id="rId403" Type="http://schemas.openxmlformats.org/officeDocument/2006/relationships/hyperlink" Target="https://normativ.kontur.ru/document?moduleid=1&amp;documentid=262708#l5" TargetMode="External"/><Relationship Id="rId6" Type="http://schemas.openxmlformats.org/officeDocument/2006/relationships/hyperlink" Target="https://normativ.kontur.ru/document?moduleid=1&amp;documentid=173643#l0" TargetMode="External"/><Relationship Id="rId238" Type="http://schemas.openxmlformats.org/officeDocument/2006/relationships/hyperlink" Target="https://normativ.kontur.ru/document?moduleid=1&amp;documentid=67970#l28" TargetMode="External"/><Relationship Id="rId291" Type="http://schemas.openxmlformats.org/officeDocument/2006/relationships/hyperlink" Target="https://normativ.kontur.ru/document?moduleid=1&amp;documentid=173643#l136" TargetMode="External"/><Relationship Id="rId305" Type="http://schemas.openxmlformats.org/officeDocument/2006/relationships/hyperlink" Target="https://normativ.kontur.ru/document?moduleid=1&amp;documentid=173643#l141" TargetMode="External"/><Relationship Id="rId347" Type="http://schemas.openxmlformats.org/officeDocument/2006/relationships/hyperlink" Target="https://normativ.kontur.ru/document?moduleid=1&amp;documentid=304702#l1960" TargetMode="External"/><Relationship Id="rId44" Type="http://schemas.openxmlformats.org/officeDocument/2006/relationships/hyperlink" Target="https://normativ.kontur.ru/document?moduleid=1&amp;documentid=173643#l117" TargetMode="External"/><Relationship Id="rId86" Type="http://schemas.openxmlformats.org/officeDocument/2006/relationships/hyperlink" Target="https://normativ.kontur.ru/document?moduleid=1&amp;documentid=352821#l0" TargetMode="External"/><Relationship Id="rId151" Type="http://schemas.openxmlformats.org/officeDocument/2006/relationships/hyperlink" Target="https://normativ.kontur.ru/document?moduleid=1&amp;documentid=173643#l124" TargetMode="External"/><Relationship Id="rId389" Type="http://schemas.openxmlformats.org/officeDocument/2006/relationships/hyperlink" Target="https://normativ.kontur.ru/document?moduleid=1&amp;documentid=67970#l30" TargetMode="External"/><Relationship Id="rId193" Type="http://schemas.openxmlformats.org/officeDocument/2006/relationships/hyperlink" Target="https://normativ.kontur.ru/document?moduleid=1&amp;documentid=304702#l1960" TargetMode="External"/><Relationship Id="rId207" Type="http://schemas.openxmlformats.org/officeDocument/2006/relationships/hyperlink" Target="https://normativ.kontur.ru/document?moduleid=1&amp;documentid=315607#l28" TargetMode="External"/><Relationship Id="rId249" Type="http://schemas.openxmlformats.org/officeDocument/2006/relationships/hyperlink" Target="https://normativ.kontur.ru/document?moduleid=1&amp;documentid=67970#l27" TargetMode="External"/><Relationship Id="rId414" Type="http://schemas.openxmlformats.org/officeDocument/2006/relationships/hyperlink" Target="https://normativ.kontur.ru/document?moduleId=1&amp;documentId=283023#l257" TargetMode="External"/><Relationship Id="rId13" Type="http://schemas.openxmlformats.org/officeDocument/2006/relationships/hyperlink" Target="https://normativ.kontur.ru/document?moduleid=1&amp;documentid=118555#l0" TargetMode="External"/><Relationship Id="rId109" Type="http://schemas.openxmlformats.org/officeDocument/2006/relationships/hyperlink" Target="https://normativ.kontur.ru/document?moduleid=1&amp;documentid=315607#l13" TargetMode="External"/><Relationship Id="rId260" Type="http://schemas.openxmlformats.org/officeDocument/2006/relationships/hyperlink" Target="https://normativ.kontur.ru/document?moduleid=1&amp;documentid=360732#l1" TargetMode="External"/><Relationship Id="rId316" Type="http://schemas.openxmlformats.org/officeDocument/2006/relationships/hyperlink" Target="https://normativ.kontur.ru/document?moduleid=1&amp;documentid=172202#l76" TargetMode="External"/><Relationship Id="rId55" Type="http://schemas.openxmlformats.org/officeDocument/2006/relationships/hyperlink" Target="https://normativ.kontur.ru/document?moduleid=1&amp;documentid=208299#l0" TargetMode="External"/><Relationship Id="rId97" Type="http://schemas.openxmlformats.org/officeDocument/2006/relationships/hyperlink" Target="https://normativ.kontur.ru/document?moduleid=1&amp;documentid=304173#l1294" TargetMode="External"/><Relationship Id="rId120" Type="http://schemas.openxmlformats.org/officeDocument/2006/relationships/hyperlink" Target="https://normativ.kontur.ru/document?moduleid=1&amp;documentid=244542#l1" TargetMode="External"/><Relationship Id="rId358" Type="http://schemas.openxmlformats.org/officeDocument/2006/relationships/hyperlink" Target="https://normativ.kontur.ru/document?moduleid=1&amp;documentid=262708#l1" TargetMode="External"/><Relationship Id="rId162" Type="http://schemas.openxmlformats.org/officeDocument/2006/relationships/hyperlink" Target="https://normativ.kontur.ru/document?moduleid=1&amp;documentid=67970#l27" TargetMode="External"/><Relationship Id="rId218" Type="http://schemas.openxmlformats.org/officeDocument/2006/relationships/hyperlink" Target="https://normativ.kontur.ru/document?moduleid=1&amp;documentid=304173#l1294" TargetMode="External"/><Relationship Id="rId425" Type="http://schemas.openxmlformats.org/officeDocument/2006/relationships/hyperlink" Target="https://normativ.kontur.ru/document?moduleid=1&amp;documentid=67970#l31" TargetMode="External"/><Relationship Id="rId271" Type="http://schemas.openxmlformats.org/officeDocument/2006/relationships/hyperlink" Target="https://normativ.kontur.ru/document?moduleid=1&amp;documentid=173643#l133" TargetMode="External"/><Relationship Id="rId24" Type="http://schemas.openxmlformats.org/officeDocument/2006/relationships/hyperlink" Target="https://normativ.kontur.ru/document?moduleid=1&amp;documentid=217633#l0" TargetMode="External"/><Relationship Id="rId66" Type="http://schemas.openxmlformats.org/officeDocument/2006/relationships/hyperlink" Target="https://normativ.kontur.ru/document?moduleid=1&amp;documentid=277265#l0" TargetMode="External"/><Relationship Id="rId131" Type="http://schemas.openxmlformats.org/officeDocument/2006/relationships/hyperlink" Target="https://normativ.kontur.ru/document?moduleid=1&amp;documentid=244542#l51" TargetMode="External"/><Relationship Id="rId327" Type="http://schemas.openxmlformats.org/officeDocument/2006/relationships/hyperlink" Target="https://normativ.kontur.ru/document?moduleid=1&amp;documentid=304702#l1960" TargetMode="External"/><Relationship Id="rId369" Type="http://schemas.openxmlformats.org/officeDocument/2006/relationships/hyperlink" Target="https://normativ.kontur.ru/document?moduleid=1&amp;documentid=170360#l29" TargetMode="External"/><Relationship Id="rId173" Type="http://schemas.openxmlformats.org/officeDocument/2006/relationships/hyperlink" Target="https://normativ.kontur.ru/document?moduleid=1&amp;documentid=214258#l15" TargetMode="External"/><Relationship Id="rId229" Type="http://schemas.openxmlformats.org/officeDocument/2006/relationships/hyperlink" Target="https://normativ.kontur.ru/document?moduleid=1&amp;documentid=208265#l36" TargetMode="External"/><Relationship Id="rId380" Type="http://schemas.openxmlformats.org/officeDocument/2006/relationships/hyperlink" Target="https://normativ.kontur.ru/document?moduleid=1&amp;documentid=262708#l4" TargetMode="External"/><Relationship Id="rId240" Type="http://schemas.openxmlformats.org/officeDocument/2006/relationships/hyperlink" Target="https://normativ.kontur.ru/document?moduleid=1&amp;documentid=255648#l6" TargetMode="External"/><Relationship Id="rId35" Type="http://schemas.openxmlformats.org/officeDocument/2006/relationships/hyperlink" Target="https://normativ.kontur.ru/document?moduleid=1&amp;documentid=262708#l0" TargetMode="External"/><Relationship Id="rId77" Type="http://schemas.openxmlformats.org/officeDocument/2006/relationships/hyperlink" Target="https://normativ.kontur.ru/document?moduleid=1&amp;documentid=67970#l24" TargetMode="External"/><Relationship Id="rId100" Type="http://schemas.openxmlformats.org/officeDocument/2006/relationships/hyperlink" Target="https://normativ.kontur.ru/document?moduleid=1&amp;documentid=294932#l0" TargetMode="External"/><Relationship Id="rId282" Type="http://schemas.openxmlformats.org/officeDocument/2006/relationships/hyperlink" Target="https://normativ.kontur.ru/document?moduleid=1&amp;documentid=173643#l133" TargetMode="External"/><Relationship Id="rId338" Type="http://schemas.openxmlformats.org/officeDocument/2006/relationships/hyperlink" Target="https://normativ.kontur.ru/document?moduleid=1&amp;documentid=304702#l1960" TargetMode="External"/><Relationship Id="rId8" Type="http://schemas.openxmlformats.org/officeDocument/2006/relationships/hyperlink" Target="https://normativ.kontur.ru/document?moduleid=1&amp;documentid=304173#l0" TargetMode="External"/><Relationship Id="rId142" Type="http://schemas.openxmlformats.org/officeDocument/2006/relationships/hyperlink" Target="https://normativ.kontur.ru/document?moduleid=1&amp;documentid=67970#l24" TargetMode="External"/><Relationship Id="rId184" Type="http://schemas.openxmlformats.org/officeDocument/2006/relationships/hyperlink" Target="https://normativ.kontur.ru/document?moduleid=1&amp;documentid=304702#l1960" TargetMode="External"/><Relationship Id="rId391" Type="http://schemas.openxmlformats.org/officeDocument/2006/relationships/hyperlink" Target="https://normativ.kontur.ru/document?moduleid=1&amp;documentid=304173#l1298" TargetMode="External"/><Relationship Id="rId405" Type="http://schemas.openxmlformats.org/officeDocument/2006/relationships/hyperlink" Target="https://normativ.kontur.ru/document?moduleid=1&amp;documentid=262708#l10" TargetMode="External"/><Relationship Id="rId251" Type="http://schemas.openxmlformats.org/officeDocument/2006/relationships/hyperlink" Target="https://normativ.kontur.ru/document?moduleid=1&amp;documentid=67970#l27" TargetMode="External"/><Relationship Id="rId46" Type="http://schemas.openxmlformats.org/officeDocument/2006/relationships/hyperlink" Target="https://normativ.kontur.ru/document?moduleid=1&amp;documentid=173643#l117" TargetMode="External"/><Relationship Id="rId293" Type="http://schemas.openxmlformats.org/officeDocument/2006/relationships/hyperlink" Target="https://normativ.kontur.ru/document?moduleid=1&amp;documentid=173643#l136" TargetMode="External"/><Relationship Id="rId307" Type="http://schemas.openxmlformats.org/officeDocument/2006/relationships/hyperlink" Target="https://normativ.kontur.ru/document?moduleId=1&amp;documentId=283023#l128" TargetMode="External"/><Relationship Id="rId349" Type="http://schemas.openxmlformats.org/officeDocument/2006/relationships/hyperlink" Target="https://normativ.kontur.ru/document?moduleid=1&amp;documentid=304702#l1960" TargetMode="External"/><Relationship Id="rId88" Type="http://schemas.openxmlformats.org/officeDocument/2006/relationships/hyperlink" Target="https://normativ.kontur.ru/document?moduleid=1&amp;documentid=173643#l121" TargetMode="External"/><Relationship Id="rId111" Type="http://schemas.openxmlformats.org/officeDocument/2006/relationships/hyperlink" Target="https://normativ.kontur.ru/document?moduleid=1&amp;documentid=317547#l0" TargetMode="External"/><Relationship Id="rId153" Type="http://schemas.openxmlformats.org/officeDocument/2006/relationships/hyperlink" Target="https://normativ.kontur.ru/document?moduleid=1&amp;documentid=173643#l124" TargetMode="External"/><Relationship Id="rId195" Type="http://schemas.openxmlformats.org/officeDocument/2006/relationships/hyperlink" Target="https://normativ.kontur.ru/document?moduleid=1&amp;documentid=358968#l60" TargetMode="External"/><Relationship Id="rId209" Type="http://schemas.openxmlformats.org/officeDocument/2006/relationships/hyperlink" Target="https://normativ.kontur.ru/document?moduleid=1&amp;documentid=315607#l28" TargetMode="External"/><Relationship Id="rId360" Type="http://schemas.openxmlformats.org/officeDocument/2006/relationships/hyperlink" Target="https://normativ.kontur.ru/document?moduleid=1&amp;documentid=262708#l1" TargetMode="External"/><Relationship Id="rId416" Type="http://schemas.openxmlformats.org/officeDocument/2006/relationships/hyperlink" Target="https://normativ.kontur.ru/document?moduleId=1&amp;documentId=283023#l268" TargetMode="External"/><Relationship Id="rId220" Type="http://schemas.openxmlformats.org/officeDocument/2006/relationships/hyperlink" Target="https://normativ.kontur.ru/document?moduleid=1&amp;documentid=170360#l27" TargetMode="External"/><Relationship Id="rId15" Type="http://schemas.openxmlformats.org/officeDocument/2006/relationships/hyperlink" Target="https://normativ.kontur.ru/document?moduleid=1&amp;documentid=129741#l0" TargetMode="External"/><Relationship Id="rId57" Type="http://schemas.openxmlformats.org/officeDocument/2006/relationships/hyperlink" Target="https://normativ.kontur.ru/document?moduleid=1&amp;documentid=277265#l0" TargetMode="External"/><Relationship Id="rId262" Type="http://schemas.openxmlformats.org/officeDocument/2006/relationships/hyperlink" Target="https://normativ.kontur.ru/document?moduleid=1&amp;documentid=173643#l133" TargetMode="External"/><Relationship Id="rId318" Type="http://schemas.openxmlformats.org/officeDocument/2006/relationships/hyperlink" Target="https://normativ.kontur.ru/document?moduleid=1&amp;documentid=340522#l128" TargetMode="External"/><Relationship Id="rId99" Type="http://schemas.openxmlformats.org/officeDocument/2006/relationships/hyperlink" Target="https://normativ.kontur.ru/document?moduleid=1&amp;documentid=67970#l24" TargetMode="External"/><Relationship Id="rId122" Type="http://schemas.openxmlformats.org/officeDocument/2006/relationships/hyperlink" Target="https://normativ.kontur.ru/document?moduleid=1&amp;documentid=244542#l1" TargetMode="External"/><Relationship Id="rId164" Type="http://schemas.openxmlformats.org/officeDocument/2006/relationships/hyperlink" Target="https://normativ.kontur.ru/document?moduleid=1&amp;documentid=304702#l1954" TargetMode="External"/><Relationship Id="rId371" Type="http://schemas.openxmlformats.org/officeDocument/2006/relationships/hyperlink" Target="https://normativ.kontur.ru/document?moduleid=1&amp;documentid=170360#l29" TargetMode="External"/><Relationship Id="rId427" Type="http://schemas.openxmlformats.org/officeDocument/2006/relationships/hyperlink" Target="https://normativ.kontur.ru/document?moduleid=1&amp;documentid=262708#l10" TargetMode="External"/><Relationship Id="rId26" Type="http://schemas.openxmlformats.org/officeDocument/2006/relationships/hyperlink" Target="https://normativ.kontur.ru/document?moduleid=1&amp;documentid=304702#l0" TargetMode="External"/><Relationship Id="rId231" Type="http://schemas.openxmlformats.org/officeDocument/2006/relationships/hyperlink" Target="https://normativ.kontur.ru/document?moduleId=1&amp;documentId=283023#l102" TargetMode="External"/><Relationship Id="rId273" Type="http://schemas.openxmlformats.org/officeDocument/2006/relationships/hyperlink" Target="https://normativ.kontur.ru/document?moduleid=1&amp;documentid=283842#l435" TargetMode="External"/><Relationship Id="rId329" Type="http://schemas.openxmlformats.org/officeDocument/2006/relationships/hyperlink" Target="https://normativ.kontur.ru/document?moduleid=1&amp;documentid=304702#l1960" TargetMode="External"/><Relationship Id="rId68" Type="http://schemas.openxmlformats.org/officeDocument/2006/relationships/hyperlink" Target="https://normativ.kontur.ru/document?moduleid=1&amp;documentid=67970#l24" TargetMode="External"/><Relationship Id="rId133" Type="http://schemas.openxmlformats.org/officeDocument/2006/relationships/hyperlink" Target="https://normativ.kontur.ru/document?moduleId=1&amp;documentId=283023#l27" TargetMode="External"/><Relationship Id="rId175" Type="http://schemas.openxmlformats.org/officeDocument/2006/relationships/hyperlink" Target="https://normativ.kontur.ru/document?moduleid=1&amp;documentid=118555#l18" TargetMode="External"/><Relationship Id="rId340" Type="http://schemas.openxmlformats.org/officeDocument/2006/relationships/hyperlink" Target="https://normativ.kontur.ru/document?moduleid=1&amp;documentid=304702#l1960" TargetMode="External"/><Relationship Id="rId200" Type="http://schemas.openxmlformats.org/officeDocument/2006/relationships/hyperlink" Target="https://normativ.kontur.ru/document?moduleid=1&amp;documentid=304702#l1960" TargetMode="External"/><Relationship Id="rId382" Type="http://schemas.openxmlformats.org/officeDocument/2006/relationships/hyperlink" Target="https://normativ.kontur.ru/document?moduleid=1&amp;documentid=225008#l1015" TargetMode="External"/><Relationship Id="rId242" Type="http://schemas.openxmlformats.org/officeDocument/2006/relationships/hyperlink" Target="https://normativ.kontur.ru/document?moduleId=1&amp;documentId=283023#l102" TargetMode="External"/><Relationship Id="rId284" Type="http://schemas.openxmlformats.org/officeDocument/2006/relationships/hyperlink" Target="https://normativ.kontur.ru/document?moduleId=1&amp;documentId=283023#l242" TargetMode="External"/><Relationship Id="rId37" Type="http://schemas.openxmlformats.org/officeDocument/2006/relationships/hyperlink" Target="https://normativ.kontur.ru/document?moduleid=1&amp;documentid=288956#l2" TargetMode="External"/><Relationship Id="rId79" Type="http://schemas.openxmlformats.org/officeDocument/2006/relationships/hyperlink" Target="https://normativ.kontur.ru/document?moduleid=1&amp;documentid=173643#l117" TargetMode="External"/><Relationship Id="rId102" Type="http://schemas.openxmlformats.org/officeDocument/2006/relationships/hyperlink" Target="https://normativ.kontur.ru/document?moduleid=1&amp;documentid=277265#l0" TargetMode="External"/><Relationship Id="rId144" Type="http://schemas.openxmlformats.org/officeDocument/2006/relationships/hyperlink" Target="https://normativ.kontur.ru/document?moduleid=1&amp;documentid=67970#l24" TargetMode="External"/><Relationship Id="rId90" Type="http://schemas.openxmlformats.org/officeDocument/2006/relationships/hyperlink" Target="https://normativ.kontur.ru/document?moduleid=1&amp;documentid=304702#l1954" TargetMode="External"/><Relationship Id="rId186" Type="http://schemas.openxmlformats.org/officeDocument/2006/relationships/hyperlink" Target="https://normativ.kontur.ru/document?moduleid=1&amp;documentid=315607#l28" TargetMode="External"/><Relationship Id="rId351" Type="http://schemas.openxmlformats.org/officeDocument/2006/relationships/hyperlink" Target="https://normativ.kontur.ru/document?moduleid=1&amp;documentid=228591#l0" TargetMode="External"/><Relationship Id="rId393" Type="http://schemas.openxmlformats.org/officeDocument/2006/relationships/hyperlink" Target="https://normativ.kontur.ru/document?moduleid=1&amp;documentid=173643#l141" TargetMode="External"/><Relationship Id="rId407" Type="http://schemas.openxmlformats.org/officeDocument/2006/relationships/hyperlink" Target="https://normativ.kontur.ru/document?moduleid=1&amp;documentid=304702#l1973" TargetMode="External"/><Relationship Id="rId211" Type="http://schemas.openxmlformats.org/officeDocument/2006/relationships/hyperlink" Target="https://normativ.kontur.ru/document?moduleid=1&amp;documentid=170360#l9" TargetMode="External"/><Relationship Id="rId253" Type="http://schemas.openxmlformats.org/officeDocument/2006/relationships/hyperlink" Target="https://normativ.kontur.ru/document?moduleid=1&amp;documentid=255648#l7" TargetMode="External"/><Relationship Id="rId295" Type="http://schemas.openxmlformats.org/officeDocument/2006/relationships/hyperlink" Target="https://normativ.kontur.ru/document?moduleid=1&amp;documentid=173643#l136" TargetMode="External"/><Relationship Id="rId309" Type="http://schemas.openxmlformats.org/officeDocument/2006/relationships/hyperlink" Target="https://normativ.kontur.ru/document?moduleId=1&amp;documentId=283023#l241" TargetMode="External"/><Relationship Id="rId48" Type="http://schemas.openxmlformats.org/officeDocument/2006/relationships/hyperlink" Target="https://normativ.kontur.ru/document?moduleid=1&amp;documentid=255648#l3" TargetMode="External"/><Relationship Id="rId113" Type="http://schemas.openxmlformats.org/officeDocument/2006/relationships/hyperlink" Target="https://normativ.kontur.ru/document?moduleid=1&amp;documentid=208299#l0" TargetMode="External"/><Relationship Id="rId320" Type="http://schemas.openxmlformats.org/officeDocument/2006/relationships/hyperlink" Target="https://normativ.kontur.ru/document?moduleid=1&amp;documentid=173643#l141" TargetMode="External"/><Relationship Id="rId155" Type="http://schemas.openxmlformats.org/officeDocument/2006/relationships/hyperlink" Target="https://normativ.kontur.ru/document?moduleid=1&amp;documentid=143673#l2" TargetMode="External"/><Relationship Id="rId197" Type="http://schemas.openxmlformats.org/officeDocument/2006/relationships/hyperlink" Target="https://normativ.kontur.ru/document?moduleid=1&amp;documentid=170360#l2" TargetMode="External"/><Relationship Id="rId362" Type="http://schemas.openxmlformats.org/officeDocument/2006/relationships/hyperlink" Target="https://normativ.kontur.ru/document?moduleid=1&amp;documentid=262708#l1" TargetMode="External"/><Relationship Id="rId418" Type="http://schemas.openxmlformats.org/officeDocument/2006/relationships/hyperlink" Target="https://normativ.kontur.ru/document?moduleid=1&amp;documentid=67970#l31" TargetMode="External"/><Relationship Id="rId222" Type="http://schemas.openxmlformats.org/officeDocument/2006/relationships/hyperlink" Target="https://normativ.kontur.ru/document?moduleid=1&amp;documentid=170360#l27" TargetMode="External"/><Relationship Id="rId264" Type="http://schemas.openxmlformats.org/officeDocument/2006/relationships/hyperlink" Target="https://normativ.kontur.ru/document?moduleId=1&amp;documentId=283023#l37" TargetMode="External"/><Relationship Id="rId17" Type="http://schemas.openxmlformats.org/officeDocument/2006/relationships/hyperlink" Target="https://normativ.kontur.ru/document?moduleid=1&amp;documentid=304175#l0" TargetMode="External"/><Relationship Id="rId59" Type="http://schemas.openxmlformats.org/officeDocument/2006/relationships/hyperlink" Target="https://normativ.kontur.ru/document?moduleid=1&amp;documentid=303989#l11" TargetMode="External"/><Relationship Id="rId124" Type="http://schemas.openxmlformats.org/officeDocument/2006/relationships/hyperlink" Target="https://normativ.kontur.ru/document?moduleid=1&amp;documentid=315607#l22" TargetMode="External"/><Relationship Id="rId70" Type="http://schemas.openxmlformats.org/officeDocument/2006/relationships/hyperlink" Target="https://normativ.kontur.ru/document?moduleId=1&amp;documentId=283023#l25" TargetMode="External"/><Relationship Id="rId166" Type="http://schemas.openxmlformats.org/officeDocument/2006/relationships/hyperlink" Target="https://normativ.kontur.ru/document?moduleid=1&amp;documentid=304175#l271" TargetMode="External"/><Relationship Id="rId331" Type="http://schemas.openxmlformats.org/officeDocument/2006/relationships/hyperlink" Target="https://normativ.kontur.ru/document?moduleid=1&amp;documentid=88314#l0" TargetMode="External"/><Relationship Id="rId373" Type="http://schemas.openxmlformats.org/officeDocument/2006/relationships/hyperlink" Target="https://normativ.kontur.ru/document?moduleid=1&amp;documentid=315607#l40" TargetMode="External"/><Relationship Id="rId429" Type="http://schemas.openxmlformats.org/officeDocument/2006/relationships/hyperlink" Target="https://normativ.kontur.ru/document?moduleid=1&amp;documentid=262708#l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26348</Words>
  <Characters>150184</Characters>
  <Application>Microsoft Office Word</Application>
  <DocSecurity>0</DocSecurity>
  <Lines>1251</Lines>
  <Paragraphs>352</Paragraphs>
  <ScaleCrop>false</ScaleCrop>
  <Company/>
  <LinksUpToDate>false</LinksUpToDate>
  <CharactersWithSpaces>176180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2022-04-01T07:14:00Z</dcterms:created>
  <dcterms:modified xsi:type="dcterms:W3CDTF">2022-04-01T07:25:00Z</dcterms:modified>
</cp:coreProperties>
</file>