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бюджетное </w:t>
      </w:r>
      <w:r w:rsidRPr="00544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общеобразовательное учреждение </w:t>
      </w:r>
    </w:p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44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Туроверовская</w:t>
      </w:r>
      <w:proofErr w:type="spellEnd"/>
      <w:r w:rsidRPr="00544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основная общеобразовательная школа</w:t>
      </w:r>
    </w:p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D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44DF3" w:rsidRPr="00544DF3" w:rsidRDefault="00544DF3" w:rsidP="00544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544DF3" w:rsidRPr="00544DF3" w:rsidRDefault="00544DF3" w:rsidP="00544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</w:t>
      </w:r>
      <w:r w:rsidR="00EB6E5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Туроверовская</w:t>
      </w:r>
      <w:proofErr w:type="spellEnd"/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</w:p>
    <w:p w:rsidR="00544DF3" w:rsidRPr="00544DF3" w:rsidRDefault="00B31CF4" w:rsidP="00B3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31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от </w:t>
      </w:r>
      <w:r w:rsidR="00293B11">
        <w:rPr>
          <w:rFonts w:ascii="Times New Roman" w:eastAsia="Times New Roman" w:hAnsi="Times New Roman" w:cs="Times New Roman"/>
          <w:sz w:val="24"/>
          <w:szCs w:val="24"/>
          <w:lang w:eastAsia="ru-RU"/>
        </w:rPr>
        <w:t>30.08.2017</w:t>
      </w:r>
      <w:r w:rsidR="00D82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2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4DF3" w:rsidRPr="00544DF3" w:rsidRDefault="00544DF3" w:rsidP="00544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      </w:t>
      </w:r>
      <w:proofErr w:type="spellStart"/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В.И.Лаптуров</w:t>
      </w:r>
      <w:proofErr w:type="spellEnd"/>
    </w:p>
    <w:p w:rsidR="00544DF3" w:rsidRPr="00544DF3" w:rsidRDefault="00544DF3" w:rsidP="00544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544DF3" w:rsidRPr="00544DF3" w:rsidRDefault="00544DF3" w:rsidP="00544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DF3" w:rsidRPr="00544DF3" w:rsidRDefault="00544DF3" w:rsidP="00544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544DF3" w:rsidRPr="00544DF3" w:rsidRDefault="00544DF3" w:rsidP="0054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D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географии</w:t>
      </w:r>
    </w:p>
    <w:p w:rsidR="00544DF3" w:rsidRPr="00544DF3" w:rsidRDefault="00544DF3" w:rsidP="0054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44DF3" w:rsidRPr="00544DF3" w:rsidRDefault="00544DF3" w:rsidP="0054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D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общее образование. 9 класс</w:t>
      </w:r>
    </w:p>
    <w:p w:rsidR="00544DF3" w:rsidRPr="00544DF3" w:rsidRDefault="00544DF3" w:rsidP="0054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D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68 (2 часа в неделю)</w:t>
      </w:r>
    </w:p>
    <w:p w:rsidR="00544DF3" w:rsidRPr="00544DF3" w:rsidRDefault="00544DF3" w:rsidP="0054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proofErr w:type="spellStart"/>
      <w:r w:rsidRPr="00544D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Тишакова</w:t>
      </w:r>
      <w:proofErr w:type="spellEnd"/>
      <w:r w:rsidRPr="00544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Валентиновна</w:t>
      </w:r>
    </w:p>
    <w:p w:rsidR="00544DF3" w:rsidRPr="00544DF3" w:rsidRDefault="00544DF3" w:rsidP="0054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544DF3" w:rsidRPr="00544DF3" w:rsidRDefault="00544DF3" w:rsidP="0054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D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основе примерной программы для основного общего образования по географии (базовый уровень) 2009 г. Сборник нормативных документов География М., «Дрофа», 2007 г</w:t>
      </w:r>
    </w:p>
    <w:p w:rsidR="00544DF3" w:rsidRPr="00544DF3" w:rsidRDefault="00544DF3" w:rsidP="0054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P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F3" w:rsidRDefault="00544DF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F03" w:rsidRDefault="00411F0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F03" w:rsidRDefault="00411F0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F03" w:rsidRDefault="00411F0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F03" w:rsidRDefault="00411F0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F03" w:rsidRPr="00544DF3" w:rsidRDefault="00682A73" w:rsidP="0054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41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E3AEF" w:rsidRDefault="004E3AEF" w:rsidP="0054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E3AEF" w:rsidSect="004E3AEF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82A73" w:rsidRDefault="00544DF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1. </w:t>
      </w:r>
      <w:r w:rsidR="00682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предмета.</w:t>
      </w:r>
    </w:p>
    <w:p w:rsidR="004E3AEF" w:rsidRDefault="004E3AEF" w:rsidP="004E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DF3" w:rsidRPr="004E3AEF" w:rsidRDefault="00544DF3" w:rsidP="004E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AEF" w:rsidRPr="004E3AEF" w:rsidRDefault="004E3AEF" w:rsidP="004E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географии для 9 класса составлена на основе </w:t>
      </w:r>
    </w:p>
    <w:p w:rsidR="004E3AEF" w:rsidRPr="004E3AEF" w:rsidRDefault="004E3AEF" w:rsidP="008B41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«Об образовании РФ» в ред.  Федерального закона от 13.01.96 № 12-ФЗ  </w:t>
      </w:r>
    </w:p>
    <w:p w:rsidR="004E3AEF" w:rsidRPr="004E3AEF" w:rsidRDefault="004E3AEF" w:rsidP="008B41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компонента государственного образовательного стандарта, утвержденного Приказом Министерства образования и науки РФ от 05.03.2004 года № 1089 </w:t>
      </w:r>
    </w:p>
    <w:p w:rsidR="004E3AEF" w:rsidRPr="004E3AEF" w:rsidRDefault="004E3AEF" w:rsidP="008B41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программой по географии для общеобразовательных учреждений 9 классов под редакцией </w:t>
      </w:r>
      <w:proofErr w:type="spellStart"/>
      <w:r w:rsidRPr="004E3AEF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В.П.Дронова</w:t>
      </w:r>
      <w:proofErr w:type="spellEnd"/>
      <w:r w:rsidRPr="004E3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В.Я. Рома. Рекомендовано Министерством образования Российской Федерации, М., 2013 год. </w:t>
      </w:r>
    </w:p>
    <w:p w:rsidR="004E3AEF" w:rsidRPr="004E3AEF" w:rsidRDefault="004E3AEF" w:rsidP="004E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AEF" w:rsidRDefault="004E3AEF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ориентирована на усвоение обязательного минимума, соответствующего стандартам Министерства образования Российской Федерации.</w:t>
      </w:r>
      <w:r w:rsidR="00682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A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увеличено количество часов, отведенных на изучение темы «Экономика Российской Федерации» до 7 (в авторской программе - 5). В</w:t>
      </w:r>
      <w:r w:rsidR="00682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со сложностью темы «Важнейшие межотраслевые комплексы России и их география», количество часов на ее изучение увеличено до 21 (в авторской программе - 14). Количество часов, отведенных на изучение темы «Особенности населения и хозяйства Воронежской области», уменьшено до 4 (в авторской программе - 7), поскольку данная тема является доступной для понимания и усвоения. </w:t>
      </w:r>
    </w:p>
    <w:p w:rsidR="00293B11" w:rsidRDefault="00544DF3" w:rsidP="00293B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AE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312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анная программа рассчитана на 68</w:t>
      </w:r>
      <w:r w:rsidRPr="004E3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0C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в год (2 часа в неделю). </w:t>
      </w:r>
      <w:r w:rsidR="00293B11">
        <w:rPr>
          <w:rFonts w:ascii="Times New Roman" w:hAnsi="Times New Roman"/>
          <w:sz w:val="24"/>
          <w:szCs w:val="24"/>
        </w:rPr>
        <w:t xml:space="preserve">В связи с тем, что некоторые рабочие дни совпадают с </w:t>
      </w:r>
      <w:proofErr w:type="gramStart"/>
      <w:r w:rsidR="00293B11">
        <w:rPr>
          <w:rFonts w:ascii="Times New Roman" w:hAnsi="Times New Roman"/>
          <w:sz w:val="24"/>
          <w:szCs w:val="24"/>
        </w:rPr>
        <w:t>праздничными</w:t>
      </w:r>
      <w:proofErr w:type="gramEnd"/>
      <w:r w:rsidR="00293B11">
        <w:rPr>
          <w:rFonts w:ascii="Times New Roman" w:hAnsi="Times New Roman"/>
          <w:sz w:val="24"/>
          <w:szCs w:val="24"/>
        </w:rPr>
        <w:t>, программа будет выполнена за счет уплотнения материала.</w:t>
      </w:r>
    </w:p>
    <w:p w:rsidR="00544DF3" w:rsidRPr="004E3AEF" w:rsidRDefault="00544DF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DF3" w:rsidRDefault="00544DF3" w:rsidP="004E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DF3" w:rsidRDefault="00544DF3" w:rsidP="004E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DF3" w:rsidRPr="00544DF3" w:rsidRDefault="00544DF3" w:rsidP="004E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(1 час)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экономическая география.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 России. Политико-государственное устройство Российской Федерации. (3 часа)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Федерация. Государственная территория России. Географическое положение и границы России. 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Российской Федерации (5 часов)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заселения и освоения территории РФ. Численность и естественный прирост населения. Национальный  состав населения России. Миграции населения. Городское и сельское  население России. Расселение населения.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Российской Федерации (7 часов)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системы в историческом развитии России. Командная экономическая система в СССР. Рыночная и смешанная экономика. Социально-экономические реформы в России. Структурные особенности экономики России. Проблемы природно-ресурсной основы экономики России. Россия в современной мировой экономике. Перспективы развития России.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межотраслевые комплексы России и их география. (21 час)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комплекс. Топливно-энергетический комплекс. Топливная промышленность (нефтяная, газовая). Угольная промышленность. Электроэнергетика. Металлургический комплекс. Черная металлургия. Цветная металлургия. Химическая </w:t>
      </w: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промышленность. Лесная промышленность. Машиностроительный комплекс. Значение, размещение состав, проблемы комплекса. Факторы размещения машиностроения. География машиностроения. Военно-промышленный комплекс. АПК. Земледелие и животноводство. Проблемы АПК и пути их решения. Пищевая и легкая промышленность. Инфраструктурный комплекс. Транспорт. Автомобильный, авиационный, морской, речной, трубопроводный транспорт. Связь. Сфера обслуживания. 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география крупных регионов России. Территориальная организация и районирование России. (21 час)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Экономическое районирование. Центральный район. ЭГП. Природные условия и ресурсы. История развития. Центральная Россия. Состав, географическое положение, природные ресурсы. Население и трудовые ресурсы Центральной России. Население и хозяйство Центрального района. Экономика Центральной России. Москва – административный, культурный и научный центр России. Узловые районы Центральной России. Центрально-Черноземный район. Северо-Западная Россия. Калининградская область. Европейский Север. Природа. Народы. Хозяйство Европейского Севера. Северный Кавказ. ГП, природные условия и ресурсы, население Северного Кавказа. Хозяйство Северного Кавказа. Поволжье.  ГП, природные условия и ресурсы, население Поволжья. Хозяйство Поволжья. Урал. ЭГП, природные ресурсы, население. Хозяйство и проблемы Урала. Восточный макрорегион. Западная Сибирь. Восточная Сибирь. Дальний Восток.  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н</w:t>
      </w:r>
      <w:r w:rsidR="00257AD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аселения и хозяйства Ростовской</w:t>
      </w: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(4 часа)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Экономико-географическое положение и природные ресурсы Воронежской области. Особенности населен</w:t>
      </w:r>
      <w:r w:rsidR="00257AD4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хозяйства Ростовской области. Значение Ростовской</w:t>
      </w: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в экономике России. 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и страны нового зарубежья. (3 часа)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нового зарубежья СНГ. Белоруссия. Страны Балтии. Европейский Юго-запад. Закавказье. Азиатский Юго-восток.</w:t>
      </w: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DF3" w:rsidRP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Обобщающее повторение (3 часа)</w:t>
      </w:r>
    </w:p>
    <w:p w:rsid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 России. Политико-государственное устройство Российской Федерации. Экономика и важнейшие межотраслевые комплексы. География крупных регионов России. Территориальная организация и районирование.</w:t>
      </w:r>
    </w:p>
    <w:p w:rsid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DF3" w:rsidRDefault="00544DF3" w:rsidP="0054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CF4" w:rsidRDefault="00B31CF4" w:rsidP="004C0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</w:t>
      </w:r>
      <w:r w:rsidRPr="00C57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Результаты освое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ния предмета</w:t>
      </w:r>
      <w:r w:rsidRPr="00C57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изучения географии ученик должен знать/понимать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•  природные и антропогенные причины возникновения </w:t>
      </w:r>
      <w:proofErr w:type="spellStart"/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геоэкологических</w:t>
      </w:r>
      <w:proofErr w:type="spellEnd"/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  </w:t>
      </w:r>
    </w:p>
    <w:p w:rsidR="00682A73" w:rsidRPr="00C57AD8" w:rsidRDefault="00682A73" w:rsidP="00682A73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 выделять, описывать и объяснять существенные признаки географических объектов и явлений;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 и  человеческими  ресурсами,  хозяйственного  потенциала,  экологических проблем;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 специализации,  центров  производства  важнейших видов продукции, основных коммуникаций  и  их  узлов,  внутригосударственных  и  внешних  экономических  связей России, а также крупнейших регионов и стран мира;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 определять на местности, плане и карте расстояния, направления высоты точек; географические координаты и местоположение географических объектов;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 ориентирования на местности и проведения съемок ее участков; определения поясного времени; чтения карт различного содержания;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 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выделять, описывать и объяснять существенные признаки географических объектов и явлений;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зависимости.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называть (показывать):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основные отрасли хозяйства, отраслевые комплексы, крупнейшие промышленные центры;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основные транспортные магистрали и крупные транспортные узлы;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географические районы, их территориальный состав;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отрасли местной промышленности.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описывать: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природные ресурсы;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периоды формирования хозяйства России;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особенности отраслей;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традиционные отрасли хозяйства коренных народов в национально-территориальных образованиях;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экономические связи районов;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состав и структуру отраслевых комплексов;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основные </w:t>
      </w:r>
      <w:proofErr w:type="spellStart"/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грузо</w:t>
      </w:r>
      <w:proofErr w:type="spellEnd"/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 пассажиропотоки.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объяснять: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различия в освоении территории;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влияние разных факторов на формирование географической структуры районов;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размещение главных центров производства;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сельскохозяйственную специализацию территории;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структуру ввоза и вывоза;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современные социально-экономические и экологические проблемы территорий. </w:t>
      </w:r>
    </w:p>
    <w:p w:rsidR="00682A73" w:rsidRPr="00C57AD8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прогнозировать: </w:t>
      </w:r>
    </w:p>
    <w:p w:rsidR="00682A73" w:rsidRDefault="00682A73" w:rsidP="00682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57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возможные пути развития территории под влиянием определённых факторов. </w:t>
      </w:r>
    </w:p>
    <w:p w:rsidR="00C57AD8" w:rsidRDefault="00C57AD8" w:rsidP="00196F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AEF" w:rsidRPr="004E3AEF" w:rsidRDefault="004E3AEF" w:rsidP="004E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\\</w:t>
      </w: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B15" w:rsidRDefault="000D1B15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B15" w:rsidRDefault="000D1B15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B15" w:rsidRDefault="000D1B15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B15" w:rsidRDefault="000D1B15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B15" w:rsidRDefault="000D1B15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B15" w:rsidRDefault="000D1B15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B15" w:rsidRDefault="000D1B15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990" w:rsidRDefault="004C0990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AEF" w:rsidRPr="004E3AEF" w:rsidRDefault="00682A73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3. </w:t>
      </w:r>
      <w:r w:rsidR="00C57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3AEF" w:rsidRPr="004E3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курса «География России. Население и хозяйство»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2017-2018</w:t>
      </w:r>
      <w:r w:rsidR="00E24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E24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="00E24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="00E24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proofErr w:type="spellEnd"/>
      <w:r w:rsidR="00E24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E3AEF" w:rsidRPr="004E3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класс (68 часов) </w:t>
      </w:r>
    </w:p>
    <w:p w:rsidR="004E3AEF" w:rsidRPr="004E3AEF" w:rsidRDefault="004E3AEF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850"/>
        <w:gridCol w:w="6804"/>
        <w:gridCol w:w="1134"/>
      </w:tblGrid>
      <w:tr w:rsidR="004C0990" w:rsidRPr="004E3AEF" w:rsidTr="004C0990">
        <w:trPr>
          <w:trHeight w:val="460"/>
        </w:trPr>
        <w:tc>
          <w:tcPr>
            <w:tcW w:w="567" w:type="dxa"/>
            <w:vMerge w:val="restart"/>
          </w:tcPr>
          <w:p w:rsidR="004C0990" w:rsidRPr="00431231" w:rsidRDefault="004C0990" w:rsidP="0043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3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43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C0990" w:rsidRPr="00431231" w:rsidRDefault="004C0990" w:rsidP="0043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04" w:type="dxa"/>
            <w:vMerge w:val="restart"/>
          </w:tcPr>
          <w:p w:rsidR="004C0990" w:rsidRPr="00431231" w:rsidRDefault="004C0990" w:rsidP="00431231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раздела, урока</w:t>
            </w:r>
          </w:p>
        </w:tc>
        <w:tc>
          <w:tcPr>
            <w:tcW w:w="1134" w:type="dxa"/>
            <w:vMerge w:val="restart"/>
          </w:tcPr>
          <w:p w:rsidR="004C0990" w:rsidRPr="00431231" w:rsidRDefault="004C0990" w:rsidP="0043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4C0990" w:rsidRPr="004E3AEF" w:rsidTr="004C0990">
        <w:trPr>
          <w:trHeight w:val="460"/>
        </w:trPr>
        <w:tc>
          <w:tcPr>
            <w:tcW w:w="567" w:type="dxa"/>
            <w:vMerge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4C0990" w:rsidRPr="004E3AEF" w:rsidRDefault="00497F4D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4C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6804" w:type="dxa"/>
            <w:vMerge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990" w:rsidRPr="004E3AEF" w:rsidTr="004C0990">
        <w:trPr>
          <w:trHeight w:val="460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(1 час)</w:t>
            </w: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изучает экономическая география.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460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682A73">
            <w:pPr>
              <w:spacing w:after="0" w:line="240" w:lineRule="auto"/>
              <w:jc w:val="both"/>
              <w:rPr>
                <w:rStyle w:val="FontStyle18"/>
                <w:sz w:val="24"/>
                <w:szCs w:val="24"/>
              </w:rPr>
            </w:pPr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Географическое положение России. Политико-государственное устройство Российской Федерации. (3 часа</w:t>
            </w:r>
            <w:proofErr w:type="gramStart"/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оссийская Федерация.</w:t>
            </w:r>
            <w:r w:rsidRPr="002F0D55">
              <w:rPr>
                <w:rStyle w:val="FontStyle18"/>
                <w:sz w:val="24"/>
                <w:szCs w:val="24"/>
              </w:rPr>
              <w:t xml:space="preserve"> </w:t>
            </w:r>
          </w:p>
          <w:p w:rsidR="004C0990" w:rsidRPr="00682A73" w:rsidRDefault="004C0990" w:rsidP="00682A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0D55">
              <w:rPr>
                <w:rStyle w:val="FontStyle18"/>
                <w:sz w:val="24"/>
                <w:szCs w:val="24"/>
              </w:rPr>
              <w:t xml:space="preserve">Работа с </w:t>
            </w:r>
            <w:proofErr w:type="spellStart"/>
            <w:r w:rsidRPr="002F0D55">
              <w:rPr>
                <w:rStyle w:val="FontStyle18"/>
                <w:sz w:val="24"/>
                <w:szCs w:val="24"/>
              </w:rPr>
              <w:t>кар</w:t>
            </w:r>
            <w:r w:rsidRPr="002F0D55">
              <w:rPr>
                <w:rStyle w:val="FontStyle18"/>
                <w:sz w:val="24"/>
                <w:szCs w:val="24"/>
              </w:rPr>
              <w:softHyphen/>
              <w:t>той</w:t>
            </w:r>
            <w:proofErr w:type="gramStart"/>
            <w:r w:rsidRPr="002F0D55">
              <w:rPr>
                <w:rStyle w:val="FontStyle18"/>
                <w:sz w:val="24"/>
                <w:szCs w:val="24"/>
              </w:rPr>
              <w:t>,о</w:t>
            </w:r>
            <w:proofErr w:type="gramEnd"/>
            <w:r w:rsidRPr="002F0D55">
              <w:rPr>
                <w:rStyle w:val="FontStyle18"/>
                <w:sz w:val="24"/>
                <w:szCs w:val="24"/>
              </w:rPr>
              <w:t>пределе</w:t>
            </w:r>
            <w:r w:rsidRPr="002F0D55">
              <w:rPr>
                <w:rStyle w:val="FontStyle18"/>
                <w:sz w:val="24"/>
                <w:szCs w:val="24"/>
              </w:rPr>
              <w:softHyphen/>
              <w:t>ние</w:t>
            </w:r>
            <w:proofErr w:type="spellEnd"/>
            <w:r w:rsidRPr="002F0D55">
              <w:rPr>
                <w:rStyle w:val="FontStyle18"/>
                <w:sz w:val="24"/>
                <w:szCs w:val="24"/>
              </w:rPr>
              <w:t xml:space="preserve"> особенно</w:t>
            </w:r>
            <w:r w:rsidRPr="002F0D55">
              <w:rPr>
                <w:rStyle w:val="FontStyle18"/>
                <w:sz w:val="24"/>
                <w:szCs w:val="24"/>
              </w:rPr>
              <w:softHyphen/>
              <w:t>стей ЭГП, ПГП России и на</w:t>
            </w:r>
            <w:r w:rsidRPr="002F0D55">
              <w:rPr>
                <w:rStyle w:val="FontStyle18"/>
                <w:sz w:val="24"/>
                <w:szCs w:val="24"/>
              </w:rPr>
              <w:softHyphen/>
              <w:t>правлений</w:t>
            </w:r>
            <w:r>
              <w:rPr>
                <w:rStyle w:val="FontStyle18"/>
                <w:sz w:val="24"/>
                <w:szCs w:val="24"/>
              </w:rPr>
              <w:t xml:space="preserve"> </w:t>
            </w:r>
            <w:r w:rsidRPr="002F0D55">
              <w:rPr>
                <w:rStyle w:val="FontStyle18"/>
                <w:sz w:val="24"/>
                <w:szCs w:val="24"/>
              </w:rPr>
              <w:t>из</w:t>
            </w:r>
            <w:r w:rsidRPr="002F0D55">
              <w:rPr>
                <w:rStyle w:val="FontStyle18"/>
                <w:sz w:val="24"/>
                <w:szCs w:val="24"/>
              </w:rPr>
              <w:softHyphen/>
              <w:t>менения ГП во времени и про</w:t>
            </w:r>
            <w:r w:rsidRPr="002F0D55">
              <w:rPr>
                <w:rStyle w:val="FontStyle18"/>
                <w:sz w:val="24"/>
                <w:szCs w:val="24"/>
              </w:rPr>
              <w:softHyphen/>
              <w:t>странстве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460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 и границы России.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460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DA3D19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территория России. 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Население Российской Федерации (5 часов)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заселения и освоения территории РФ.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 естественный прирост населения.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682A73">
            <w:pPr>
              <w:spacing w:after="0" w:line="240" w:lineRule="auto"/>
              <w:jc w:val="both"/>
              <w:rPr>
                <w:rStyle w:val="FontStyle18"/>
                <w:b/>
                <w:sz w:val="24"/>
                <w:szCs w:val="24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 состав населения России.</w:t>
            </w:r>
            <w:r>
              <w:rPr>
                <w:rStyle w:val="FontStyle18"/>
                <w:b/>
                <w:sz w:val="24"/>
                <w:szCs w:val="24"/>
              </w:rPr>
              <w:t xml:space="preserve"> </w:t>
            </w:r>
          </w:p>
          <w:p w:rsidR="004C0990" w:rsidRPr="002F0D55" w:rsidRDefault="004C0990" w:rsidP="00682A73">
            <w:pPr>
              <w:spacing w:after="0" w:line="240" w:lineRule="auto"/>
              <w:jc w:val="both"/>
              <w:rPr>
                <w:rStyle w:val="FontStyle18"/>
                <w:b/>
                <w:sz w:val="24"/>
                <w:szCs w:val="24"/>
              </w:rPr>
            </w:pPr>
            <w:proofErr w:type="spellStart"/>
            <w:r>
              <w:rPr>
                <w:rStyle w:val="FontStyle18"/>
                <w:b/>
                <w:sz w:val="24"/>
                <w:szCs w:val="24"/>
              </w:rPr>
              <w:t>П.</w:t>
            </w:r>
            <w:proofErr w:type="gramStart"/>
            <w:r>
              <w:rPr>
                <w:rStyle w:val="FontStyle18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Style w:val="FontStyle18"/>
                <w:b/>
                <w:sz w:val="24"/>
                <w:szCs w:val="24"/>
              </w:rPr>
              <w:t xml:space="preserve"> № 1 «</w:t>
            </w:r>
            <w:r w:rsidRPr="002F0D55">
              <w:rPr>
                <w:rStyle w:val="FontStyle18"/>
                <w:b/>
                <w:sz w:val="24"/>
                <w:szCs w:val="24"/>
              </w:rPr>
              <w:t xml:space="preserve">Определение по картам и </w:t>
            </w:r>
          </w:p>
          <w:p w:rsidR="004C0990" w:rsidRPr="002F0D55" w:rsidRDefault="004C0990" w:rsidP="00682A73">
            <w:pPr>
              <w:spacing w:after="0" w:line="240" w:lineRule="auto"/>
              <w:jc w:val="both"/>
              <w:rPr>
                <w:rStyle w:val="FontStyle18"/>
                <w:b/>
                <w:sz w:val="24"/>
                <w:szCs w:val="24"/>
              </w:rPr>
            </w:pPr>
            <w:r>
              <w:rPr>
                <w:rStyle w:val="FontStyle18"/>
                <w:b/>
                <w:sz w:val="24"/>
                <w:szCs w:val="24"/>
              </w:rPr>
              <w:t>С</w:t>
            </w:r>
            <w:r w:rsidRPr="002F0D55">
              <w:rPr>
                <w:rStyle w:val="FontStyle18"/>
                <w:b/>
                <w:sz w:val="24"/>
                <w:szCs w:val="24"/>
              </w:rPr>
              <w:t>татистическим</w:t>
            </w:r>
            <w:r>
              <w:rPr>
                <w:rStyle w:val="FontStyle18"/>
                <w:b/>
                <w:sz w:val="24"/>
                <w:szCs w:val="24"/>
              </w:rPr>
              <w:t xml:space="preserve"> </w:t>
            </w:r>
            <w:r w:rsidRPr="002F0D55">
              <w:rPr>
                <w:rStyle w:val="FontStyle18"/>
                <w:b/>
                <w:sz w:val="24"/>
                <w:szCs w:val="24"/>
              </w:rPr>
              <w:t>материалам</w:t>
            </w:r>
            <w:r>
              <w:rPr>
                <w:rStyle w:val="FontStyle18"/>
                <w:b/>
                <w:sz w:val="24"/>
                <w:szCs w:val="24"/>
              </w:rPr>
              <w:t xml:space="preserve"> </w:t>
            </w:r>
            <w:r w:rsidRPr="002F0D55">
              <w:rPr>
                <w:rStyle w:val="FontStyle18"/>
                <w:b/>
                <w:sz w:val="24"/>
                <w:szCs w:val="24"/>
              </w:rPr>
              <w:t xml:space="preserve">крупнейших народов и особенностей </w:t>
            </w:r>
          </w:p>
          <w:p w:rsidR="004C0990" w:rsidRPr="004E3AEF" w:rsidRDefault="004C0990" w:rsidP="00682A73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55">
              <w:rPr>
                <w:rStyle w:val="FontStyle18"/>
                <w:b/>
                <w:sz w:val="24"/>
                <w:szCs w:val="24"/>
              </w:rPr>
              <w:t>их размещения</w:t>
            </w:r>
            <w:proofErr w:type="gramStart"/>
            <w:r>
              <w:rPr>
                <w:rStyle w:val="FontStyle18"/>
                <w:b/>
                <w:sz w:val="24"/>
                <w:szCs w:val="24"/>
              </w:rPr>
              <w:t>»(</w:t>
            </w:r>
            <w:proofErr w:type="gramEnd"/>
            <w:r>
              <w:rPr>
                <w:rStyle w:val="FontStyle18"/>
                <w:b/>
                <w:sz w:val="24"/>
                <w:szCs w:val="24"/>
              </w:rPr>
              <w:t>оценочная)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Миграции населения.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68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Городское и сельское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России. </w:t>
            </w: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населения.</w:t>
            </w:r>
          </w:p>
          <w:p w:rsidR="004C0990" w:rsidRDefault="004C0990" w:rsidP="00682A73">
            <w:pPr>
              <w:spacing w:after="0" w:line="240" w:lineRule="auto"/>
              <w:jc w:val="both"/>
              <w:rPr>
                <w:rStyle w:val="FontStyle18"/>
                <w:b/>
                <w:sz w:val="24"/>
                <w:szCs w:val="24"/>
              </w:rPr>
            </w:pPr>
            <w:r w:rsidRPr="002F0D55">
              <w:rPr>
                <w:rStyle w:val="FontStyle18"/>
                <w:b/>
                <w:sz w:val="24"/>
                <w:szCs w:val="24"/>
              </w:rPr>
              <w:t xml:space="preserve"> П. р. № 2 «Определение по статистическим материалам тенденций в изменении числа занятых </w:t>
            </w:r>
            <w:proofErr w:type="gramStart"/>
            <w:r w:rsidRPr="002F0D55">
              <w:rPr>
                <w:rStyle w:val="FontStyle18"/>
                <w:b/>
                <w:sz w:val="24"/>
                <w:szCs w:val="24"/>
              </w:rPr>
              <w:t>в</w:t>
            </w:r>
            <w:proofErr w:type="gramEnd"/>
            <w:r w:rsidRPr="002F0D55">
              <w:rPr>
                <w:rStyle w:val="FontStyle18"/>
                <w:b/>
                <w:sz w:val="24"/>
                <w:szCs w:val="24"/>
              </w:rPr>
              <w:t xml:space="preserve"> различных</w:t>
            </w:r>
          </w:p>
          <w:p w:rsidR="004C0990" w:rsidRPr="00682A73" w:rsidRDefault="004C0990" w:rsidP="00682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F0D55">
              <w:rPr>
                <w:rStyle w:val="FontStyle18"/>
                <w:b/>
                <w:sz w:val="24"/>
                <w:szCs w:val="24"/>
              </w:rPr>
              <w:t xml:space="preserve"> отраслях и сферах современного хозяйства</w:t>
            </w:r>
            <w:r>
              <w:rPr>
                <w:rStyle w:val="FontStyle18"/>
                <w:b/>
                <w:sz w:val="24"/>
                <w:szCs w:val="24"/>
              </w:rPr>
              <w:t xml:space="preserve"> </w:t>
            </w:r>
            <w:r w:rsidRPr="002F0D55">
              <w:rPr>
                <w:rStyle w:val="FontStyle18"/>
                <w:b/>
                <w:sz w:val="24"/>
                <w:szCs w:val="24"/>
              </w:rPr>
              <w:t>страны</w:t>
            </w:r>
            <w:proofErr w:type="gramStart"/>
            <w:r w:rsidRPr="002F0D55">
              <w:rPr>
                <w:rStyle w:val="FontStyle18"/>
                <w:b/>
                <w:sz w:val="24"/>
                <w:szCs w:val="24"/>
              </w:rPr>
              <w:t>»</w:t>
            </w:r>
            <w:r>
              <w:rPr>
                <w:rStyle w:val="FontStyle18"/>
                <w:b/>
                <w:sz w:val="24"/>
                <w:szCs w:val="24"/>
              </w:rPr>
              <w:t>(</w:t>
            </w:r>
            <w:proofErr w:type="gramEnd"/>
            <w:r>
              <w:rPr>
                <w:rStyle w:val="FontStyle18"/>
                <w:b/>
                <w:sz w:val="24"/>
                <w:szCs w:val="24"/>
              </w:rPr>
              <w:t>тренировочная)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Экономика Российской Федерации (7 часов)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Экономические системы в историческом развитии России. 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 экономическая система в СССР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и смешанная экономика.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:rsidR="004C0990" w:rsidRPr="00173F33" w:rsidRDefault="005A66CA" w:rsidP="00173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Социально-экономические реформы в России.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315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Структурные особенности экономики России.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345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Проблемы природно-ресурсной основы экономики России.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872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Россия в современной мировой экономике. Перспективы развития России.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615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</w:tcPr>
          <w:p w:rsidR="004C0990" w:rsidRPr="00173F33" w:rsidRDefault="005A66CA" w:rsidP="00173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№ 4. Важнейшие межотраслевые комплексы России и их география. (21 час) Научный комплекс. (1 час)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Роль, значение и проблемы развития научного комплекса.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1505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Машиностроительный комплекс. (3 часа)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Роль, значение и проблемы развития машиностроения.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682A73">
            <w:pPr>
              <w:pStyle w:val="Style8"/>
              <w:widowControl/>
              <w:spacing w:line="230" w:lineRule="exact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4E3AEF">
              <w:rPr>
                <w:rFonts w:ascii="Times New Roman" w:eastAsia="Times New Roman" w:hAnsi="Times New Roman" w:cs="Times New Roman"/>
              </w:rPr>
              <w:t>Факторы размещения машиностроения.</w:t>
            </w:r>
          </w:p>
          <w:p w:rsidR="004C0990" w:rsidRDefault="004C0990" w:rsidP="00682A73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sz w:val="24"/>
                <w:szCs w:val="24"/>
              </w:rPr>
            </w:pPr>
            <w:r w:rsidRPr="002F0D55">
              <w:rPr>
                <w:rStyle w:val="FontStyle18"/>
                <w:b/>
                <w:sz w:val="24"/>
                <w:szCs w:val="24"/>
              </w:rPr>
              <w:t xml:space="preserve"> П. р. № 3 «Определение главных районов размещения отраслей </w:t>
            </w:r>
          </w:p>
          <w:p w:rsidR="004C0990" w:rsidRPr="002F0D55" w:rsidRDefault="004C0990" w:rsidP="00682A73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sz w:val="24"/>
                <w:szCs w:val="24"/>
              </w:rPr>
            </w:pPr>
            <w:r w:rsidRPr="002F0D55">
              <w:rPr>
                <w:rStyle w:val="FontStyle18"/>
                <w:b/>
                <w:sz w:val="24"/>
                <w:szCs w:val="24"/>
              </w:rPr>
              <w:t>трудоемкого и</w:t>
            </w:r>
            <w:r>
              <w:rPr>
                <w:rStyle w:val="FontStyle18"/>
                <w:b/>
                <w:sz w:val="24"/>
                <w:szCs w:val="24"/>
              </w:rPr>
              <w:t xml:space="preserve"> </w:t>
            </w:r>
            <w:r w:rsidRPr="002F0D55">
              <w:rPr>
                <w:rStyle w:val="FontStyle18"/>
                <w:b/>
                <w:sz w:val="24"/>
                <w:szCs w:val="24"/>
              </w:rPr>
              <w:t>металлоемкого</w:t>
            </w:r>
            <w:r>
              <w:rPr>
                <w:rStyle w:val="FontStyle18"/>
                <w:b/>
                <w:sz w:val="24"/>
                <w:szCs w:val="24"/>
              </w:rPr>
              <w:t xml:space="preserve"> </w:t>
            </w:r>
            <w:r w:rsidRPr="002F0D55">
              <w:rPr>
                <w:rStyle w:val="FontStyle18"/>
                <w:b/>
                <w:sz w:val="24"/>
                <w:szCs w:val="24"/>
              </w:rPr>
              <w:t>машиностроения по картам</w:t>
            </w:r>
            <w:proofErr w:type="gramStart"/>
            <w:r w:rsidRPr="002F0D55">
              <w:rPr>
                <w:rStyle w:val="FontStyle18"/>
                <w:b/>
                <w:sz w:val="24"/>
                <w:szCs w:val="24"/>
              </w:rPr>
              <w:t>»</w:t>
            </w:r>
            <w:r>
              <w:rPr>
                <w:rStyle w:val="FontStyle18"/>
                <w:b/>
                <w:sz w:val="24"/>
                <w:szCs w:val="24"/>
              </w:rPr>
              <w:t>(</w:t>
            </w:r>
            <w:proofErr w:type="gramEnd"/>
            <w:r>
              <w:rPr>
                <w:rStyle w:val="FontStyle18"/>
                <w:b/>
                <w:sz w:val="24"/>
                <w:szCs w:val="24"/>
              </w:rPr>
              <w:t>оценочная)</w:t>
            </w: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743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</w:tcPr>
          <w:p w:rsidR="004C0990" w:rsidRPr="00173F33" w:rsidRDefault="005A66CA" w:rsidP="00173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машиностроения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330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Военно-промышленный комплекс (ВПК). (1 час)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Роль, значение и проблемы развития ВПК.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291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Топливно-энергетический комплекс (ТЭК). (3 часа)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Default="004C0990" w:rsidP="00682A73">
            <w:pPr>
              <w:pStyle w:val="Style8"/>
              <w:widowControl/>
              <w:spacing w:line="226" w:lineRule="exact"/>
              <w:ind w:firstLine="10"/>
              <w:rPr>
                <w:rFonts w:ascii="Times New Roman" w:eastAsia="Times New Roman" w:hAnsi="Times New Roman" w:cs="Times New Roman"/>
              </w:rPr>
            </w:pPr>
            <w:r w:rsidRPr="004E3AEF">
              <w:rPr>
                <w:rFonts w:ascii="Times New Roman" w:eastAsia="Times New Roman" w:hAnsi="Times New Roman" w:cs="Times New Roman"/>
              </w:rPr>
              <w:t>Роль, значение и проблемы ТЭК.</w:t>
            </w:r>
          </w:p>
          <w:p w:rsidR="004C0990" w:rsidRPr="00813F9A" w:rsidRDefault="004C0990" w:rsidP="00682A73">
            <w:pPr>
              <w:pStyle w:val="Style8"/>
              <w:widowControl/>
              <w:spacing w:line="226" w:lineRule="exact"/>
              <w:ind w:firstLine="10"/>
              <w:rPr>
                <w:rStyle w:val="FontStyle18"/>
                <w:b/>
              </w:rPr>
            </w:pPr>
            <w:r>
              <w:rPr>
                <w:rStyle w:val="FontStyle18"/>
                <w:b/>
              </w:rPr>
              <w:t xml:space="preserve"> Тест: «Машиностроение</w:t>
            </w:r>
            <w:r w:rsidRPr="00813F9A">
              <w:rPr>
                <w:rStyle w:val="FontStyle18"/>
                <w:b/>
              </w:rPr>
              <w:t>»</w:t>
            </w: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410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</w:tcPr>
          <w:p w:rsidR="004C0990" w:rsidRPr="00173F33" w:rsidRDefault="005A66CA" w:rsidP="00173F33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682A7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Топливная  промышленность.</w:t>
            </w:r>
          </w:p>
          <w:p w:rsidR="004C0990" w:rsidRPr="00682A73" w:rsidRDefault="004C0990" w:rsidP="00682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F0D55">
              <w:rPr>
                <w:rStyle w:val="FontStyle18"/>
                <w:b/>
                <w:sz w:val="24"/>
                <w:szCs w:val="24"/>
              </w:rPr>
              <w:t xml:space="preserve"> П. р. № 4 «Составление характеристики одного</w:t>
            </w:r>
            <w:r>
              <w:rPr>
                <w:rStyle w:val="FontStyle18"/>
                <w:b/>
                <w:sz w:val="24"/>
                <w:szCs w:val="24"/>
              </w:rPr>
              <w:t xml:space="preserve"> </w:t>
            </w:r>
            <w:r w:rsidRPr="002F0D55">
              <w:rPr>
                <w:rStyle w:val="FontStyle18"/>
                <w:b/>
                <w:sz w:val="24"/>
                <w:szCs w:val="24"/>
              </w:rPr>
              <w:t>из угольных бассейнов по картам</w:t>
            </w:r>
            <w:r>
              <w:rPr>
                <w:rStyle w:val="FontStyle18"/>
                <w:b/>
                <w:sz w:val="24"/>
                <w:szCs w:val="24"/>
              </w:rPr>
              <w:t xml:space="preserve"> </w:t>
            </w:r>
            <w:r w:rsidRPr="002F0D55">
              <w:rPr>
                <w:rStyle w:val="FontStyle18"/>
                <w:b/>
                <w:sz w:val="24"/>
                <w:szCs w:val="24"/>
              </w:rPr>
              <w:t>и статистическим материалам»</w:t>
            </w:r>
            <w:proofErr w:type="gramStart"/>
            <w:r w:rsidRPr="002F0D55">
              <w:rPr>
                <w:rStyle w:val="FontStyle18"/>
                <w:b/>
                <w:sz w:val="24"/>
                <w:szCs w:val="24"/>
              </w:rPr>
              <w:t>.</w:t>
            </w:r>
            <w:r>
              <w:rPr>
                <w:rStyle w:val="FontStyle18"/>
                <w:b/>
                <w:sz w:val="24"/>
                <w:szCs w:val="24"/>
              </w:rPr>
              <w:t>(</w:t>
            </w:r>
            <w:proofErr w:type="gramEnd"/>
            <w:r>
              <w:rPr>
                <w:rStyle w:val="FontStyle18"/>
                <w:b/>
                <w:sz w:val="24"/>
                <w:szCs w:val="24"/>
              </w:rPr>
              <w:t>оценочная)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Электроэнергетика. 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045E95">
        <w:trPr>
          <w:trHeight w:val="1466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Комплексы, производящие конструкционные материалы и химические вещества. (6 часов)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Default="004C0990" w:rsidP="009B20D9">
            <w:pPr>
              <w:pStyle w:val="Style8"/>
              <w:widowControl/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4E3AEF">
              <w:rPr>
                <w:rFonts w:ascii="Times New Roman" w:eastAsia="Times New Roman" w:hAnsi="Times New Roman" w:cs="Times New Roman"/>
              </w:rPr>
              <w:t>Состав и значение комплексов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C0990" w:rsidRDefault="004C0990" w:rsidP="009B20D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813F9A">
              <w:rPr>
                <w:rStyle w:val="FontStyle18"/>
                <w:b/>
              </w:rPr>
              <w:t xml:space="preserve"> Тест: «ТЭК»</w:t>
            </w:r>
            <w:r>
              <w:rPr>
                <w:rStyle w:val="FontStyle18"/>
              </w:rPr>
              <w:t xml:space="preserve">   </w:t>
            </w: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Металлургический комплекс. </w:t>
            </w: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9B20D9">
            <w:pPr>
              <w:pStyle w:val="Style8"/>
              <w:widowControl/>
              <w:spacing w:line="230" w:lineRule="exact"/>
              <w:ind w:left="5" w:hanging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Факторы размещения предприятий </w:t>
            </w:r>
            <w:r w:rsidRPr="004E3AEF">
              <w:rPr>
                <w:rFonts w:ascii="Times New Roman" w:eastAsia="Times New Roman" w:hAnsi="Times New Roman" w:cs="Times New Roman"/>
              </w:rPr>
              <w:t xml:space="preserve">металлургического комплекса. </w:t>
            </w:r>
          </w:p>
          <w:p w:rsidR="004C0990" w:rsidRDefault="004C0990" w:rsidP="009B20D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sz w:val="24"/>
                <w:szCs w:val="24"/>
              </w:rPr>
            </w:pPr>
            <w:r w:rsidRPr="004E3AE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FontStyle18"/>
                <w:b/>
                <w:sz w:val="24"/>
                <w:szCs w:val="24"/>
              </w:rPr>
              <w:t xml:space="preserve">П. р. № 5 </w:t>
            </w:r>
            <w:r w:rsidRPr="00BA3B02">
              <w:rPr>
                <w:rStyle w:val="FontStyle18"/>
                <w:b/>
                <w:sz w:val="24"/>
                <w:szCs w:val="24"/>
              </w:rPr>
              <w:t>«Составление</w:t>
            </w:r>
            <w:r>
              <w:rPr>
                <w:rStyle w:val="FontStyle18"/>
                <w:b/>
                <w:sz w:val="24"/>
                <w:szCs w:val="24"/>
              </w:rPr>
              <w:t xml:space="preserve"> характеристики одной из металлургических</w:t>
            </w:r>
            <w:r w:rsidRPr="00BA3B02">
              <w:rPr>
                <w:rStyle w:val="FontStyle18"/>
                <w:b/>
                <w:sz w:val="24"/>
                <w:szCs w:val="24"/>
              </w:rPr>
              <w:t xml:space="preserve"> баз по картам </w:t>
            </w:r>
            <w:r>
              <w:rPr>
                <w:rStyle w:val="FontStyle18"/>
                <w:b/>
                <w:sz w:val="24"/>
                <w:szCs w:val="24"/>
              </w:rPr>
              <w:tab/>
            </w:r>
            <w:r w:rsidRPr="00BA3B02">
              <w:rPr>
                <w:rStyle w:val="FontStyle18"/>
                <w:b/>
                <w:sz w:val="24"/>
                <w:szCs w:val="24"/>
              </w:rPr>
              <w:t>и статистическим</w:t>
            </w:r>
          </w:p>
          <w:p w:rsidR="004C0990" w:rsidRPr="00BA3B02" w:rsidRDefault="004C0990" w:rsidP="009B20D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sz w:val="24"/>
                <w:szCs w:val="24"/>
              </w:rPr>
            </w:pPr>
            <w:r w:rsidRPr="00BA3B02">
              <w:rPr>
                <w:rStyle w:val="FontStyle18"/>
                <w:b/>
                <w:sz w:val="24"/>
                <w:szCs w:val="24"/>
              </w:rPr>
              <w:t xml:space="preserve"> материала</w:t>
            </w:r>
            <w:r w:rsidRPr="00BA3B02">
              <w:rPr>
                <w:rStyle w:val="FontStyle18"/>
                <w:sz w:val="24"/>
                <w:szCs w:val="24"/>
              </w:rPr>
              <w:t>м.»</w:t>
            </w:r>
            <w:r>
              <w:rPr>
                <w:rStyle w:val="FontStyle18"/>
                <w:sz w:val="24"/>
                <w:szCs w:val="24"/>
              </w:rPr>
              <w:t xml:space="preserve"> (</w:t>
            </w:r>
            <w:proofErr w:type="gramStart"/>
            <w:r>
              <w:rPr>
                <w:rStyle w:val="FontStyle18"/>
                <w:sz w:val="24"/>
                <w:szCs w:val="24"/>
              </w:rPr>
              <w:t>оценочная</w:t>
            </w:r>
            <w:proofErr w:type="gramEnd"/>
            <w:r>
              <w:rPr>
                <w:rStyle w:val="FontStyle18"/>
                <w:sz w:val="24"/>
                <w:szCs w:val="24"/>
              </w:rPr>
              <w:t>)</w:t>
            </w: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9B20D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sz w:val="24"/>
                <w:szCs w:val="24"/>
              </w:rPr>
            </w:pPr>
            <w:r w:rsidRPr="004E3AEF">
              <w:rPr>
                <w:rFonts w:ascii="Times New Roman" w:eastAsia="Times New Roman" w:hAnsi="Times New Roman" w:cs="Times New Roman"/>
              </w:rPr>
              <w:t>Черная металлургия. Цветная металлургия</w:t>
            </w:r>
            <w:r>
              <w:rPr>
                <w:rStyle w:val="FontStyle18"/>
                <w:b/>
                <w:sz w:val="24"/>
                <w:szCs w:val="24"/>
              </w:rPr>
              <w:t xml:space="preserve"> </w:t>
            </w:r>
          </w:p>
          <w:p w:rsidR="004C0990" w:rsidRDefault="004C0990" w:rsidP="009B20D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sz w:val="24"/>
                <w:szCs w:val="24"/>
              </w:rPr>
            </w:pPr>
            <w:proofErr w:type="spellStart"/>
            <w:r>
              <w:rPr>
                <w:rStyle w:val="FontStyle18"/>
                <w:b/>
                <w:sz w:val="24"/>
                <w:szCs w:val="24"/>
              </w:rPr>
              <w:t>П.р</w:t>
            </w:r>
            <w:proofErr w:type="spellEnd"/>
            <w:r>
              <w:rPr>
                <w:rStyle w:val="FontStyle18"/>
                <w:b/>
                <w:sz w:val="24"/>
                <w:szCs w:val="24"/>
              </w:rPr>
              <w:t>. № 6</w:t>
            </w:r>
            <w:r w:rsidRPr="00BA3B02">
              <w:rPr>
                <w:rStyle w:val="FontStyle18"/>
                <w:b/>
                <w:sz w:val="24"/>
                <w:szCs w:val="24"/>
              </w:rPr>
              <w:t xml:space="preserve"> «Определение по </w:t>
            </w:r>
            <w:r>
              <w:rPr>
                <w:rStyle w:val="FontStyle18"/>
                <w:b/>
                <w:sz w:val="24"/>
                <w:szCs w:val="24"/>
              </w:rPr>
              <w:t xml:space="preserve">картам  главных </w:t>
            </w:r>
            <w:r w:rsidRPr="00BA3B02">
              <w:rPr>
                <w:rStyle w:val="FontStyle18"/>
                <w:b/>
                <w:sz w:val="24"/>
                <w:szCs w:val="24"/>
              </w:rPr>
              <w:t>факторов размещения</w:t>
            </w:r>
          </w:p>
          <w:p w:rsidR="004C0990" w:rsidRPr="009B20D9" w:rsidRDefault="004C0990" w:rsidP="009B20D9">
            <w:pPr>
              <w:pStyle w:val="Style8"/>
              <w:widowControl/>
              <w:spacing w:line="230" w:lineRule="exact"/>
              <w:ind w:left="5" w:hanging="5"/>
              <w:rPr>
                <w:rFonts w:ascii="Times New Roman" w:hAnsi="Times New Roman" w:cs="Times New Roman"/>
                <w:b/>
                <w:i/>
                <w:iCs/>
              </w:rPr>
            </w:pPr>
            <w:r w:rsidRPr="00BA3B02">
              <w:rPr>
                <w:rStyle w:val="FontStyle18"/>
                <w:b/>
                <w:sz w:val="24"/>
                <w:szCs w:val="24"/>
              </w:rPr>
              <w:t xml:space="preserve"> металлурги</w:t>
            </w:r>
            <w:r>
              <w:rPr>
                <w:rStyle w:val="FontStyle18"/>
                <w:b/>
                <w:sz w:val="24"/>
                <w:szCs w:val="24"/>
              </w:rPr>
              <w:t xml:space="preserve">и </w:t>
            </w:r>
            <w:r w:rsidRPr="00BA3B02">
              <w:rPr>
                <w:rStyle w:val="FontStyle18"/>
                <w:b/>
                <w:sz w:val="24"/>
                <w:szCs w:val="24"/>
              </w:rPr>
              <w:t>меди и алюмини</w:t>
            </w:r>
            <w:r>
              <w:rPr>
                <w:rStyle w:val="FontStyle18"/>
                <w:b/>
                <w:sz w:val="24"/>
                <w:szCs w:val="24"/>
              </w:rPr>
              <w:t>я</w:t>
            </w:r>
            <w:r w:rsidRPr="00BA3B02">
              <w:rPr>
                <w:rStyle w:val="FontStyle18"/>
                <w:b/>
                <w:sz w:val="24"/>
                <w:szCs w:val="24"/>
              </w:rPr>
              <w:t>»</w:t>
            </w:r>
            <w:proofErr w:type="gramStart"/>
            <w:r w:rsidRPr="00BA3B02">
              <w:rPr>
                <w:rStyle w:val="FontStyle18"/>
                <w:b/>
                <w:sz w:val="24"/>
                <w:szCs w:val="24"/>
              </w:rPr>
              <w:t>.</w:t>
            </w:r>
            <w:r>
              <w:rPr>
                <w:rStyle w:val="FontStyle18"/>
                <w:b/>
                <w:sz w:val="24"/>
                <w:szCs w:val="24"/>
              </w:rPr>
              <w:t>(</w:t>
            </w:r>
            <w:proofErr w:type="gramEnd"/>
            <w:r>
              <w:rPr>
                <w:rStyle w:val="FontStyle18"/>
                <w:b/>
                <w:sz w:val="24"/>
                <w:szCs w:val="24"/>
              </w:rPr>
              <w:t>тренировочная)</w:t>
            </w:r>
            <w:r>
              <w:rPr>
                <w:rStyle w:val="FontStyle18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Default="004C0990" w:rsidP="009B20D9">
            <w:pPr>
              <w:pStyle w:val="Style8"/>
              <w:widowControl/>
              <w:spacing w:line="230" w:lineRule="exact"/>
              <w:ind w:firstLine="10"/>
              <w:rPr>
                <w:rFonts w:ascii="Times New Roman" w:eastAsia="Times New Roman" w:hAnsi="Times New Roman" w:cs="Times New Roman"/>
              </w:rPr>
            </w:pPr>
            <w:r w:rsidRPr="004E3AEF">
              <w:rPr>
                <w:rFonts w:ascii="Times New Roman" w:eastAsia="Times New Roman" w:hAnsi="Times New Roman" w:cs="Times New Roman"/>
              </w:rPr>
              <w:t>Химическая промышленность</w:t>
            </w:r>
          </w:p>
          <w:p w:rsidR="004C0990" w:rsidRDefault="004C0990" w:rsidP="001B41DE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b/>
                <w:sz w:val="24"/>
                <w:szCs w:val="24"/>
              </w:rPr>
            </w:pPr>
            <w:r>
              <w:rPr>
                <w:rStyle w:val="FontStyle18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8"/>
                <w:b/>
                <w:sz w:val="24"/>
                <w:szCs w:val="24"/>
              </w:rPr>
              <w:t>П.р</w:t>
            </w:r>
            <w:proofErr w:type="spellEnd"/>
            <w:r>
              <w:rPr>
                <w:rStyle w:val="FontStyle18"/>
                <w:b/>
                <w:sz w:val="24"/>
                <w:szCs w:val="24"/>
              </w:rPr>
              <w:t>. № 7</w:t>
            </w:r>
            <w:r w:rsidRPr="00BA3B02">
              <w:rPr>
                <w:rStyle w:val="FontStyle18"/>
                <w:b/>
                <w:sz w:val="24"/>
                <w:szCs w:val="24"/>
              </w:rPr>
              <w:t xml:space="preserve"> «Составление</w:t>
            </w:r>
            <w:r>
              <w:rPr>
                <w:rStyle w:val="FontStyle18"/>
                <w:b/>
                <w:sz w:val="24"/>
                <w:szCs w:val="24"/>
              </w:rPr>
              <w:t xml:space="preserve"> характеристики одной из</w:t>
            </w:r>
            <w:r w:rsidRPr="00BA3B02">
              <w:rPr>
                <w:rStyle w:val="FontStyle18"/>
                <w:b/>
                <w:sz w:val="24"/>
                <w:szCs w:val="24"/>
              </w:rPr>
              <w:t xml:space="preserve"> баз химической </w:t>
            </w:r>
          </w:p>
          <w:p w:rsidR="004C0990" w:rsidRDefault="004C0990" w:rsidP="001B41DE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b/>
                <w:sz w:val="24"/>
                <w:szCs w:val="24"/>
              </w:rPr>
            </w:pPr>
            <w:r>
              <w:rPr>
                <w:rStyle w:val="FontStyle18"/>
                <w:b/>
                <w:sz w:val="24"/>
                <w:szCs w:val="24"/>
              </w:rPr>
              <w:t xml:space="preserve">промышленности по </w:t>
            </w:r>
            <w:r w:rsidRPr="00BA3B02">
              <w:rPr>
                <w:rStyle w:val="FontStyle18"/>
                <w:b/>
                <w:sz w:val="24"/>
                <w:szCs w:val="24"/>
              </w:rPr>
              <w:t>картам и статистическим материалам»</w:t>
            </w:r>
            <w:r>
              <w:rPr>
                <w:rStyle w:val="FontStyle18"/>
                <w:b/>
                <w:sz w:val="24"/>
                <w:szCs w:val="24"/>
              </w:rPr>
              <w:tab/>
            </w:r>
          </w:p>
          <w:p w:rsidR="004C0990" w:rsidRPr="00BA3B02" w:rsidRDefault="004C0990" w:rsidP="009B20D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sz w:val="24"/>
                <w:szCs w:val="24"/>
              </w:rPr>
            </w:pPr>
            <w:r w:rsidRPr="00BA3B02">
              <w:rPr>
                <w:rStyle w:val="FontStyle18"/>
                <w:sz w:val="24"/>
                <w:szCs w:val="24"/>
              </w:rPr>
              <w:lastRenderedPageBreak/>
              <w:t>.</w:t>
            </w:r>
            <w:r>
              <w:rPr>
                <w:rStyle w:val="FontStyle18"/>
                <w:sz w:val="24"/>
                <w:szCs w:val="24"/>
              </w:rPr>
              <w:t>(тренировочная)</w:t>
            </w: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промышленность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630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Агропромышленный комплекс (АПК). (3 часа)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и значение АПК. 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330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1B41DE">
            <w:pPr>
              <w:spacing w:after="0" w:line="240" w:lineRule="auto"/>
              <w:jc w:val="both"/>
              <w:rPr>
                <w:rStyle w:val="FontStyle18"/>
                <w:b/>
                <w:sz w:val="24"/>
                <w:szCs w:val="24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Земледелие и животноводство.</w:t>
            </w:r>
            <w:r>
              <w:rPr>
                <w:rStyle w:val="FontStyle18"/>
                <w:b/>
                <w:sz w:val="24"/>
                <w:szCs w:val="24"/>
              </w:rPr>
              <w:t xml:space="preserve"> </w:t>
            </w:r>
          </w:p>
          <w:p w:rsidR="004C0990" w:rsidRDefault="004C0990" w:rsidP="001B41DE">
            <w:pPr>
              <w:spacing w:after="0" w:line="240" w:lineRule="auto"/>
              <w:jc w:val="both"/>
              <w:rPr>
                <w:rStyle w:val="FontStyle18"/>
                <w:b/>
                <w:sz w:val="24"/>
                <w:szCs w:val="24"/>
              </w:rPr>
            </w:pPr>
            <w:proofErr w:type="spellStart"/>
            <w:r>
              <w:rPr>
                <w:rStyle w:val="FontStyle18"/>
                <w:b/>
                <w:sz w:val="24"/>
                <w:szCs w:val="24"/>
              </w:rPr>
              <w:t>П.р</w:t>
            </w:r>
            <w:proofErr w:type="spellEnd"/>
            <w:r>
              <w:rPr>
                <w:rStyle w:val="FontStyle18"/>
                <w:b/>
                <w:sz w:val="24"/>
                <w:szCs w:val="24"/>
              </w:rPr>
              <w:t>. № 8</w:t>
            </w:r>
            <w:r w:rsidRPr="00BA3B02">
              <w:rPr>
                <w:rStyle w:val="FontStyle18"/>
                <w:b/>
                <w:sz w:val="24"/>
                <w:szCs w:val="24"/>
              </w:rPr>
              <w:t xml:space="preserve"> «Определение по </w:t>
            </w:r>
            <w:r>
              <w:rPr>
                <w:rStyle w:val="FontStyle18"/>
                <w:b/>
                <w:sz w:val="24"/>
                <w:szCs w:val="24"/>
              </w:rPr>
              <w:t>картам основ</w:t>
            </w:r>
            <w:r>
              <w:rPr>
                <w:rStyle w:val="FontStyle18"/>
                <w:b/>
                <w:sz w:val="24"/>
                <w:szCs w:val="24"/>
              </w:rPr>
              <w:softHyphen/>
              <w:t>ных</w:t>
            </w:r>
            <w:r w:rsidRPr="00BA3B02">
              <w:rPr>
                <w:rStyle w:val="FontStyle18"/>
                <w:b/>
                <w:sz w:val="24"/>
                <w:szCs w:val="24"/>
              </w:rPr>
              <w:t xml:space="preserve"> районов выращивания</w:t>
            </w:r>
          </w:p>
          <w:p w:rsidR="004C0990" w:rsidRPr="001B41DE" w:rsidRDefault="004C0990" w:rsidP="001B41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Style w:val="FontStyle18"/>
                <w:b/>
                <w:sz w:val="24"/>
                <w:szCs w:val="24"/>
              </w:rPr>
              <w:t xml:space="preserve"> зерновых </w:t>
            </w:r>
            <w:r w:rsidRPr="00BA3B02">
              <w:rPr>
                <w:rStyle w:val="FontStyle18"/>
                <w:b/>
                <w:sz w:val="24"/>
                <w:szCs w:val="24"/>
              </w:rPr>
              <w:t>и тех</w:t>
            </w:r>
            <w:r w:rsidRPr="00BA3B02">
              <w:rPr>
                <w:rStyle w:val="FontStyle18"/>
                <w:b/>
                <w:sz w:val="24"/>
                <w:szCs w:val="24"/>
              </w:rPr>
              <w:softHyphen/>
              <w:t>нических куль</w:t>
            </w:r>
            <w:r w:rsidRPr="00BA3B02">
              <w:rPr>
                <w:rStyle w:val="FontStyle18"/>
                <w:b/>
                <w:sz w:val="24"/>
                <w:szCs w:val="24"/>
              </w:rPr>
              <w:softHyphen/>
              <w:t>тур,</w:t>
            </w:r>
            <w:r>
              <w:rPr>
                <w:rStyle w:val="FontStyle18"/>
                <w:b/>
                <w:sz w:val="24"/>
                <w:szCs w:val="24"/>
              </w:rPr>
              <w:t xml:space="preserve"> главных</w:t>
            </w:r>
            <w:r w:rsidRPr="00BA3B02">
              <w:rPr>
                <w:rStyle w:val="FontStyle18"/>
                <w:b/>
                <w:sz w:val="24"/>
                <w:szCs w:val="24"/>
              </w:rPr>
              <w:t xml:space="preserve"> районов живот</w:t>
            </w:r>
            <w:r w:rsidRPr="00BA3B02">
              <w:rPr>
                <w:rStyle w:val="FontStyle18"/>
                <w:b/>
                <w:sz w:val="24"/>
                <w:szCs w:val="24"/>
              </w:rPr>
              <w:softHyphen/>
              <w:t>новодства»</w:t>
            </w:r>
            <w:r>
              <w:rPr>
                <w:rStyle w:val="FontStyle18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Style w:val="FontStyle18"/>
                <w:b/>
                <w:sz w:val="24"/>
                <w:szCs w:val="24"/>
              </w:rPr>
              <w:t>оценочная</w:t>
            </w:r>
            <w:proofErr w:type="gramEnd"/>
            <w:r>
              <w:rPr>
                <w:rStyle w:val="FontStyle18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318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</w:tcPr>
          <w:p w:rsidR="004C0990" w:rsidRPr="00173F33" w:rsidRDefault="005A66CA" w:rsidP="00173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и легкая промышленность.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288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Инфраструктурный комплекс. (4 часа)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инфраструктурного комплекса. Роль транспорта.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270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Default="004C0990" w:rsidP="001B41DE">
            <w:pPr>
              <w:pStyle w:val="Style8"/>
              <w:widowControl/>
              <w:spacing w:line="230" w:lineRule="exact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4E3AEF">
              <w:rPr>
                <w:rFonts w:ascii="Times New Roman" w:eastAsia="Times New Roman" w:hAnsi="Times New Roman" w:cs="Times New Roman"/>
              </w:rPr>
              <w:t>Сухопутный транспорт.</w:t>
            </w:r>
          </w:p>
          <w:p w:rsidR="004C0990" w:rsidRPr="00BA3B02" w:rsidRDefault="004C0990" w:rsidP="001B41DE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  <w:sz w:val="24"/>
                <w:szCs w:val="24"/>
              </w:rPr>
            </w:pPr>
            <w:r w:rsidRPr="00BA3B02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Заполнение таблицы «Виды транспорта»</w:t>
            </w:r>
            <w:proofErr w:type="gramStart"/>
            <w:r>
              <w:rPr>
                <w:rStyle w:val="FontStyle18"/>
                <w:sz w:val="24"/>
                <w:szCs w:val="24"/>
              </w:rPr>
              <w:t xml:space="preserve"> .</w:t>
            </w:r>
            <w:proofErr w:type="gramEnd"/>
            <w:r>
              <w:rPr>
                <w:rStyle w:val="FontStyle18"/>
                <w:sz w:val="24"/>
                <w:szCs w:val="24"/>
              </w:rPr>
              <w:t xml:space="preserve"> </w:t>
            </w:r>
            <w:r w:rsidRPr="00BA3B02">
              <w:rPr>
                <w:rStyle w:val="FontStyle18"/>
                <w:sz w:val="24"/>
                <w:szCs w:val="24"/>
              </w:rPr>
              <w:t>Характеристика одной из</w:t>
            </w:r>
          </w:p>
          <w:p w:rsidR="004C0990" w:rsidRPr="001B41DE" w:rsidRDefault="004C0990" w:rsidP="001B41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3B02">
              <w:rPr>
                <w:rStyle w:val="FontStyle18"/>
                <w:sz w:val="24"/>
                <w:szCs w:val="24"/>
              </w:rPr>
              <w:t xml:space="preserve"> транспортных магистра</w:t>
            </w:r>
            <w:r>
              <w:rPr>
                <w:rStyle w:val="FontStyle18"/>
                <w:sz w:val="24"/>
                <w:szCs w:val="24"/>
              </w:rPr>
              <w:t xml:space="preserve">лей </w:t>
            </w:r>
            <w:r w:rsidRPr="00BA3B02">
              <w:rPr>
                <w:rStyle w:val="FontStyle18"/>
                <w:sz w:val="24"/>
                <w:szCs w:val="24"/>
              </w:rPr>
              <w:t>по типовому плану.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549"/>
        </w:trPr>
        <w:tc>
          <w:tcPr>
            <w:tcW w:w="567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</w:t>
            </w:r>
            <w:proofErr w:type="gramEnd"/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виды транспорта.</w:t>
            </w:r>
            <w:r w:rsidRPr="00A17673">
              <w:rPr>
                <w:rStyle w:val="FontStyle18"/>
                <w:b/>
              </w:rPr>
              <w:t xml:space="preserve"> Тест: «Транспорт»</w:t>
            </w:r>
          </w:p>
          <w:p w:rsidR="004C0990" w:rsidRPr="004E3AEF" w:rsidRDefault="004C0990" w:rsidP="001B41DE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  <w:r w:rsidRPr="00A17673">
              <w:rPr>
                <w:rStyle w:val="FontStyle18"/>
                <w:b/>
              </w:rPr>
              <w:t xml:space="preserve"> 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565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0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Связь. Сфера обслуживания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1688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3" w:type="dxa"/>
          </w:tcPr>
          <w:p w:rsidR="004C0990" w:rsidRPr="00DB2389" w:rsidRDefault="005A66CA" w:rsidP="00DB2389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Pr="004E3AEF" w:rsidRDefault="004C0990" w:rsidP="00B3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Общественная география крупных регионов России. Территориальная организация и районирование России. </w:t>
            </w:r>
          </w:p>
          <w:p w:rsidR="004C0990" w:rsidRDefault="004C0990" w:rsidP="00B31CF4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(21 час)</w:t>
            </w:r>
          </w:p>
          <w:p w:rsidR="004C0990" w:rsidRPr="004E3AEF" w:rsidRDefault="004C0990" w:rsidP="00B31CF4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Районирование России</w:t>
            </w: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315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993" w:type="dxa"/>
          </w:tcPr>
          <w:p w:rsidR="004C0990" w:rsidRPr="004E3AEF" w:rsidRDefault="005A66CA" w:rsidP="00DB238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Западный макрорегион – Европейская Россия. (1 час)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Общая характеристика Европейской России.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950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Центральная Россия. (5 часов)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Центральная Россия. Состав, историческое изменение географического положения.  Природные условия и ресурсы.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Население и трудовые ресурсы.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Экономика и ее территориальная структура.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43 - 44 </w:t>
            </w:r>
          </w:p>
        </w:tc>
        <w:tc>
          <w:tcPr>
            <w:tcW w:w="993" w:type="dxa"/>
          </w:tcPr>
          <w:p w:rsidR="004C0990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15.02</w:t>
            </w:r>
          </w:p>
          <w:p w:rsidR="005A66CA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Узловые районы Центральной России. Москва и московский столичный регион.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Default="004C0990" w:rsidP="004C099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Северо-западная Россия. (1 час</w:t>
            </w:r>
            <w:proofErr w:type="gramStart"/>
            <w:r w:rsidRPr="004E3AE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еверо-Западная Россия и </w:t>
            </w: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Санкт-Петербургский узловой район</w:t>
            </w:r>
          </w:p>
          <w:p w:rsidR="004C0990" w:rsidRPr="00BA3B02" w:rsidRDefault="004C0990" w:rsidP="004C0990">
            <w:pPr>
              <w:spacing w:after="0" w:line="240" w:lineRule="auto"/>
              <w:jc w:val="both"/>
              <w:rPr>
                <w:rStyle w:val="FontStyle18"/>
                <w:b/>
                <w:sz w:val="24"/>
                <w:szCs w:val="24"/>
              </w:rPr>
            </w:pPr>
            <w:r>
              <w:rPr>
                <w:rStyle w:val="FontStyle18"/>
                <w:b/>
                <w:sz w:val="24"/>
                <w:szCs w:val="24"/>
              </w:rPr>
              <w:t xml:space="preserve"> П. р. № 9</w:t>
            </w:r>
            <w:r w:rsidRPr="00BA3B02">
              <w:rPr>
                <w:rStyle w:val="FontStyle18"/>
                <w:b/>
                <w:sz w:val="24"/>
                <w:szCs w:val="24"/>
              </w:rPr>
              <w:t xml:space="preserve"> «</w:t>
            </w:r>
            <w:r>
              <w:rPr>
                <w:rStyle w:val="FontStyle18"/>
                <w:b/>
                <w:sz w:val="24"/>
                <w:szCs w:val="24"/>
              </w:rPr>
              <w:t>Составление  схемы производственных</w:t>
            </w:r>
            <w:r w:rsidRPr="00BA3B02">
              <w:rPr>
                <w:rStyle w:val="FontStyle18"/>
                <w:b/>
                <w:sz w:val="24"/>
                <w:szCs w:val="24"/>
              </w:rPr>
              <w:t xml:space="preserve"> связей</w:t>
            </w:r>
            <w:r w:rsidRPr="00BA3B02">
              <w:rPr>
                <w:rStyle w:val="FontStyle18"/>
                <w:b/>
                <w:sz w:val="24"/>
                <w:szCs w:val="24"/>
              </w:rPr>
              <w:tab/>
            </w:r>
          </w:p>
          <w:p w:rsidR="004C0990" w:rsidRPr="004C0990" w:rsidRDefault="004C0990" w:rsidP="004C09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3B02">
              <w:rPr>
                <w:rStyle w:val="FontStyle18"/>
                <w:b/>
                <w:sz w:val="24"/>
                <w:szCs w:val="24"/>
              </w:rPr>
              <w:t xml:space="preserve"> </w:t>
            </w:r>
            <w:r>
              <w:rPr>
                <w:rStyle w:val="FontStyle18"/>
                <w:b/>
                <w:sz w:val="24"/>
                <w:szCs w:val="24"/>
              </w:rPr>
              <w:t>на примере одного из районов» (</w:t>
            </w:r>
            <w:proofErr w:type="gramStart"/>
            <w:r>
              <w:rPr>
                <w:rStyle w:val="FontStyle18"/>
                <w:b/>
                <w:sz w:val="24"/>
                <w:szCs w:val="24"/>
              </w:rPr>
              <w:t>тренировочная</w:t>
            </w:r>
            <w:proofErr w:type="gramEnd"/>
            <w:r>
              <w:rPr>
                <w:rStyle w:val="FontStyle18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698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46 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Pr="00E85972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Европейский север. (2 часа</w:t>
            </w:r>
            <w:proofErr w:type="gramStart"/>
            <w:r w:rsidRPr="004E3AE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еографическое положение, природные условия  и ресурсы Европейского севера. 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920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Style w:val="FontStyle18"/>
                <w:b/>
                <w:sz w:val="24"/>
                <w:szCs w:val="24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Население. Хозяйство.</w:t>
            </w:r>
            <w:r w:rsidRPr="00BA3B02">
              <w:rPr>
                <w:rStyle w:val="FontStyle18"/>
                <w:b/>
                <w:sz w:val="24"/>
                <w:szCs w:val="24"/>
              </w:rPr>
              <w:t xml:space="preserve"> </w:t>
            </w: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A3B02">
              <w:rPr>
                <w:rStyle w:val="FontStyle18"/>
                <w:b/>
                <w:sz w:val="24"/>
                <w:szCs w:val="24"/>
              </w:rPr>
              <w:t>Тест: «Европейский Север»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48 - 49</w:t>
            </w:r>
          </w:p>
        </w:tc>
        <w:tc>
          <w:tcPr>
            <w:tcW w:w="993" w:type="dxa"/>
          </w:tcPr>
          <w:p w:rsidR="004C0990" w:rsidRDefault="005A66CA" w:rsidP="00FF2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07.03</w:t>
            </w:r>
          </w:p>
          <w:p w:rsidR="005A66CA" w:rsidRPr="004E3AEF" w:rsidRDefault="005A66CA" w:rsidP="00FF2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Европейский юг - Северный Кавказ. (2 часа)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Географическое положение, природные услов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ия и ресурсы Северного Кавказа.</w:t>
            </w: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Население. Хозяйство.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0990" w:rsidRPr="004E3AEF" w:rsidTr="004C0990">
        <w:trPr>
          <w:trHeight w:val="1124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Поволжье. (2 часа)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BA3B02" w:rsidRDefault="004C0990" w:rsidP="004C0990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b/>
                <w:sz w:val="24"/>
                <w:szCs w:val="24"/>
              </w:rPr>
            </w:pPr>
            <w:r w:rsidRPr="004E3AEF">
              <w:rPr>
                <w:rFonts w:ascii="Times New Roman" w:eastAsia="Batang" w:hAnsi="Times New Roman" w:cs="Times New Roman"/>
              </w:rPr>
              <w:t>ГП, природные условия и ресурсы Поволжья.</w:t>
            </w:r>
            <w:r>
              <w:rPr>
                <w:rStyle w:val="FontStyle18"/>
                <w:b/>
                <w:sz w:val="24"/>
                <w:szCs w:val="24"/>
              </w:rPr>
              <w:t xml:space="preserve"> Тест: «</w:t>
            </w:r>
            <w:r w:rsidRPr="00BA3B02">
              <w:rPr>
                <w:rStyle w:val="FontStyle18"/>
                <w:b/>
                <w:sz w:val="24"/>
                <w:szCs w:val="24"/>
              </w:rPr>
              <w:t xml:space="preserve"> Пово</w:t>
            </w:r>
            <w:r>
              <w:rPr>
                <w:rStyle w:val="FontStyle18"/>
                <w:b/>
                <w:sz w:val="24"/>
                <w:szCs w:val="24"/>
              </w:rPr>
              <w:t>лжье</w:t>
            </w:r>
            <w:r w:rsidRPr="00BA3B02">
              <w:rPr>
                <w:rStyle w:val="FontStyle18"/>
                <w:b/>
                <w:sz w:val="24"/>
                <w:szCs w:val="24"/>
              </w:rPr>
              <w:t>»</w:t>
            </w: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1124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3" w:type="dxa"/>
          </w:tcPr>
          <w:p w:rsidR="004C0990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50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 Население. Хозяйство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52 - 53 </w:t>
            </w:r>
          </w:p>
        </w:tc>
        <w:tc>
          <w:tcPr>
            <w:tcW w:w="993" w:type="dxa"/>
          </w:tcPr>
          <w:p w:rsidR="004C0990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22.03</w:t>
            </w:r>
          </w:p>
          <w:p w:rsidR="005A66CA" w:rsidRPr="004E3AEF" w:rsidRDefault="005A66CA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Урал. (2 часа)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ГП, природные условия и ресурсы Урала. Население. Хозяйство.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3" w:type="dxa"/>
          </w:tcPr>
          <w:p w:rsidR="004C0990" w:rsidRPr="004E3AEF" w:rsidRDefault="005A66CA" w:rsidP="00FF2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Восточный</w:t>
            </w:r>
            <w:proofErr w:type="gramEnd"/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макрорегион – Азиатская Россия. (5часов)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Общая характеристика </w:t>
            </w:r>
            <w:proofErr w:type="gramStart"/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Восточного</w:t>
            </w:r>
            <w:proofErr w:type="gramEnd"/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Макрорегиона. Этапы, проблемы, перспективы развития экономики макрорегиона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569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vMerge w:val="restart"/>
          </w:tcPr>
          <w:p w:rsidR="004C0990" w:rsidRDefault="00D50D8C" w:rsidP="004B03A1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11.04</w:t>
            </w:r>
          </w:p>
          <w:p w:rsidR="00D50D8C" w:rsidRPr="004B03A1" w:rsidRDefault="00D50D8C" w:rsidP="004B03A1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0" w:type="dxa"/>
            <w:vMerge w:val="restart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Западная Сибирь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561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  <w:vMerge/>
          </w:tcPr>
          <w:p w:rsidR="004C0990" w:rsidRPr="004E3AEF" w:rsidRDefault="004C0990" w:rsidP="00DB238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Восточная Сибирь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3" w:type="dxa"/>
          </w:tcPr>
          <w:p w:rsidR="004C0990" w:rsidRPr="004E3AEF" w:rsidRDefault="00D50D8C" w:rsidP="00FF2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Default="004C0990" w:rsidP="004C0990">
            <w:pPr>
              <w:pStyle w:val="Style8"/>
              <w:widowControl/>
              <w:spacing w:line="226" w:lineRule="exact"/>
              <w:rPr>
                <w:rStyle w:val="FontStyle18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</w:rPr>
              <w:t>Дальний В</w:t>
            </w:r>
            <w:r w:rsidRPr="004E3AEF">
              <w:rPr>
                <w:rFonts w:ascii="Times New Roman" w:eastAsia="Batang" w:hAnsi="Times New Roman" w:cs="Times New Roman"/>
              </w:rPr>
              <w:t>осток</w:t>
            </w:r>
            <w:r w:rsidRPr="00BA3B02">
              <w:rPr>
                <w:rStyle w:val="FontStyle18"/>
                <w:b/>
                <w:sz w:val="24"/>
                <w:szCs w:val="24"/>
              </w:rPr>
              <w:t xml:space="preserve"> </w:t>
            </w:r>
          </w:p>
          <w:p w:rsidR="004C0990" w:rsidRPr="00BA3B02" w:rsidRDefault="004C0990" w:rsidP="004C0990">
            <w:pPr>
              <w:pStyle w:val="Style8"/>
              <w:widowControl/>
              <w:spacing w:line="226" w:lineRule="exact"/>
              <w:rPr>
                <w:rStyle w:val="FontStyle18"/>
                <w:b/>
                <w:sz w:val="24"/>
                <w:szCs w:val="24"/>
              </w:rPr>
            </w:pPr>
            <w:r w:rsidRPr="00BA3B02">
              <w:rPr>
                <w:rStyle w:val="FontStyle18"/>
                <w:b/>
                <w:sz w:val="24"/>
                <w:szCs w:val="24"/>
              </w:rPr>
              <w:t>Тест: «Восточная Сибирь»</w:t>
            </w: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rPr>
          <w:trHeight w:val="1717"/>
        </w:trPr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</w:tcPr>
          <w:p w:rsidR="004C0990" w:rsidRPr="00173F33" w:rsidRDefault="00D50D8C" w:rsidP="00173F33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Default="004C0990" w:rsidP="004C099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Обобщающий урок по теме: «Экономические районы России»</w:t>
            </w:r>
          </w:p>
          <w:p w:rsidR="004C0990" w:rsidRDefault="004C0990" w:rsidP="004C0990">
            <w:pPr>
              <w:spacing w:after="0" w:line="240" w:lineRule="auto"/>
              <w:jc w:val="both"/>
              <w:rPr>
                <w:rStyle w:val="FontStyle18"/>
                <w:b/>
                <w:sz w:val="24"/>
                <w:szCs w:val="24"/>
              </w:rPr>
            </w:pPr>
            <w:r>
              <w:rPr>
                <w:rStyle w:val="FontStyle18"/>
                <w:b/>
                <w:sz w:val="24"/>
                <w:szCs w:val="24"/>
              </w:rPr>
              <w:t xml:space="preserve"> П. р. № 10</w:t>
            </w:r>
            <w:r w:rsidRPr="00BA3B02">
              <w:rPr>
                <w:rStyle w:val="FontStyle18"/>
                <w:b/>
                <w:sz w:val="24"/>
                <w:szCs w:val="24"/>
              </w:rPr>
              <w:t xml:space="preserve"> «Составление </w:t>
            </w:r>
            <w:r>
              <w:rPr>
                <w:rStyle w:val="FontStyle18"/>
                <w:b/>
                <w:sz w:val="24"/>
                <w:szCs w:val="24"/>
              </w:rPr>
              <w:t>сравнительной</w:t>
            </w:r>
            <w:r w:rsidRPr="00BA3B02">
              <w:rPr>
                <w:rStyle w:val="FontStyle18"/>
                <w:b/>
                <w:sz w:val="24"/>
                <w:szCs w:val="24"/>
              </w:rPr>
              <w:t xml:space="preserve"> характеристики двух</w:t>
            </w:r>
          </w:p>
          <w:p w:rsidR="004C0990" w:rsidRPr="004C0990" w:rsidRDefault="004C0990" w:rsidP="004C09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Style w:val="FontStyle18"/>
                <w:b/>
                <w:sz w:val="24"/>
                <w:szCs w:val="24"/>
              </w:rPr>
              <w:t xml:space="preserve"> районов  </w:t>
            </w:r>
            <w:r w:rsidRPr="00BA3B02">
              <w:rPr>
                <w:rStyle w:val="FontStyle18"/>
                <w:b/>
                <w:sz w:val="24"/>
                <w:szCs w:val="24"/>
              </w:rPr>
              <w:t>по плану»</w:t>
            </w:r>
            <w:proofErr w:type="gramStart"/>
            <w:r w:rsidRPr="00BA3B02">
              <w:rPr>
                <w:rStyle w:val="FontStyle18"/>
                <w:b/>
                <w:sz w:val="24"/>
                <w:szCs w:val="24"/>
              </w:rPr>
              <w:t>.</w:t>
            </w:r>
            <w:r>
              <w:rPr>
                <w:rStyle w:val="FontStyle18"/>
                <w:b/>
                <w:sz w:val="24"/>
                <w:szCs w:val="24"/>
              </w:rPr>
              <w:t>(</w:t>
            </w:r>
            <w:proofErr w:type="gramEnd"/>
            <w:r>
              <w:rPr>
                <w:rStyle w:val="FontStyle18"/>
                <w:b/>
                <w:sz w:val="24"/>
                <w:szCs w:val="24"/>
              </w:rPr>
              <w:t>оценочная)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3" w:type="dxa"/>
          </w:tcPr>
          <w:p w:rsidR="004C0990" w:rsidRPr="004E3AEF" w:rsidRDefault="00D50D8C" w:rsidP="00DB238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6. </w:t>
            </w:r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селения и хозяйства Ростовской </w:t>
            </w:r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 (4 часа)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Экономико-географическое положение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и природные ресурсы Ростовской</w:t>
            </w: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области.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60 - 61</w:t>
            </w:r>
          </w:p>
        </w:tc>
        <w:tc>
          <w:tcPr>
            <w:tcW w:w="993" w:type="dxa"/>
          </w:tcPr>
          <w:p w:rsidR="004C0990" w:rsidRDefault="00D50D8C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26.04</w:t>
            </w:r>
          </w:p>
          <w:p w:rsidR="00D50D8C" w:rsidRPr="004E3AEF" w:rsidRDefault="00D50D8C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Особенности н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аселения и хозяйства Ростовской</w:t>
            </w: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области.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993" w:type="dxa"/>
          </w:tcPr>
          <w:p w:rsidR="004C0990" w:rsidRPr="004E3AEF" w:rsidRDefault="00D50D8C" w:rsidP="00FF2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Значение Ростовской</w:t>
            </w: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области в экономике России.</w:t>
            </w: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63 - 64 </w:t>
            </w:r>
          </w:p>
        </w:tc>
        <w:tc>
          <w:tcPr>
            <w:tcW w:w="993" w:type="dxa"/>
          </w:tcPr>
          <w:p w:rsidR="004C0990" w:rsidRDefault="00D50D8C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16.05</w:t>
            </w:r>
          </w:p>
          <w:p w:rsidR="00D50D8C" w:rsidRPr="004E3AEF" w:rsidRDefault="00D50D8C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 xml:space="preserve">Тема 7. </w:t>
            </w:r>
            <w:r w:rsidRPr="004E3AE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Россия и страны нового зарубежья. (3 часа)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Страны нового зарубежья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СНГ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елоруссия</w:t>
            </w:r>
            <w:proofErr w:type="spellEnd"/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, Страны </w:t>
            </w: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br/>
              <w:t>Балтии, Европейский Юго-запад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3" w:type="dxa"/>
          </w:tcPr>
          <w:p w:rsidR="004C0990" w:rsidRPr="004E3AEF" w:rsidRDefault="00D50D8C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Закавказье. Азиатский Юго-восток.  </w:t>
            </w: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3" w:type="dxa"/>
          </w:tcPr>
          <w:p w:rsidR="004C0990" w:rsidRPr="004E3AEF" w:rsidRDefault="00D50D8C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 </w:t>
            </w:r>
            <w:r w:rsidRPr="004E3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Обобщающее повторение. (3 часа)</w:t>
            </w:r>
          </w:p>
          <w:p w:rsidR="004C0990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 России. Политико-государственное устройство Российской Федерации.</w:t>
            </w:r>
            <w:r w:rsidRPr="004E3AE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Экономика и важнейшие межотраслевые комплексы</w:t>
            </w: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 крупных регионов России. Территориальная организация и районирование.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3" w:type="dxa"/>
          </w:tcPr>
          <w:p w:rsidR="004C0990" w:rsidRPr="004E3AEF" w:rsidRDefault="00D50D8C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Итоговая контрольная работа за курс географии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990" w:rsidRPr="004E3AEF" w:rsidTr="004C0990">
        <w:tc>
          <w:tcPr>
            <w:tcW w:w="567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3" w:type="dxa"/>
          </w:tcPr>
          <w:p w:rsidR="004C0990" w:rsidRPr="004E3AEF" w:rsidRDefault="00D50D8C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0" w:type="dxa"/>
          </w:tcPr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4C0990" w:rsidRPr="004E3AEF" w:rsidRDefault="004C0990" w:rsidP="004E3AEF">
            <w:pPr>
              <w:spacing w:after="0" w:line="240" w:lineRule="auto"/>
              <w:ind w:right="317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134" w:type="dxa"/>
          </w:tcPr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90" w:rsidRPr="004E3AEF" w:rsidRDefault="004C0990" w:rsidP="004E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E3AEF" w:rsidRDefault="004E3AEF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B1C" w:rsidRDefault="00C75B1C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B1C" w:rsidRDefault="00C75B1C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B1C" w:rsidRDefault="00C75B1C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B1C" w:rsidRPr="00B6186A" w:rsidRDefault="00C75B1C" w:rsidP="00C75B1C">
      <w:pPr>
        <w:spacing w:after="0"/>
        <w:rPr>
          <w:sz w:val="24"/>
          <w:szCs w:val="24"/>
        </w:rPr>
      </w:pPr>
    </w:p>
    <w:p w:rsidR="00C75B1C" w:rsidRPr="00B6186A" w:rsidRDefault="00C75B1C" w:rsidP="00C75B1C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7"/>
        <w:gridCol w:w="3933"/>
      </w:tblGrid>
      <w:tr w:rsidR="00C75B1C" w:rsidRPr="00B6186A" w:rsidTr="005A66C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1C" w:rsidRPr="00B6186A" w:rsidRDefault="00C75B1C" w:rsidP="005A66CA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СОГЛАСОВАНО</w:t>
            </w:r>
          </w:p>
          <w:p w:rsidR="00C75B1C" w:rsidRPr="00B6186A" w:rsidRDefault="00C75B1C" w:rsidP="005A66CA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Протокол заседания</w:t>
            </w:r>
          </w:p>
          <w:p w:rsidR="00C75B1C" w:rsidRPr="00B6186A" w:rsidRDefault="00C75B1C" w:rsidP="005A66CA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 xml:space="preserve">педагогического совета </w:t>
            </w:r>
          </w:p>
          <w:p w:rsidR="00C75B1C" w:rsidRPr="00B6186A" w:rsidRDefault="00C75B1C" w:rsidP="005A66CA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 xml:space="preserve">МБОУ </w:t>
            </w:r>
            <w:proofErr w:type="spellStart"/>
            <w:r w:rsidRPr="00B6186A">
              <w:rPr>
                <w:sz w:val="24"/>
                <w:szCs w:val="24"/>
              </w:rPr>
              <w:t>Туроверовская</w:t>
            </w:r>
            <w:proofErr w:type="spellEnd"/>
            <w:r w:rsidRPr="00B6186A">
              <w:rPr>
                <w:sz w:val="24"/>
                <w:szCs w:val="24"/>
              </w:rPr>
              <w:t xml:space="preserve"> ООШ</w:t>
            </w:r>
          </w:p>
          <w:p w:rsidR="00C75B1C" w:rsidRPr="00B6186A" w:rsidRDefault="00C75B1C" w:rsidP="005A66CA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 xml:space="preserve">№  </w:t>
            </w:r>
            <w:r w:rsidR="00293B11">
              <w:rPr>
                <w:sz w:val="24"/>
                <w:szCs w:val="24"/>
              </w:rPr>
              <w:t>1</w:t>
            </w:r>
            <w:r w:rsidRPr="00B6186A">
              <w:rPr>
                <w:sz w:val="24"/>
                <w:szCs w:val="24"/>
              </w:rPr>
              <w:t xml:space="preserve">     от</w:t>
            </w:r>
            <w:r w:rsidR="00293B11">
              <w:rPr>
                <w:sz w:val="24"/>
                <w:szCs w:val="24"/>
              </w:rPr>
              <w:t xml:space="preserve"> 30.08.2017</w:t>
            </w:r>
            <w:r w:rsidRPr="00B6186A">
              <w:rPr>
                <w:sz w:val="24"/>
                <w:szCs w:val="24"/>
              </w:rPr>
              <w:t xml:space="preserve">    </w:t>
            </w:r>
          </w:p>
          <w:p w:rsidR="00C75B1C" w:rsidRPr="00B6186A" w:rsidRDefault="00C75B1C" w:rsidP="005A66CA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Председатель педсовета</w:t>
            </w:r>
          </w:p>
          <w:p w:rsidR="00C75B1C" w:rsidRPr="00B6186A" w:rsidRDefault="00C75B1C" w:rsidP="005A66CA">
            <w:pPr>
              <w:ind w:right="-426"/>
              <w:rPr>
                <w:b/>
                <w:i/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 xml:space="preserve">_____________В. И. </w:t>
            </w:r>
            <w:proofErr w:type="spellStart"/>
            <w:r w:rsidRPr="00B6186A">
              <w:rPr>
                <w:sz w:val="24"/>
                <w:szCs w:val="24"/>
              </w:rPr>
              <w:t>Лаптуров</w:t>
            </w:r>
            <w:proofErr w:type="spellEnd"/>
          </w:p>
          <w:p w:rsidR="00C75B1C" w:rsidRPr="00B6186A" w:rsidRDefault="00C75B1C" w:rsidP="005A66CA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1C" w:rsidRPr="00B6186A" w:rsidRDefault="00C75B1C" w:rsidP="005A66CA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СОГЛАСОВАНО</w:t>
            </w:r>
          </w:p>
          <w:p w:rsidR="00C75B1C" w:rsidRPr="00B6186A" w:rsidRDefault="00C75B1C" w:rsidP="005A66CA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Заместитель директора по УВР</w:t>
            </w:r>
          </w:p>
          <w:p w:rsidR="00C75B1C" w:rsidRPr="00B6186A" w:rsidRDefault="00C75B1C" w:rsidP="005A66CA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_______________Рябцева И. И.</w:t>
            </w:r>
          </w:p>
          <w:p w:rsidR="00C75B1C" w:rsidRPr="00B6186A" w:rsidRDefault="00C75B1C" w:rsidP="005A66CA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 xml:space="preserve">   </w:t>
            </w:r>
          </w:p>
        </w:tc>
      </w:tr>
    </w:tbl>
    <w:p w:rsidR="00C75B1C" w:rsidRDefault="00C75B1C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B1C" w:rsidRDefault="00C75B1C" w:rsidP="004E3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75B1C" w:rsidSect="004C0990">
          <w:pgSz w:w="11906" w:h="16838"/>
          <w:pgMar w:top="536" w:right="1701" w:bottom="1134" w:left="851" w:header="709" w:footer="709" w:gutter="0"/>
          <w:cols w:space="708"/>
          <w:docGrid w:linePitch="360"/>
        </w:sect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285" w:rsidRDefault="008C6285" w:rsidP="004E3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8C6285" w:rsidSect="003765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33" w:rsidRDefault="00181733" w:rsidP="004E3AEF">
      <w:pPr>
        <w:spacing w:after="0" w:line="240" w:lineRule="auto"/>
      </w:pPr>
      <w:r>
        <w:separator/>
      </w:r>
    </w:p>
  </w:endnote>
  <w:endnote w:type="continuationSeparator" w:id="0">
    <w:p w:rsidR="00181733" w:rsidRDefault="00181733" w:rsidP="004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486777"/>
      <w:docPartObj>
        <w:docPartGallery w:val="Page Numbers (Bottom of Page)"/>
        <w:docPartUnique/>
      </w:docPartObj>
    </w:sdtPr>
    <w:sdtEndPr/>
    <w:sdtContent>
      <w:p w:rsidR="005A66CA" w:rsidRDefault="005A66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F4D">
          <w:rPr>
            <w:noProof/>
          </w:rPr>
          <w:t>6</w:t>
        </w:r>
        <w:r>
          <w:fldChar w:fldCharType="end"/>
        </w:r>
      </w:p>
    </w:sdtContent>
  </w:sdt>
  <w:p w:rsidR="005A66CA" w:rsidRDefault="005A66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212108"/>
      <w:docPartObj>
        <w:docPartGallery w:val="Page Numbers (Bottom of Page)"/>
        <w:docPartUnique/>
      </w:docPartObj>
    </w:sdtPr>
    <w:sdtEndPr/>
    <w:sdtContent>
      <w:p w:rsidR="000D1B15" w:rsidRDefault="000D1B1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F4D">
          <w:rPr>
            <w:noProof/>
          </w:rPr>
          <w:t>1</w:t>
        </w:r>
        <w:r>
          <w:fldChar w:fldCharType="end"/>
        </w:r>
      </w:p>
    </w:sdtContent>
  </w:sdt>
  <w:p w:rsidR="005A66CA" w:rsidRDefault="005A66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33" w:rsidRDefault="00181733" w:rsidP="004E3AEF">
      <w:pPr>
        <w:spacing w:after="0" w:line="240" w:lineRule="auto"/>
      </w:pPr>
      <w:r>
        <w:separator/>
      </w:r>
    </w:p>
  </w:footnote>
  <w:footnote w:type="continuationSeparator" w:id="0">
    <w:p w:rsidR="00181733" w:rsidRDefault="00181733" w:rsidP="004E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456"/>
    <w:multiLevelType w:val="hybridMultilevel"/>
    <w:tmpl w:val="7D942DB0"/>
    <w:lvl w:ilvl="0" w:tplc="A59AB7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464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54113"/>
    <w:multiLevelType w:val="hybridMultilevel"/>
    <w:tmpl w:val="82D81694"/>
    <w:lvl w:ilvl="0" w:tplc="ED464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33E75"/>
    <w:multiLevelType w:val="hybridMultilevel"/>
    <w:tmpl w:val="E956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9368A"/>
    <w:multiLevelType w:val="hybridMultilevel"/>
    <w:tmpl w:val="027ED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B3FAE"/>
    <w:multiLevelType w:val="hybridMultilevel"/>
    <w:tmpl w:val="686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38367C7"/>
    <w:multiLevelType w:val="hybridMultilevel"/>
    <w:tmpl w:val="7A56D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6143A"/>
    <w:multiLevelType w:val="hybridMultilevel"/>
    <w:tmpl w:val="E3886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F77D6"/>
    <w:multiLevelType w:val="hybridMultilevel"/>
    <w:tmpl w:val="3C48E946"/>
    <w:lvl w:ilvl="0" w:tplc="9BA457E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08C479DD"/>
    <w:multiLevelType w:val="hybridMultilevel"/>
    <w:tmpl w:val="CDE45886"/>
    <w:lvl w:ilvl="0" w:tplc="ED464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591739"/>
    <w:multiLevelType w:val="hybridMultilevel"/>
    <w:tmpl w:val="1884E7D6"/>
    <w:lvl w:ilvl="0" w:tplc="ED464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B14E48"/>
    <w:multiLevelType w:val="hybridMultilevel"/>
    <w:tmpl w:val="C70222FE"/>
    <w:lvl w:ilvl="0" w:tplc="000F4249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A0C79"/>
    <w:multiLevelType w:val="hybridMultilevel"/>
    <w:tmpl w:val="713EB8E4"/>
    <w:lvl w:ilvl="0" w:tplc="ED464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1906C5"/>
    <w:multiLevelType w:val="hybridMultilevel"/>
    <w:tmpl w:val="C610D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F1DEF"/>
    <w:multiLevelType w:val="hybridMultilevel"/>
    <w:tmpl w:val="157A3B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5A283C"/>
    <w:multiLevelType w:val="hybridMultilevel"/>
    <w:tmpl w:val="A0F0AB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B723DC"/>
    <w:multiLevelType w:val="hybridMultilevel"/>
    <w:tmpl w:val="D83E8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2C23AE"/>
    <w:multiLevelType w:val="singleLevel"/>
    <w:tmpl w:val="1D20BD56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233A23B5"/>
    <w:multiLevelType w:val="hybridMultilevel"/>
    <w:tmpl w:val="675C9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A82BA9"/>
    <w:multiLevelType w:val="hybridMultilevel"/>
    <w:tmpl w:val="72E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3E1E65"/>
    <w:multiLevelType w:val="hybridMultilevel"/>
    <w:tmpl w:val="7D3E3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73DF5"/>
    <w:multiLevelType w:val="hybridMultilevel"/>
    <w:tmpl w:val="4A1478C2"/>
    <w:lvl w:ilvl="0" w:tplc="ED464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C474C0"/>
    <w:multiLevelType w:val="hybridMultilevel"/>
    <w:tmpl w:val="BDAE4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F3F10"/>
    <w:multiLevelType w:val="hybridMultilevel"/>
    <w:tmpl w:val="A4144706"/>
    <w:lvl w:ilvl="0" w:tplc="14A662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464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CED4853"/>
    <w:multiLevelType w:val="hybridMultilevel"/>
    <w:tmpl w:val="B94E7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7B0D67"/>
    <w:multiLevelType w:val="hybridMultilevel"/>
    <w:tmpl w:val="E956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B70ED7"/>
    <w:multiLevelType w:val="hybridMultilevel"/>
    <w:tmpl w:val="B74EC9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276237"/>
    <w:multiLevelType w:val="hybridMultilevel"/>
    <w:tmpl w:val="61AEB5DA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>
    <w:nsid w:val="31402306"/>
    <w:multiLevelType w:val="hybridMultilevel"/>
    <w:tmpl w:val="CD9A1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F8073F"/>
    <w:multiLevelType w:val="hybridMultilevel"/>
    <w:tmpl w:val="65365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942FF0"/>
    <w:multiLevelType w:val="hybridMultilevel"/>
    <w:tmpl w:val="B39AB11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3D93785B"/>
    <w:multiLevelType w:val="hybridMultilevel"/>
    <w:tmpl w:val="00000000"/>
    <w:lvl w:ilvl="0" w:tplc="000F4241">
      <w:start w:val="1"/>
      <w:numFmt w:val="decimal"/>
      <w:lvlText w:val="%1)"/>
      <w:lvlJc w:val="left"/>
      <w:rPr>
        <w:sz w:val="22"/>
        <w:szCs w:val="22"/>
      </w:rPr>
    </w:lvl>
    <w:lvl w:ilvl="1" w:tplc="000F4242">
      <w:start w:val="1"/>
      <w:numFmt w:val="decimal"/>
      <w:lvlText w:val="%2."/>
      <w:lvlJc w:val="left"/>
      <w:rPr>
        <w:sz w:val="22"/>
        <w:szCs w:val="22"/>
      </w:rPr>
    </w:lvl>
    <w:lvl w:ilvl="2" w:tplc="000F4243">
      <w:start w:val="10"/>
      <w:numFmt w:val="decimal"/>
      <w:lvlText w:val="%3."/>
      <w:lvlJc w:val="left"/>
      <w:rPr>
        <w:sz w:val="2"/>
        <w:szCs w:val="2"/>
      </w:rPr>
    </w:lvl>
    <w:lvl w:ilvl="3" w:tplc="000F4244">
      <w:start w:val="2"/>
      <w:numFmt w:val="upperRoman"/>
      <w:lvlText w:val="%4."/>
      <w:lvlJc w:val="left"/>
      <w:rPr>
        <w:sz w:val="2"/>
        <w:szCs w:val="2"/>
      </w:rPr>
    </w:lvl>
    <w:lvl w:ilvl="4" w:tplc="000F4245">
      <w:start w:val="1"/>
      <w:numFmt w:val="decimal"/>
      <w:lvlText w:val="%5)"/>
      <w:lvlJc w:val="left"/>
      <w:rPr>
        <w:sz w:val="2"/>
        <w:szCs w:val="2"/>
      </w:rPr>
    </w:lvl>
    <w:lvl w:ilvl="5" w:tplc="000F4246">
      <w:start w:val="1"/>
      <w:numFmt w:val="decimal"/>
      <w:lvlText w:val="%6."/>
      <w:lvlJc w:val="left"/>
      <w:rPr>
        <w:sz w:val="2"/>
        <w:szCs w:val="2"/>
      </w:rPr>
    </w:lvl>
    <w:lvl w:ilvl="6" w:tplc="000F4247">
      <w:start w:val="1"/>
      <w:numFmt w:val="decimal"/>
      <w:lvlText w:val="%7."/>
      <w:lvlJc w:val="left"/>
      <w:rPr>
        <w:sz w:val="2"/>
        <w:szCs w:val="2"/>
      </w:rPr>
    </w:lvl>
    <w:lvl w:ilvl="7" w:tplc="000F4248">
      <w:start w:val="1"/>
      <w:numFmt w:val="decimal"/>
      <w:lvlText w:val="%8."/>
      <w:lvlJc w:val="left"/>
      <w:rPr>
        <w:sz w:val="2"/>
        <w:szCs w:val="2"/>
      </w:rPr>
    </w:lvl>
    <w:lvl w:ilvl="8" w:tplc="000F4249">
      <w:start w:val="1"/>
      <w:numFmt w:val="decimal"/>
      <w:lvlText w:val="%9."/>
      <w:lvlJc w:val="left"/>
      <w:rPr>
        <w:sz w:val="2"/>
        <w:szCs w:val="2"/>
      </w:rPr>
    </w:lvl>
  </w:abstractNum>
  <w:abstractNum w:abstractNumId="31">
    <w:nsid w:val="3DA81393"/>
    <w:multiLevelType w:val="hybridMultilevel"/>
    <w:tmpl w:val="32124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8C7419"/>
    <w:multiLevelType w:val="hybridMultilevel"/>
    <w:tmpl w:val="5F524760"/>
    <w:lvl w:ilvl="0" w:tplc="EE7E0DD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116277C"/>
    <w:multiLevelType w:val="hybridMultilevel"/>
    <w:tmpl w:val="D33C617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>
    <w:nsid w:val="417B42E9"/>
    <w:multiLevelType w:val="hybridMultilevel"/>
    <w:tmpl w:val="B5866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4D2706"/>
    <w:multiLevelType w:val="hybridMultilevel"/>
    <w:tmpl w:val="CDA8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930C42"/>
    <w:multiLevelType w:val="hybridMultilevel"/>
    <w:tmpl w:val="00FA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A4D20D6"/>
    <w:multiLevelType w:val="hybridMultilevel"/>
    <w:tmpl w:val="E020CD0A"/>
    <w:lvl w:ilvl="0" w:tplc="ED464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DBB4392"/>
    <w:multiLevelType w:val="hybridMultilevel"/>
    <w:tmpl w:val="0ED08FAA"/>
    <w:lvl w:ilvl="0" w:tplc="ED464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F9C5560"/>
    <w:multiLevelType w:val="hybridMultilevel"/>
    <w:tmpl w:val="005E90BE"/>
    <w:lvl w:ilvl="0" w:tplc="ED464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1612C82"/>
    <w:multiLevelType w:val="hybridMultilevel"/>
    <w:tmpl w:val="6E461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483828"/>
    <w:multiLevelType w:val="hybridMultilevel"/>
    <w:tmpl w:val="4860FD66"/>
    <w:lvl w:ilvl="0" w:tplc="ED464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8C37166"/>
    <w:multiLevelType w:val="hybridMultilevel"/>
    <w:tmpl w:val="3AAA0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6B26B6"/>
    <w:multiLevelType w:val="hybridMultilevel"/>
    <w:tmpl w:val="9CFCF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D1747C"/>
    <w:multiLevelType w:val="hybridMultilevel"/>
    <w:tmpl w:val="C98C7694"/>
    <w:lvl w:ilvl="0" w:tplc="89086B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4832C9"/>
    <w:multiLevelType w:val="hybridMultilevel"/>
    <w:tmpl w:val="F60CCCDA"/>
    <w:lvl w:ilvl="0" w:tplc="EE7E0DD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2B50C3F"/>
    <w:multiLevelType w:val="hybridMultilevel"/>
    <w:tmpl w:val="DDD4BE5E"/>
    <w:lvl w:ilvl="0" w:tplc="528AF58A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7">
    <w:nsid w:val="652B7D24"/>
    <w:multiLevelType w:val="hybridMultilevel"/>
    <w:tmpl w:val="4418A5BC"/>
    <w:lvl w:ilvl="0" w:tplc="ED464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B653F0F"/>
    <w:multiLevelType w:val="hybridMultilevel"/>
    <w:tmpl w:val="E956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010C60"/>
    <w:multiLevelType w:val="hybridMultilevel"/>
    <w:tmpl w:val="FBAEF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644774"/>
    <w:multiLevelType w:val="hybridMultilevel"/>
    <w:tmpl w:val="64FC9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3B7A5C"/>
    <w:multiLevelType w:val="hybridMultilevel"/>
    <w:tmpl w:val="125C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6696BC3"/>
    <w:multiLevelType w:val="hybridMultilevel"/>
    <w:tmpl w:val="97F89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9912A4"/>
    <w:multiLevelType w:val="hybridMultilevel"/>
    <w:tmpl w:val="7D721662"/>
    <w:lvl w:ilvl="0" w:tplc="ED464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6E2144B"/>
    <w:multiLevelType w:val="hybridMultilevel"/>
    <w:tmpl w:val="A5D68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9A0E71"/>
    <w:multiLevelType w:val="hybridMultilevel"/>
    <w:tmpl w:val="71487376"/>
    <w:lvl w:ilvl="0" w:tplc="ED464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FEB3796"/>
    <w:multiLevelType w:val="hybridMultilevel"/>
    <w:tmpl w:val="77161E82"/>
    <w:lvl w:ilvl="0" w:tplc="ED464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5"/>
  </w:num>
  <w:num w:numId="3">
    <w:abstractNumId w:val="32"/>
  </w:num>
  <w:num w:numId="4">
    <w:abstractNumId w:val="13"/>
  </w:num>
  <w:num w:numId="5">
    <w:abstractNumId w:val="42"/>
  </w:num>
  <w:num w:numId="6">
    <w:abstractNumId w:val="30"/>
  </w:num>
  <w:num w:numId="7">
    <w:abstractNumId w:val="10"/>
  </w:num>
  <w:num w:numId="8">
    <w:abstractNumId w:val="14"/>
  </w:num>
  <w:num w:numId="9">
    <w:abstractNumId w:val="3"/>
  </w:num>
  <w:num w:numId="10">
    <w:abstractNumId w:val="18"/>
  </w:num>
  <w:num w:numId="11">
    <w:abstractNumId w:val="29"/>
  </w:num>
  <w:num w:numId="12">
    <w:abstractNumId w:val="33"/>
  </w:num>
  <w:num w:numId="13">
    <w:abstractNumId w:val="15"/>
  </w:num>
  <w:num w:numId="14">
    <w:abstractNumId w:val="26"/>
  </w:num>
  <w:num w:numId="15">
    <w:abstractNumId w:val="28"/>
  </w:num>
  <w:num w:numId="16">
    <w:abstractNumId w:val="5"/>
  </w:num>
  <w:num w:numId="17">
    <w:abstractNumId w:val="17"/>
  </w:num>
  <w:num w:numId="18">
    <w:abstractNumId w:val="35"/>
  </w:num>
  <w:num w:numId="19">
    <w:abstractNumId w:val="51"/>
  </w:num>
  <w:num w:numId="20">
    <w:abstractNumId w:val="52"/>
  </w:num>
  <w:num w:numId="21">
    <w:abstractNumId w:val="54"/>
  </w:num>
  <w:num w:numId="22">
    <w:abstractNumId w:val="40"/>
  </w:num>
  <w:num w:numId="23">
    <w:abstractNumId w:val="6"/>
  </w:num>
  <w:num w:numId="24">
    <w:abstractNumId w:val="43"/>
  </w:num>
  <w:num w:numId="25">
    <w:abstractNumId w:val="23"/>
  </w:num>
  <w:num w:numId="26">
    <w:abstractNumId w:val="49"/>
  </w:num>
  <w:num w:numId="27">
    <w:abstractNumId w:val="31"/>
  </w:num>
  <w:num w:numId="28">
    <w:abstractNumId w:val="21"/>
  </w:num>
  <w:num w:numId="29">
    <w:abstractNumId w:val="25"/>
  </w:num>
  <w:num w:numId="30">
    <w:abstractNumId w:val="19"/>
  </w:num>
  <w:num w:numId="31">
    <w:abstractNumId w:val="27"/>
  </w:num>
  <w:num w:numId="32">
    <w:abstractNumId w:val="34"/>
  </w:num>
  <w:num w:numId="33">
    <w:abstractNumId w:val="50"/>
  </w:num>
  <w:num w:numId="34">
    <w:abstractNumId w:val="2"/>
  </w:num>
  <w:num w:numId="35">
    <w:abstractNumId w:val="24"/>
  </w:num>
  <w:num w:numId="36">
    <w:abstractNumId w:val="48"/>
  </w:num>
  <w:num w:numId="37">
    <w:abstractNumId w:val="44"/>
  </w:num>
  <w:num w:numId="38">
    <w:abstractNumId w:val="46"/>
  </w:num>
  <w:num w:numId="39">
    <w:abstractNumId w:val="36"/>
  </w:num>
  <w:num w:numId="40">
    <w:abstractNumId w:val="22"/>
  </w:num>
  <w:num w:numId="41">
    <w:abstractNumId w:val="1"/>
  </w:num>
  <w:num w:numId="42">
    <w:abstractNumId w:val="0"/>
  </w:num>
  <w:num w:numId="43">
    <w:abstractNumId w:val="9"/>
  </w:num>
  <w:num w:numId="44">
    <w:abstractNumId w:val="39"/>
  </w:num>
  <w:num w:numId="45">
    <w:abstractNumId w:val="20"/>
  </w:num>
  <w:num w:numId="46">
    <w:abstractNumId w:val="11"/>
  </w:num>
  <w:num w:numId="47">
    <w:abstractNumId w:val="38"/>
  </w:num>
  <w:num w:numId="48">
    <w:abstractNumId w:val="8"/>
  </w:num>
  <w:num w:numId="49">
    <w:abstractNumId w:val="56"/>
  </w:num>
  <w:num w:numId="50">
    <w:abstractNumId w:val="47"/>
  </w:num>
  <w:num w:numId="51">
    <w:abstractNumId w:val="37"/>
  </w:num>
  <w:num w:numId="52">
    <w:abstractNumId w:val="41"/>
  </w:num>
  <w:num w:numId="53">
    <w:abstractNumId w:val="53"/>
  </w:num>
  <w:num w:numId="54">
    <w:abstractNumId w:val="55"/>
  </w:num>
  <w:num w:numId="55">
    <w:abstractNumId w:val="12"/>
  </w:num>
  <w:num w:numId="56">
    <w:abstractNumId w:val="16"/>
  </w:num>
  <w:num w:numId="57">
    <w:abstractNumId w:val="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D1"/>
    <w:rsid w:val="000106EF"/>
    <w:rsid w:val="00045E95"/>
    <w:rsid w:val="000728C1"/>
    <w:rsid w:val="00090B5A"/>
    <w:rsid w:val="00094EF3"/>
    <w:rsid w:val="000C1493"/>
    <w:rsid w:val="000C593F"/>
    <w:rsid w:val="000D1B15"/>
    <w:rsid w:val="000D1D5A"/>
    <w:rsid w:val="000F563B"/>
    <w:rsid w:val="00106609"/>
    <w:rsid w:val="00153458"/>
    <w:rsid w:val="00173F33"/>
    <w:rsid w:val="00181733"/>
    <w:rsid w:val="00196F64"/>
    <w:rsid w:val="001A06BA"/>
    <w:rsid w:val="001A389A"/>
    <w:rsid w:val="001B41DE"/>
    <w:rsid w:val="00201466"/>
    <w:rsid w:val="00257AD4"/>
    <w:rsid w:val="00262CEF"/>
    <w:rsid w:val="00276C83"/>
    <w:rsid w:val="00293B11"/>
    <w:rsid w:val="002A5E00"/>
    <w:rsid w:val="002F0D55"/>
    <w:rsid w:val="00314707"/>
    <w:rsid w:val="00317644"/>
    <w:rsid w:val="00362D69"/>
    <w:rsid w:val="003765AE"/>
    <w:rsid w:val="003E422D"/>
    <w:rsid w:val="00402E52"/>
    <w:rsid w:val="00411F03"/>
    <w:rsid w:val="00431231"/>
    <w:rsid w:val="004708FB"/>
    <w:rsid w:val="004868D1"/>
    <w:rsid w:val="00497F4D"/>
    <w:rsid w:val="004A15F4"/>
    <w:rsid w:val="004A36C6"/>
    <w:rsid w:val="004B03A1"/>
    <w:rsid w:val="004C0990"/>
    <w:rsid w:val="004E3AEF"/>
    <w:rsid w:val="00511D7D"/>
    <w:rsid w:val="0051671F"/>
    <w:rsid w:val="00544711"/>
    <w:rsid w:val="00544DF3"/>
    <w:rsid w:val="00545AF8"/>
    <w:rsid w:val="005A66CA"/>
    <w:rsid w:val="005A7090"/>
    <w:rsid w:val="005B2162"/>
    <w:rsid w:val="005B4C79"/>
    <w:rsid w:val="006141A8"/>
    <w:rsid w:val="00616269"/>
    <w:rsid w:val="00642677"/>
    <w:rsid w:val="00677B7C"/>
    <w:rsid w:val="00682A73"/>
    <w:rsid w:val="00745223"/>
    <w:rsid w:val="0074566C"/>
    <w:rsid w:val="00784A6B"/>
    <w:rsid w:val="00833488"/>
    <w:rsid w:val="00847AF0"/>
    <w:rsid w:val="00870090"/>
    <w:rsid w:val="00883936"/>
    <w:rsid w:val="008A47EF"/>
    <w:rsid w:val="008B4117"/>
    <w:rsid w:val="008C6285"/>
    <w:rsid w:val="008F2E3F"/>
    <w:rsid w:val="0094673C"/>
    <w:rsid w:val="00962C4B"/>
    <w:rsid w:val="009B20D9"/>
    <w:rsid w:val="009F4D90"/>
    <w:rsid w:val="00A1087C"/>
    <w:rsid w:val="00A17BD6"/>
    <w:rsid w:val="00A62BB6"/>
    <w:rsid w:val="00A720FD"/>
    <w:rsid w:val="00AB0115"/>
    <w:rsid w:val="00AD54E1"/>
    <w:rsid w:val="00AE6F0C"/>
    <w:rsid w:val="00B13675"/>
    <w:rsid w:val="00B13CFF"/>
    <w:rsid w:val="00B31CF4"/>
    <w:rsid w:val="00B53FB7"/>
    <w:rsid w:val="00B916BD"/>
    <w:rsid w:val="00BA3B02"/>
    <w:rsid w:val="00BF172A"/>
    <w:rsid w:val="00BF372F"/>
    <w:rsid w:val="00C078B8"/>
    <w:rsid w:val="00C50A45"/>
    <w:rsid w:val="00C57AD8"/>
    <w:rsid w:val="00C75B1C"/>
    <w:rsid w:val="00D50D8C"/>
    <w:rsid w:val="00D54EE7"/>
    <w:rsid w:val="00D82B6E"/>
    <w:rsid w:val="00DA3D19"/>
    <w:rsid w:val="00DB2389"/>
    <w:rsid w:val="00DD1A84"/>
    <w:rsid w:val="00DE5AFA"/>
    <w:rsid w:val="00DE7E95"/>
    <w:rsid w:val="00E0109D"/>
    <w:rsid w:val="00E04761"/>
    <w:rsid w:val="00E10F3D"/>
    <w:rsid w:val="00E12C8A"/>
    <w:rsid w:val="00E24366"/>
    <w:rsid w:val="00E4008D"/>
    <w:rsid w:val="00E8137D"/>
    <w:rsid w:val="00E85972"/>
    <w:rsid w:val="00EB6E5D"/>
    <w:rsid w:val="00ED11B4"/>
    <w:rsid w:val="00EE3EDC"/>
    <w:rsid w:val="00F0077D"/>
    <w:rsid w:val="00F00A16"/>
    <w:rsid w:val="00F0468A"/>
    <w:rsid w:val="00F11DC5"/>
    <w:rsid w:val="00F4233B"/>
    <w:rsid w:val="00F445F8"/>
    <w:rsid w:val="00F730C6"/>
    <w:rsid w:val="00F750E0"/>
    <w:rsid w:val="00F869F1"/>
    <w:rsid w:val="00FA493B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AEF"/>
  </w:style>
  <w:style w:type="paragraph" w:styleId="a5">
    <w:name w:val="footer"/>
    <w:basedOn w:val="a"/>
    <w:link w:val="a6"/>
    <w:uiPriority w:val="99"/>
    <w:unhideWhenUsed/>
    <w:rsid w:val="004E3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3AEF"/>
  </w:style>
  <w:style w:type="table" w:styleId="a7">
    <w:name w:val="Table Grid"/>
    <w:basedOn w:val="a1"/>
    <w:rsid w:val="00544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F869F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uiPriority w:val="99"/>
    <w:rsid w:val="00F869F1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7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765AE"/>
    <w:rPr>
      <w:b/>
      <w:bCs/>
    </w:rPr>
  </w:style>
  <w:style w:type="paragraph" w:styleId="aa">
    <w:name w:val="List Paragraph"/>
    <w:basedOn w:val="a"/>
    <w:uiPriority w:val="34"/>
    <w:qFormat/>
    <w:rsid w:val="003765AE"/>
    <w:pPr>
      <w:ind w:left="720"/>
      <w:contextualSpacing/>
    </w:pPr>
  </w:style>
  <w:style w:type="paragraph" w:styleId="ab">
    <w:name w:val="No Spacing"/>
    <w:basedOn w:val="a"/>
    <w:uiPriority w:val="1"/>
    <w:qFormat/>
    <w:rsid w:val="00317644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table" w:customStyle="1" w:styleId="1">
    <w:name w:val="Сетка таблицы1"/>
    <w:basedOn w:val="a1"/>
    <w:next w:val="a7"/>
    <w:rsid w:val="00833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rsid w:val="002A5E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4">
    <w:name w:val="c4"/>
    <w:basedOn w:val="a"/>
    <w:rsid w:val="002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5E00"/>
  </w:style>
  <w:style w:type="paragraph" w:customStyle="1" w:styleId="c31">
    <w:name w:val="c31"/>
    <w:basedOn w:val="a"/>
    <w:rsid w:val="002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5E00"/>
  </w:style>
  <w:style w:type="character" w:customStyle="1" w:styleId="apple-converted-space">
    <w:name w:val="apple-converted-space"/>
    <w:basedOn w:val="a0"/>
    <w:rsid w:val="002A5E00"/>
  </w:style>
  <w:style w:type="character" w:customStyle="1" w:styleId="c18">
    <w:name w:val="c18"/>
    <w:basedOn w:val="a0"/>
    <w:rsid w:val="002A5E00"/>
  </w:style>
  <w:style w:type="paragraph" w:customStyle="1" w:styleId="c51">
    <w:name w:val="c51"/>
    <w:basedOn w:val="a"/>
    <w:rsid w:val="002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4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AEF"/>
  </w:style>
  <w:style w:type="paragraph" w:styleId="a5">
    <w:name w:val="footer"/>
    <w:basedOn w:val="a"/>
    <w:link w:val="a6"/>
    <w:uiPriority w:val="99"/>
    <w:unhideWhenUsed/>
    <w:rsid w:val="004E3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3AEF"/>
  </w:style>
  <w:style w:type="table" w:styleId="a7">
    <w:name w:val="Table Grid"/>
    <w:basedOn w:val="a1"/>
    <w:rsid w:val="00544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F869F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uiPriority w:val="99"/>
    <w:rsid w:val="00F869F1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7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765AE"/>
    <w:rPr>
      <w:b/>
      <w:bCs/>
    </w:rPr>
  </w:style>
  <w:style w:type="paragraph" w:styleId="aa">
    <w:name w:val="List Paragraph"/>
    <w:basedOn w:val="a"/>
    <w:uiPriority w:val="34"/>
    <w:qFormat/>
    <w:rsid w:val="003765AE"/>
    <w:pPr>
      <w:ind w:left="720"/>
      <w:contextualSpacing/>
    </w:pPr>
  </w:style>
  <w:style w:type="paragraph" w:styleId="ab">
    <w:name w:val="No Spacing"/>
    <w:basedOn w:val="a"/>
    <w:uiPriority w:val="1"/>
    <w:qFormat/>
    <w:rsid w:val="00317644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table" w:customStyle="1" w:styleId="1">
    <w:name w:val="Сетка таблицы1"/>
    <w:basedOn w:val="a1"/>
    <w:next w:val="a7"/>
    <w:rsid w:val="00833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rsid w:val="002A5E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4">
    <w:name w:val="c4"/>
    <w:basedOn w:val="a"/>
    <w:rsid w:val="002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5E00"/>
  </w:style>
  <w:style w:type="paragraph" w:customStyle="1" w:styleId="c31">
    <w:name w:val="c31"/>
    <w:basedOn w:val="a"/>
    <w:rsid w:val="002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5E00"/>
  </w:style>
  <w:style w:type="character" w:customStyle="1" w:styleId="apple-converted-space">
    <w:name w:val="apple-converted-space"/>
    <w:basedOn w:val="a0"/>
    <w:rsid w:val="002A5E00"/>
  </w:style>
  <w:style w:type="character" w:customStyle="1" w:styleId="c18">
    <w:name w:val="c18"/>
    <w:basedOn w:val="a0"/>
    <w:rsid w:val="002A5E00"/>
  </w:style>
  <w:style w:type="paragraph" w:customStyle="1" w:styleId="c51">
    <w:name w:val="c51"/>
    <w:basedOn w:val="a"/>
    <w:rsid w:val="002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4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Дом</cp:lastModifiedBy>
  <cp:revision>71</cp:revision>
  <cp:lastPrinted>2017-08-31T05:44:00Z</cp:lastPrinted>
  <dcterms:created xsi:type="dcterms:W3CDTF">2014-03-27T07:42:00Z</dcterms:created>
  <dcterms:modified xsi:type="dcterms:W3CDTF">2017-10-03T13:37:00Z</dcterms:modified>
</cp:coreProperties>
</file>