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25" w:rsidRPr="00237E25" w:rsidRDefault="005C0564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37E25" w:rsidRPr="00237E2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37E25">
        <w:rPr>
          <w:rFonts w:ascii="Times New Roman" w:hAnsi="Times New Roman" w:cs="Times New Roman"/>
          <w:sz w:val="24"/>
          <w:szCs w:val="24"/>
        </w:rPr>
        <w:t>Туроверовская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«Утверждаю»</w:t>
      </w:r>
    </w:p>
    <w:p w:rsidR="00237E25" w:rsidRPr="00237E25" w:rsidRDefault="00237E25" w:rsidP="00237E25">
      <w:pPr>
        <w:jc w:val="right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Туроверовская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A4BD7">
        <w:rPr>
          <w:rFonts w:ascii="Times New Roman" w:hAnsi="Times New Roman" w:cs="Times New Roman"/>
          <w:sz w:val="24"/>
          <w:szCs w:val="24"/>
        </w:rPr>
        <w:t xml:space="preserve">         Приказ от 30.08.2017</w:t>
      </w:r>
      <w:r w:rsidRPr="00237E25">
        <w:rPr>
          <w:rFonts w:ascii="Times New Roman" w:hAnsi="Times New Roman" w:cs="Times New Roman"/>
          <w:sz w:val="24"/>
          <w:szCs w:val="24"/>
        </w:rPr>
        <w:t xml:space="preserve">г. № </w:t>
      </w:r>
      <w:r w:rsidR="00FA4BD7">
        <w:rPr>
          <w:rFonts w:ascii="Times New Roman" w:hAnsi="Times New Roman" w:cs="Times New Roman"/>
          <w:sz w:val="24"/>
          <w:szCs w:val="24"/>
        </w:rPr>
        <w:t>145</w:t>
      </w:r>
    </w:p>
    <w:p w:rsidR="00237E25" w:rsidRPr="00237E25" w:rsidRDefault="00237E25" w:rsidP="00237E25">
      <w:pPr>
        <w:jc w:val="right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_______________    В. И.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Лаптуров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7E25" w:rsidRPr="00237E25" w:rsidRDefault="00237E25" w:rsidP="00237E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rPr>
          <w:rFonts w:ascii="Times New Roman" w:hAnsi="Times New Roman" w:cs="Times New Roman"/>
          <w:b/>
          <w:sz w:val="24"/>
          <w:szCs w:val="24"/>
        </w:rPr>
      </w:pPr>
      <w:r w:rsidRPr="00237E25">
        <w:rPr>
          <w:rFonts w:ascii="Times New Roman" w:hAnsi="Times New Roman" w:cs="Times New Roman"/>
          <w:b/>
          <w:sz w:val="24"/>
          <w:szCs w:val="24"/>
        </w:rPr>
        <w:t xml:space="preserve">РАБОЧАЯ ПРОГРАММА    </w:t>
      </w:r>
    </w:p>
    <w:p w:rsidR="00237E25" w:rsidRPr="00237E25" w:rsidRDefault="00237E25" w:rsidP="00237E25">
      <w:pPr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rPr>
          <w:rFonts w:ascii="Times New Roman" w:hAnsi="Times New Roman" w:cs="Times New Roman"/>
          <w:bCs/>
          <w:sz w:val="24"/>
          <w:szCs w:val="24"/>
        </w:rPr>
      </w:pPr>
      <w:r w:rsidRPr="00237E25">
        <w:rPr>
          <w:rFonts w:ascii="Times New Roman" w:hAnsi="Times New Roman" w:cs="Times New Roman"/>
          <w:bCs/>
          <w:sz w:val="24"/>
          <w:szCs w:val="24"/>
        </w:rPr>
        <w:t xml:space="preserve">по биологии. </w:t>
      </w:r>
    </w:p>
    <w:p w:rsidR="00237E25" w:rsidRPr="00237E25" w:rsidRDefault="00237E25" w:rsidP="00237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общее образование. 7</w:t>
      </w:r>
      <w:r w:rsidRPr="00237E25">
        <w:rPr>
          <w:rFonts w:ascii="Times New Roman" w:hAnsi="Times New Roman" w:cs="Times New Roman"/>
          <w:sz w:val="24"/>
          <w:szCs w:val="24"/>
        </w:rPr>
        <w:t xml:space="preserve"> класс.               </w:t>
      </w:r>
    </w:p>
    <w:p w:rsidR="00237E25" w:rsidRPr="00237E25" w:rsidRDefault="00237E25" w:rsidP="00237E25">
      <w:pPr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Количество часов – 35 </w:t>
      </w:r>
      <w:proofErr w:type="gramStart"/>
      <w:r w:rsidRPr="00237E2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7E25">
        <w:rPr>
          <w:rFonts w:ascii="Times New Roman" w:hAnsi="Times New Roman" w:cs="Times New Roman"/>
          <w:sz w:val="24"/>
          <w:szCs w:val="24"/>
        </w:rPr>
        <w:t>1 час в неделю)</w:t>
      </w:r>
    </w:p>
    <w:p w:rsidR="00237E25" w:rsidRPr="00237E25" w:rsidRDefault="00237E25" w:rsidP="00237E25">
      <w:pPr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Тишакова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Ольга Валентиновна</w:t>
      </w: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Программа разработана на основе ФГОС ООО (второго поколения) по «Программе основного общего образования по биологии 5-9 классы». Программы В.В. Пасечника и коллектива авторов. Биология. Рабочие программы. Предметная линия учебников «Линия жизни» 5-9 классы. М.: Просвещение, 2013. – 80 с. (Соответствует требованиям ФГОС).</w:t>
      </w: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Pr="00237E25" w:rsidRDefault="00237E25" w:rsidP="00237E25">
      <w:pPr>
        <w:shd w:val="clear" w:color="auto" w:fill="FFFFFF"/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</w:p>
    <w:p w:rsid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2017 г</w:t>
      </w:r>
    </w:p>
    <w:p w:rsidR="00237E25" w:rsidRPr="00237E25" w:rsidRDefault="00237E25" w:rsidP="00237E25">
      <w:pPr>
        <w:shd w:val="clear" w:color="auto" w:fill="FFFFFF"/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7E25" w:rsidRDefault="00237E25" w:rsidP="00237E25">
      <w:pPr>
        <w:widowControl w:val="0"/>
        <w:autoSpaceDE w:val="0"/>
        <w:autoSpaceDN w:val="0"/>
        <w:adjustRightInd w:val="0"/>
        <w:spacing w:line="360" w:lineRule="auto"/>
        <w:rPr>
          <w:b/>
          <w:bCs/>
          <w:caps/>
          <w:color w:val="000000"/>
        </w:rPr>
      </w:pPr>
    </w:p>
    <w:p w:rsidR="00237E25" w:rsidRPr="00237E25" w:rsidRDefault="00237E25" w:rsidP="00237E25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раздел 1. Содержание </w:t>
      </w:r>
      <w:proofErr w:type="gramStart"/>
      <w:r w:rsidRPr="00237E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учебного</w:t>
      </w:r>
      <w:proofErr w:type="gramEnd"/>
      <w:r w:rsidRPr="00237E2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педмета.</w:t>
      </w:r>
    </w:p>
    <w:p w:rsidR="00D31B27" w:rsidRPr="00237E25" w:rsidRDefault="00E42CA9" w:rsidP="009D55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E25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стандарта основного общего о</w:t>
      </w:r>
      <w:r w:rsidR="00D31B27" w:rsidRPr="00237E25">
        <w:rPr>
          <w:rFonts w:ascii="Times New Roman" w:hAnsi="Times New Roman" w:cs="Times New Roman"/>
          <w:sz w:val="24"/>
          <w:szCs w:val="24"/>
        </w:rPr>
        <w:t>бразования, примерной программы основного</w:t>
      </w:r>
      <w:r w:rsidR="00510375" w:rsidRPr="00237E25">
        <w:rPr>
          <w:rFonts w:ascii="Times New Roman" w:hAnsi="Times New Roman" w:cs="Times New Roman"/>
          <w:sz w:val="24"/>
          <w:szCs w:val="24"/>
        </w:rPr>
        <w:t xml:space="preserve"> общего образования по биологии, базисного учебного плана</w:t>
      </w:r>
      <w:r w:rsidR="00D31B27" w:rsidRPr="00237E25">
        <w:rPr>
          <w:rFonts w:ascii="Times New Roman" w:hAnsi="Times New Roman" w:cs="Times New Roman"/>
          <w:sz w:val="24"/>
          <w:szCs w:val="24"/>
        </w:rPr>
        <w:t xml:space="preserve">, 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>на основе программы авторского коллектива под руководством  В.В.Пасечника (сборник «Биология.</w:t>
      </w:r>
      <w:proofErr w:type="gramEnd"/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31B27" w:rsidRPr="00237E25">
        <w:rPr>
          <w:rFonts w:ascii="Times New Roman" w:eastAsia="Calibri" w:hAnsi="Times New Roman" w:cs="Times New Roman"/>
          <w:sz w:val="24"/>
          <w:szCs w:val="24"/>
        </w:rPr>
        <w:t>Рабочие программы. 5—9 классы.» - М.: Д</w:t>
      </w:r>
      <w:r w:rsidR="00D31B27" w:rsidRPr="00237E25">
        <w:rPr>
          <w:rFonts w:ascii="Times New Roman" w:hAnsi="Times New Roman" w:cs="Times New Roman"/>
          <w:sz w:val="24"/>
          <w:szCs w:val="24"/>
        </w:rPr>
        <w:t xml:space="preserve">рофа, 2012.), рассчитанной на </w:t>
      </w:r>
      <w:r w:rsidR="00510375" w:rsidRPr="00237E25">
        <w:rPr>
          <w:rFonts w:ascii="Times New Roman" w:hAnsi="Times New Roman" w:cs="Times New Roman"/>
          <w:sz w:val="24"/>
          <w:szCs w:val="24"/>
        </w:rPr>
        <w:t xml:space="preserve">34 часа. </w:t>
      </w:r>
      <w:r w:rsidR="00510375" w:rsidRPr="00237E25">
        <w:rPr>
          <w:rFonts w:ascii="Times New Roman" w:eastAsia="Calibri" w:hAnsi="Times New Roman" w:cs="Times New Roman"/>
          <w:sz w:val="24"/>
          <w:szCs w:val="24"/>
        </w:rPr>
        <w:t>(1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урок</w:t>
      </w:r>
      <w:r w:rsidR="00510375" w:rsidRPr="0023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>в неделю) в соответствии с учебником, допущенным Министерством образования Российской Федерации:</w:t>
      </w:r>
      <w:proofErr w:type="gramEnd"/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76A0" w:rsidRPr="00237E25">
        <w:rPr>
          <w:rFonts w:ascii="Times New Roman" w:hAnsi="Times New Roman" w:cs="Times New Roman"/>
          <w:sz w:val="24"/>
          <w:szCs w:val="24"/>
        </w:rPr>
        <w:t>В.</w:t>
      </w:r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 xml:space="preserve"> В. Пасечник, В. В. </w:t>
      </w:r>
      <w:proofErr w:type="spellStart"/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>Латюшин</w:t>
      </w:r>
      <w:proofErr w:type="spellEnd"/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>, биология</w:t>
      </w:r>
      <w:proofErr w:type="gramStart"/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 xml:space="preserve"> .</w:t>
      </w:r>
      <w:proofErr w:type="gramEnd"/>
      <w:r w:rsidR="006E76A0" w:rsidRPr="00237E25">
        <w:rPr>
          <w:rStyle w:val="FontStyle37"/>
          <w:rFonts w:ascii="Times New Roman" w:hAnsi="Times New Roman" w:cs="Times New Roman"/>
          <w:i w:val="0"/>
          <w:sz w:val="24"/>
          <w:szCs w:val="24"/>
        </w:rPr>
        <w:t>Животные.</w:t>
      </w:r>
      <w:r w:rsidR="006E76A0" w:rsidRPr="00237E25">
        <w:rPr>
          <w:rFonts w:ascii="Times New Roman" w:eastAsia="Calibri" w:hAnsi="Times New Roman" w:cs="Times New Roman"/>
          <w:sz w:val="24"/>
          <w:szCs w:val="24"/>
        </w:rPr>
        <w:t>7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B27" w:rsidRPr="00237E25">
        <w:rPr>
          <w:rFonts w:ascii="Times New Roman" w:hAnsi="Times New Roman" w:cs="Times New Roman"/>
          <w:sz w:val="24"/>
          <w:szCs w:val="24"/>
        </w:rPr>
        <w:t>класс. Учебник / М.: Дрофа, 2014</w:t>
      </w:r>
      <w:r w:rsidR="00D31B27" w:rsidRPr="00237E25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6E76A0" w:rsidRPr="00237E25" w:rsidRDefault="00237E25" w:rsidP="006E7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6E76A0" w:rsidRPr="00237E25">
        <w:rPr>
          <w:rFonts w:ascii="Times New Roman" w:hAnsi="Times New Roman" w:cs="Times New Roman"/>
          <w:sz w:val="24"/>
          <w:szCs w:val="24"/>
        </w:rPr>
        <w:t>оличество учебных часо</w:t>
      </w:r>
      <w:r>
        <w:rPr>
          <w:rFonts w:ascii="Times New Roman" w:hAnsi="Times New Roman" w:cs="Times New Roman"/>
          <w:sz w:val="24"/>
          <w:szCs w:val="24"/>
        </w:rPr>
        <w:t>в  в 7 классе</w:t>
      </w:r>
      <w:r w:rsidR="00510375" w:rsidRPr="00237E25">
        <w:rPr>
          <w:rFonts w:ascii="Times New Roman" w:hAnsi="Times New Roman" w:cs="Times New Roman"/>
          <w:sz w:val="24"/>
          <w:szCs w:val="24"/>
        </w:rPr>
        <w:t xml:space="preserve"> -</w:t>
      </w:r>
      <w:r w:rsidR="005B6508">
        <w:rPr>
          <w:rFonts w:ascii="Times New Roman" w:hAnsi="Times New Roman" w:cs="Times New Roman"/>
          <w:sz w:val="24"/>
          <w:szCs w:val="24"/>
        </w:rPr>
        <w:t>35</w:t>
      </w:r>
      <w:r w:rsidR="006E76A0" w:rsidRPr="00237E25">
        <w:rPr>
          <w:rFonts w:ascii="Times New Roman" w:hAnsi="Times New Roman" w:cs="Times New Roman"/>
          <w:sz w:val="24"/>
          <w:szCs w:val="24"/>
        </w:rPr>
        <w:t xml:space="preserve"> (1ч/неделю)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A07" w:rsidRPr="00237E25" w:rsidRDefault="005B1A07" w:rsidP="00237E2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>В авторскую программу внесены следующие изменения:</w:t>
      </w:r>
    </w:p>
    <w:p w:rsidR="005B1A07" w:rsidRPr="00237E25" w:rsidRDefault="005B1A07" w:rsidP="005B1A0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>Сокращено число часов:</w:t>
      </w:r>
    </w:p>
    <w:p w:rsidR="005B1A07" w:rsidRPr="00237E25" w:rsidRDefault="005B1A07" w:rsidP="005B1A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Введение сокращено с 3 часов до </w:t>
      </w:r>
      <w:r w:rsidRPr="00237E25">
        <w:rPr>
          <w:rFonts w:ascii="Times New Roman" w:hAnsi="Times New Roman" w:cs="Times New Roman"/>
          <w:sz w:val="24"/>
          <w:szCs w:val="24"/>
        </w:rPr>
        <w:t>1 часа</w:t>
      </w:r>
      <w:r w:rsidRPr="00237E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B1A07" w:rsidRPr="00237E25" w:rsidRDefault="005B1A07" w:rsidP="005B1A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раздел «Простейшие» с 3 часов до </w:t>
      </w:r>
      <w:r w:rsidRPr="00237E25">
        <w:rPr>
          <w:rFonts w:ascii="Times New Roman" w:hAnsi="Times New Roman" w:cs="Times New Roman"/>
          <w:sz w:val="24"/>
          <w:szCs w:val="24"/>
        </w:rPr>
        <w:t>2</w:t>
      </w: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 часов;</w:t>
      </w:r>
    </w:p>
    <w:p w:rsidR="005B1A07" w:rsidRPr="00237E25" w:rsidRDefault="005B1A07" w:rsidP="005B1A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раздел «Многообразие и эволюция живой природы. Многообразие животных» с 56 часов до </w:t>
      </w:r>
      <w:r w:rsidR="005B6508">
        <w:rPr>
          <w:rFonts w:ascii="Times New Roman" w:hAnsi="Times New Roman" w:cs="Times New Roman"/>
          <w:sz w:val="24"/>
          <w:szCs w:val="24"/>
        </w:rPr>
        <w:t>27</w:t>
      </w: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 часов;</w:t>
      </w:r>
    </w:p>
    <w:p w:rsidR="005B1A07" w:rsidRPr="00237E25" w:rsidRDefault="005B1A07" w:rsidP="005B1A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раздел «Взаимосвязи организмов и окружающей среды» с 6 часов до </w:t>
      </w:r>
      <w:r w:rsidRPr="00237E25">
        <w:rPr>
          <w:rFonts w:ascii="Times New Roman" w:hAnsi="Times New Roman" w:cs="Times New Roman"/>
          <w:sz w:val="24"/>
          <w:szCs w:val="24"/>
        </w:rPr>
        <w:t xml:space="preserve">3 </w:t>
      </w:r>
      <w:r w:rsidRPr="00237E25">
        <w:rPr>
          <w:rFonts w:ascii="Times New Roman" w:eastAsia="Calibri" w:hAnsi="Times New Roman" w:cs="Times New Roman"/>
          <w:sz w:val="24"/>
          <w:szCs w:val="24"/>
        </w:rPr>
        <w:t>часов.</w:t>
      </w:r>
    </w:p>
    <w:p w:rsidR="00FA4BD7" w:rsidRDefault="005B1A07" w:rsidP="00FA4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E25">
        <w:rPr>
          <w:rFonts w:ascii="Times New Roman" w:eastAsia="Calibri" w:hAnsi="Times New Roman" w:cs="Times New Roman"/>
          <w:sz w:val="24"/>
          <w:szCs w:val="24"/>
        </w:rPr>
        <w:t>В виду огр</w:t>
      </w:r>
      <w:r w:rsidRPr="00237E25">
        <w:rPr>
          <w:rFonts w:ascii="Times New Roman" w:hAnsi="Times New Roman" w:cs="Times New Roman"/>
          <w:sz w:val="24"/>
          <w:szCs w:val="24"/>
        </w:rPr>
        <w:t>аниченности учебного времени (34</w:t>
      </w: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 часов вместо </w:t>
      </w:r>
      <w:r w:rsidRPr="00237E25">
        <w:rPr>
          <w:rFonts w:ascii="Times New Roman" w:hAnsi="Times New Roman" w:cs="Times New Roman"/>
          <w:sz w:val="24"/>
          <w:szCs w:val="24"/>
        </w:rPr>
        <w:t>68</w:t>
      </w:r>
      <w:r w:rsidRPr="00237E25">
        <w:rPr>
          <w:rFonts w:ascii="Times New Roman" w:eastAsia="Calibri" w:hAnsi="Times New Roman" w:cs="Times New Roman"/>
          <w:sz w:val="24"/>
          <w:szCs w:val="24"/>
        </w:rPr>
        <w:t xml:space="preserve"> часов), ряд вопросов рассматривается обзорно.</w:t>
      </w:r>
      <w:r w:rsidR="00FA4B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BD7">
        <w:rPr>
          <w:rFonts w:ascii="Times New Roman" w:hAnsi="Times New Roman"/>
          <w:sz w:val="24"/>
          <w:szCs w:val="24"/>
        </w:rPr>
        <w:t xml:space="preserve">В связи с тем, что некоторые рабочие дни совпадают с </w:t>
      </w:r>
      <w:proofErr w:type="gramStart"/>
      <w:r w:rsidR="00FA4BD7">
        <w:rPr>
          <w:rFonts w:ascii="Times New Roman" w:hAnsi="Times New Roman"/>
          <w:sz w:val="24"/>
          <w:szCs w:val="24"/>
        </w:rPr>
        <w:t>праздничными</w:t>
      </w:r>
      <w:proofErr w:type="gramEnd"/>
      <w:r w:rsidR="00FA4BD7">
        <w:rPr>
          <w:rFonts w:ascii="Times New Roman" w:hAnsi="Times New Roman"/>
          <w:sz w:val="24"/>
          <w:szCs w:val="24"/>
        </w:rPr>
        <w:t>, программа будет выполнена за счет уплотнения материала.</w:t>
      </w:r>
    </w:p>
    <w:p w:rsidR="005B1A07" w:rsidRPr="00237E25" w:rsidRDefault="005B1A07" w:rsidP="00237E2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E25" w:rsidRPr="00237E25" w:rsidRDefault="00237E25" w:rsidP="00237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E25">
        <w:rPr>
          <w:rFonts w:ascii="Times New Roman" w:eastAsia="Calibri" w:hAnsi="Times New Roman" w:cs="Times New Roman"/>
          <w:b/>
          <w:sz w:val="24"/>
          <w:szCs w:val="24"/>
        </w:rPr>
        <w:t>СОДЕРЖАНИЕ КУРСА «БИОЛОГИЯ. Животные. 7 КЛАСС»</w:t>
      </w:r>
    </w:p>
    <w:p w:rsidR="00237E25" w:rsidRPr="00237E25" w:rsidRDefault="00237E25" w:rsidP="00237E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E25">
        <w:rPr>
          <w:rFonts w:ascii="Times New Roman" w:hAnsi="Times New Roman" w:cs="Times New Roman"/>
          <w:b/>
          <w:sz w:val="24"/>
          <w:szCs w:val="24"/>
        </w:rPr>
        <w:t>7 класс  (34часа, 1 час в неделю)</w:t>
      </w:r>
    </w:p>
    <w:p w:rsidR="00237E25" w:rsidRPr="00237E25" w:rsidRDefault="00237E25" w:rsidP="00237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Pr="00237E25">
        <w:rPr>
          <w:rFonts w:ascii="Times New Roman" w:hAnsi="Times New Roman" w:cs="Times New Roman"/>
          <w:iCs/>
          <w:sz w:val="24"/>
          <w:szCs w:val="24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</w:rPr>
        <w:t>1 часа</w:t>
      </w:r>
      <w:r w:rsidRPr="00237E25">
        <w:rPr>
          <w:rFonts w:ascii="Times New Roman" w:hAnsi="Times New Roman" w:cs="Times New Roman"/>
          <w:iCs/>
          <w:sz w:val="24"/>
          <w:szCs w:val="24"/>
        </w:rPr>
        <w:t>)</w:t>
      </w:r>
    </w:p>
    <w:p w:rsidR="00237E25" w:rsidRPr="00237E25" w:rsidRDefault="00237E25" w:rsidP="00237E25">
      <w:pPr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237E25" w:rsidRPr="00237E25" w:rsidRDefault="00237E25" w:rsidP="00237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Простейшие </w:t>
      </w:r>
      <w:r w:rsidRPr="00237E25">
        <w:rPr>
          <w:rFonts w:ascii="Times New Roman" w:hAnsi="Times New Roman" w:cs="Times New Roman"/>
          <w:iCs/>
          <w:sz w:val="24"/>
          <w:szCs w:val="24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</w:rPr>
        <w:t>2 часа</w:t>
      </w:r>
      <w:r w:rsidRPr="00237E25">
        <w:rPr>
          <w:rFonts w:ascii="Times New Roman" w:hAnsi="Times New Roman" w:cs="Times New Roman"/>
          <w:iCs/>
          <w:sz w:val="24"/>
          <w:szCs w:val="24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</w:t>
      </w:r>
    </w:p>
    <w:p w:rsidR="00237E25" w:rsidRPr="00237E25" w:rsidRDefault="00237E25" w:rsidP="00237E25">
      <w:pPr>
        <w:widowControl w:val="0"/>
        <w:tabs>
          <w:tab w:val="left" w:pos="3004"/>
        </w:tabs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Живые инфузории. Микропрепараты простейших.</w:t>
      </w:r>
    </w:p>
    <w:p w:rsidR="00237E25" w:rsidRPr="00237E25" w:rsidRDefault="00237E25" w:rsidP="00237E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Многоклеточные животные </w:t>
      </w:r>
      <w:r w:rsidRPr="00237E25">
        <w:rPr>
          <w:rFonts w:ascii="Times New Roman" w:hAnsi="Times New Roman" w:cs="Times New Roman"/>
          <w:iCs/>
          <w:sz w:val="24"/>
          <w:szCs w:val="24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</w:rPr>
        <w:t>20 часа</w:t>
      </w:r>
      <w:r w:rsidRPr="00237E25">
        <w:rPr>
          <w:rFonts w:ascii="Times New Roman" w:hAnsi="Times New Roman" w:cs="Times New Roman"/>
          <w:iCs/>
          <w:sz w:val="24"/>
          <w:szCs w:val="24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lastRenderedPageBreak/>
        <w:t>Беспозвоночные животные.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Микропрепарат пресноводной гидры. Образцы коралла</w:t>
      </w:r>
      <w:proofErr w:type="gramStart"/>
      <w:r w:rsidRPr="00237E2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37E25">
        <w:rPr>
          <w:rFonts w:ascii="Times New Roman" w:hAnsi="Times New Roman" w:cs="Times New Roman"/>
          <w:sz w:val="24"/>
          <w:szCs w:val="24"/>
        </w:rPr>
        <w:t>Видеофильм.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Тип Моллюски: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Pr="00237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Многообразие моллюсков и их раковин.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Морские звезды и другие иглокожие. Видеофильм.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Насекомые: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7E25">
        <w:rPr>
          <w:rFonts w:ascii="Times New Roman" w:hAnsi="Times New Roman" w:cs="Times New Roman"/>
          <w:sz w:val="24"/>
          <w:szCs w:val="24"/>
        </w:rPr>
        <w:t xml:space="preserve">Тип Хордовые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Позвоночные животные. </w:t>
      </w:r>
      <w:proofErr w:type="gramStart"/>
      <w:r w:rsidRPr="00237E25">
        <w:rPr>
          <w:rFonts w:ascii="Times New Roman" w:hAnsi="Times New Roman" w:cs="Times New Roman"/>
          <w:sz w:val="24"/>
          <w:szCs w:val="24"/>
        </w:rPr>
        <w:t xml:space="preserve">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</w:t>
      </w:r>
      <w:proofErr w:type="gramEnd"/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lastRenderedPageBreak/>
        <w:t xml:space="preserve"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Видеофильм.</w:t>
      </w:r>
    </w:p>
    <w:p w:rsidR="00237E25" w:rsidRPr="00237E25" w:rsidRDefault="00237E25" w:rsidP="00237E25">
      <w:pPr>
        <w:pStyle w:val="1"/>
        <w:spacing w:line="276" w:lineRule="auto"/>
        <w:ind w:left="0"/>
        <w:jc w:val="both"/>
        <w:rPr>
          <w:sz w:val="24"/>
          <w:szCs w:val="24"/>
          <w:u w:val="single"/>
        </w:rPr>
      </w:pPr>
      <w:r w:rsidRPr="00237E25">
        <w:rPr>
          <w:rFonts w:eastAsia="Batang"/>
          <w:b/>
          <w:bCs/>
          <w:sz w:val="24"/>
          <w:szCs w:val="24"/>
          <w:u w:val="single"/>
          <w:lang w:eastAsia="ko-KR"/>
        </w:rPr>
        <w:t xml:space="preserve">Раздел 3. Эволюция строения и функций органов и их систем у животных </w:t>
      </w:r>
      <w:r w:rsidRPr="00237E25">
        <w:rPr>
          <w:rFonts w:eastAsia="Batang"/>
          <w:iCs/>
          <w:sz w:val="24"/>
          <w:szCs w:val="24"/>
          <w:u w:val="single"/>
          <w:lang w:eastAsia="ko-KR"/>
        </w:rPr>
        <w:t>(</w:t>
      </w:r>
      <w:r w:rsidRPr="00237E25">
        <w:rPr>
          <w:rFonts w:eastAsia="Batang"/>
          <w:i/>
          <w:iCs/>
          <w:sz w:val="24"/>
          <w:szCs w:val="24"/>
          <w:u w:val="single"/>
          <w:lang w:eastAsia="ko-KR"/>
        </w:rPr>
        <w:t>6 часов</w:t>
      </w:r>
      <w:r w:rsidRPr="00237E25">
        <w:rPr>
          <w:rFonts w:eastAsia="Batang"/>
          <w:iCs/>
          <w:sz w:val="24"/>
          <w:szCs w:val="24"/>
          <w:u w:val="single"/>
          <w:lang w:eastAsia="ko-KR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 xml:space="preserve"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</w:t>
      </w:r>
      <w:proofErr w:type="spellStart"/>
      <w:r w:rsidRPr="00237E25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выделения</w:t>
      </w:r>
      <w:proofErr w:type="gramStart"/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.О</w:t>
      </w:r>
      <w:proofErr w:type="gramEnd"/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рганы</w:t>
      </w:r>
      <w:proofErr w:type="spellEnd"/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чувств, нервная система, инстинкт, рефлекс. Регуляция деятельности организма.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  <w:r w:rsidRPr="00237E2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Влажные препараты, скелеты, модели и муляжи.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4. Развитие и закономерности размещения животных на Земле </w:t>
      </w:r>
      <w:r w:rsidRPr="00237E25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  <w:u w:val="single"/>
        </w:rPr>
        <w:t>1час)</w:t>
      </w:r>
    </w:p>
    <w:p w:rsidR="00237E25" w:rsidRPr="006039FC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Доказательства эволюции: сравнительно-анатомические, эмбриологические, палеонтологические. </w:t>
      </w:r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  <w:r w:rsidRPr="00237E25">
        <w:rPr>
          <w:rFonts w:ascii="Times New Roman" w:hAnsi="Times New Roman" w:cs="Times New Roman"/>
          <w:sz w:val="24"/>
          <w:szCs w:val="24"/>
        </w:rPr>
        <w:t xml:space="preserve"> </w:t>
      </w:r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>Ареалы обитания. Миграции. Закономерности размещения животных.</w:t>
      </w:r>
      <w:r w:rsidRPr="00237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37E2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Палеонтологические доказательства эволюции.</w:t>
      </w:r>
    </w:p>
    <w:p w:rsidR="00237E25" w:rsidRPr="00237E25" w:rsidRDefault="00237E25" w:rsidP="00237E25">
      <w:pPr>
        <w:pStyle w:val="1"/>
        <w:widowControl w:val="0"/>
        <w:adjustRightInd w:val="0"/>
        <w:snapToGrid w:val="0"/>
        <w:ind w:left="1004"/>
        <w:jc w:val="both"/>
        <w:rPr>
          <w:sz w:val="24"/>
          <w:szCs w:val="24"/>
        </w:rPr>
      </w:pPr>
    </w:p>
    <w:p w:rsidR="00237E25" w:rsidRPr="00237E25" w:rsidRDefault="00237E25" w:rsidP="00237E25">
      <w:pPr>
        <w:widowControl w:val="0"/>
        <w:jc w:val="both"/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</w:pPr>
      <w:r w:rsidRPr="00237E25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Раздел 5. Биоценозы </w:t>
      </w:r>
      <w:r w:rsidRPr="00237E25">
        <w:rPr>
          <w:rFonts w:ascii="Times New Roman" w:hAnsi="Times New Roman" w:cs="Times New Roman"/>
          <w:bCs/>
          <w:iCs/>
          <w:snapToGrid w:val="0"/>
          <w:sz w:val="24"/>
          <w:szCs w:val="24"/>
          <w:u w:val="single"/>
        </w:rPr>
        <w:t>(</w:t>
      </w:r>
      <w:r w:rsidRPr="00237E25">
        <w:rPr>
          <w:rFonts w:ascii="Times New Roman" w:hAnsi="Times New Roman" w:cs="Times New Roman"/>
          <w:bCs/>
          <w:i/>
          <w:iCs/>
          <w:snapToGrid w:val="0"/>
          <w:sz w:val="24"/>
          <w:szCs w:val="24"/>
          <w:u w:val="single"/>
        </w:rPr>
        <w:t>2 часа</w:t>
      </w:r>
      <w:r w:rsidRPr="00237E25">
        <w:rPr>
          <w:rFonts w:ascii="Times New Roman" w:hAnsi="Times New Roman" w:cs="Times New Roman"/>
          <w:bCs/>
          <w:iCs/>
          <w:snapToGrid w:val="0"/>
          <w:sz w:val="24"/>
          <w:szCs w:val="24"/>
          <w:u w:val="single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E25">
        <w:rPr>
          <w:rFonts w:ascii="Times New Roman" w:hAnsi="Times New Roman" w:cs="Times New Roman"/>
          <w:sz w:val="24"/>
          <w:szCs w:val="24"/>
        </w:rPr>
        <w:t>Естественные и искусственные биоценозы (водоем, луг, степь, тундра, лес, населенный пункт).</w:t>
      </w:r>
      <w:proofErr w:type="gramEnd"/>
      <w:r w:rsidRPr="00237E25">
        <w:rPr>
          <w:rFonts w:ascii="Times New Roman" w:hAnsi="Times New Roman" w:cs="Times New Roman"/>
          <w:sz w:val="24"/>
          <w:szCs w:val="24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 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7E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37E25">
        <w:rPr>
          <w:rFonts w:ascii="Times New Roman" w:hAnsi="Times New Roman" w:cs="Times New Roman"/>
          <w:spacing w:val="-6"/>
          <w:sz w:val="24"/>
          <w:szCs w:val="24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  <w:r w:rsidRPr="00237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E25" w:rsidRPr="00237E25" w:rsidRDefault="00237E25" w:rsidP="00237E25">
      <w:pPr>
        <w:pStyle w:val="1"/>
        <w:widowControl w:val="0"/>
        <w:adjustRightInd w:val="0"/>
        <w:snapToGrid w:val="0"/>
        <w:ind w:left="1004"/>
        <w:jc w:val="both"/>
        <w:rPr>
          <w:rFonts w:eastAsia="Batang"/>
          <w:sz w:val="24"/>
          <w:szCs w:val="24"/>
          <w:lang w:eastAsia="ko-KR"/>
        </w:rPr>
      </w:pPr>
    </w:p>
    <w:p w:rsidR="00237E25" w:rsidRPr="00237E25" w:rsidRDefault="00237E25" w:rsidP="00237E2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7E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6. Животный мир и хозяйственная деятельность человека </w:t>
      </w:r>
      <w:r w:rsidRPr="00237E25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Pr="00237E25">
        <w:rPr>
          <w:rFonts w:ascii="Times New Roman" w:hAnsi="Times New Roman" w:cs="Times New Roman"/>
          <w:i/>
          <w:iCs/>
          <w:sz w:val="24"/>
          <w:szCs w:val="24"/>
          <w:u w:val="single"/>
        </w:rPr>
        <w:t>1 час</w:t>
      </w:r>
      <w:r w:rsidRPr="00237E25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lastRenderedPageBreak/>
        <w:t>Влияние деятельности человека на животных. Промысел животных.</w:t>
      </w:r>
    </w:p>
    <w:p w:rsidR="00237E25" w:rsidRPr="00237E25" w:rsidRDefault="00237E25" w:rsidP="00237E25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Одомашнивание. Разведение, основы содержания и селекции сельскохозяйственных животных.</w:t>
      </w:r>
    </w:p>
    <w:p w:rsidR="00D31B27" w:rsidRPr="00237E25" w:rsidRDefault="00237E25" w:rsidP="00237E25">
      <w:pPr>
        <w:widowControl w:val="0"/>
        <w:snapToGrid w:val="0"/>
        <w:jc w:val="both"/>
        <w:rPr>
          <w:rStyle w:val="dash041e0431044b0447043d044b0439char1"/>
        </w:rPr>
      </w:pPr>
      <w:r w:rsidRPr="00237E25">
        <w:rPr>
          <w:rFonts w:ascii="Times New Roman" w:hAnsi="Times New Roman" w:cs="Times New Roman"/>
          <w:sz w:val="24"/>
          <w:szCs w:val="24"/>
        </w:rPr>
        <w:t>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FA1093" w:rsidRPr="00237E25" w:rsidRDefault="00FA1093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FA1093" w:rsidRPr="00237E25" w:rsidRDefault="00FA1093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6E76A0" w:rsidRDefault="00237E25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</w:rPr>
      </w:pPr>
      <w:r w:rsidRPr="00237E25">
        <w:rPr>
          <w:rStyle w:val="dash041e0431044b0447043d044b0439char1"/>
          <w:b/>
        </w:rPr>
        <w:t xml:space="preserve">Раздел 2. </w:t>
      </w:r>
      <w:r w:rsidR="00D31B27" w:rsidRPr="00237E25">
        <w:rPr>
          <w:rStyle w:val="dash041e0431044b0447043d044b0439char1"/>
          <w:b/>
        </w:rPr>
        <w:t>Планируемые результаты освоения программы курса «Биология</w:t>
      </w:r>
      <w:r w:rsidR="00D84839" w:rsidRPr="00237E25">
        <w:rPr>
          <w:rStyle w:val="dash041e0431044b0447043d044b0439char1"/>
          <w:b/>
        </w:rPr>
        <w:t xml:space="preserve">. Животные </w:t>
      </w:r>
      <w:r w:rsidR="00D31B27" w:rsidRPr="00237E25">
        <w:rPr>
          <w:rStyle w:val="dash041e0431044b0447043d044b0439char1"/>
          <w:b/>
        </w:rPr>
        <w:t xml:space="preserve">» в </w:t>
      </w:r>
      <w:r w:rsidR="006E76A0" w:rsidRPr="00237E25">
        <w:rPr>
          <w:rStyle w:val="dash041e0431044b0447043d044b0439char1"/>
          <w:b/>
        </w:rPr>
        <w:t>7</w:t>
      </w:r>
      <w:r w:rsidR="00D31B27" w:rsidRPr="00237E25">
        <w:rPr>
          <w:rStyle w:val="dash041e0431044b0447043d044b0439char1"/>
          <w:b/>
        </w:rPr>
        <w:t xml:space="preserve"> классе.</w:t>
      </w:r>
    </w:p>
    <w:p w:rsidR="00237E25" w:rsidRPr="00237E25" w:rsidRDefault="00237E25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</w:rPr>
      </w:pPr>
    </w:p>
    <w:p w:rsidR="006E76A0" w:rsidRPr="00237E25" w:rsidRDefault="006E76A0" w:rsidP="006E76A0">
      <w:pPr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Предполагаемые  результаты обучения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и предметные результаты. </w:t>
      </w:r>
    </w:p>
    <w:p w:rsidR="006E76A0" w:rsidRPr="00237E25" w:rsidRDefault="006E76A0" w:rsidP="006E76A0">
      <w:pPr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237E25">
        <w:rPr>
          <w:rFonts w:ascii="Times New Roman" w:hAnsi="Times New Roman" w:cs="Times New Roman"/>
          <w:sz w:val="24"/>
          <w:szCs w:val="24"/>
        </w:rPr>
        <w:t xml:space="preserve"> обучения биологии: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воспитывание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Родину; 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формирование толерантности и миролюбия; освоение социальных норм, правил поведения, ролей и форм социальной жизни в группах и сообществах,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иследовательской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>, творческой и других видах деятельности;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6E76A0" w:rsidRPr="00237E25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6E76A0" w:rsidRPr="00237E25" w:rsidRDefault="006E76A0" w:rsidP="006E76A0">
      <w:pPr>
        <w:ind w:righ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237E2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37E25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237E25">
        <w:rPr>
          <w:rFonts w:ascii="Times New Roman" w:hAnsi="Times New Roman" w:cs="Times New Roman"/>
          <w:sz w:val="24"/>
          <w:szCs w:val="24"/>
        </w:rPr>
        <w:t xml:space="preserve"> обучения биологии: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 w:rsidRPr="00237E25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237E25">
        <w:rPr>
          <w:rFonts w:ascii="Times New Roman" w:hAnsi="Times New Roman" w:cs="Times New Roman"/>
          <w:sz w:val="24"/>
          <w:szCs w:val="24"/>
        </w:rPr>
        <w:t xml:space="preserve"> определять цели своего обучения, ставить и формулировать для себя новые задачи, развивать мотивы и интересы в учебе и познавательной деятельности;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заключения;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формирование умения работать с различными  источниками биологической информации, анализировать и оценивать информацию;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lastRenderedPageBreak/>
        <w:t>владение основами самоконтроля, самооценки, принятия решений в учебной и познавательной деятельности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6E76A0" w:rsidRPr="00237E25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6E76A0" w:rsidRPr="00237E25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Pr="00237E25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Pr="00237E25" w:rsidRDefault="006E76A0" w:rsidP="00237E2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Pr="00237E25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237E25">
        <w:rPr>
          <w:rFonts w:ascii="Times New Roman" w:hAnsi="Times New Roman" w:cs="Times New Roman"/>
          <w:sz w:val="24"/>
          <w:szCs w:val="24"/>
        </w:rPr>
        <w:t xml:space="preserve"> обучения</w:t>
      </w:r>
      <w:proofErr w:type="gramStart"/>
      <w:r w:rsidRPr="00237E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E76A0" w:rsidRPr="00237E25" w:rsidRDefault="006E76A0" w:rsidP="006E76A0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В </w:t>
      </w:r>
      <w:r w:rsidRPr="00237E25">
        <w:rPr>
          <w:rFonts w:ascii="Times New Roman" w:hAnsi="Times New Roman" w:cs="Times New Roman"/>
          <w:i/>
          <w:sz w:val="24"/>
          <w:szCs w:val="24"/>
        </w:rPr>
        <w:t>познавательной</w:t>
      </w:r>
      <w:r w:rsidRPr="00237E25">
        <w:rPr>
          <w:rFonts w:ascii="Times New Roman" w:hAnsi="Times New Roman" w:cs="Times New Roman"/>
          <w:sz w:val="24"/>
          <w:szCs w:val="24"/>
        </w:rPr>
        <w:t xml:space="preserve"> (интеллектуальной) сфере: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заболеваний, вызываемых животными,  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 значения биологического разнообразия для сохранения биосферы;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различение на живых объектах и таблицах наиболее распространенных животных; опасных для человека;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6E76A0" w:rsidRPr="00237E25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6E76A0" w:rsidRPr="00237E25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2. В </w:t>
      </w:r>
      <w:r w:rsidRPr="00237E25">
        <w:rPr>
          <w:rFonts w:ascii="Times New Roman" w:hAnsi="Times New Roman" w:cs="Times New Roman"/>
          <w:i/>
          <w:sz w:val="24"/>
          <w:szCs w:val="24"/>
        </w:rPr>
        <w:t>ценностно-ориентационной</w:t>
      </w:r>
      <w:r w:rsidRPr="00237E25">
        <w:rPr>
          <w:rFonts w:ascii="Times New Roman" w:hAnsi="Times New Roman" w:cs="Times New Roman"/>
          <w:sz w:val="24"/>
          <w:szCs w:val="24"/>
        </w:rPr>
        <w:t xml:space="preserve"> сфере:</w:t>
      </w:r>
    </w:p>
    <w:p w:rsidR="006E76A0" w:rsidRPr="00237E25" w:rsidRDefault="006E76A0" w:rsidP="006E7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:rsidR="006E76A0" w:rsidRPr="00237E25" w:rsidRDefault="006E76A0" w:rsidP="006E7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6E76A0" w:rsidRPr="00237E25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3. В </w:t>
      </w:r>
      <w:r w:rsidRPr="00237E25">
        <w:rPr>
          <w:rFonts w:ascii="Times New Roman" w:hAnsi="Times New Roman" w:cs="Times New Roman"/>
          <w:i/>
          <w:sz w:val="24"/>
          <w:szCs w:val="24"/>
        </w:rPr>
        <w:t>сфере трудовой</w:t>
      </w:r>
      <w:r w:rsidRPr="00237E25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6E76A0" w:rsidRPr="00237E25" w:rsidRDefault="006E76A0" w:rsidP="006E7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6E76A0" w:rsidRPr="00237E25" w:rsidRDefault="006E76A0" w:rsidP="006E7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237E25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237E25">
        <w:rPr>
          <w:rFonts w:ascii="Times New Roman" w:hAnsi="Times New Roman" w:cs="Times New Roman"/>
          <w:sz w:val="24"/>
          <w:szCs w:val="24"/>
        </w:rPr>
        <w:t xml:space="preserve"> иглы, скальпели, лупы, микроскопы).</w:t>
      </w:r>
    </w:p>
    <w:p w:rsidR="006E76A0" w:rsidRPr="00237E25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 xml:space="preserve"> 4. В </w:t>
      </w:r>
      <w:r w:rsidRPr="00237E25">
        <w:rPr>
          <w:rFonts w:ascii="Times New Roman" w:hAnsi="Times New Roman" w:cs="Times New Roman"/>
          <w:i/>
          <w:sz w:val="24"/>
          <w:szCs w:val="24"/>
        </w:rPr>
        <w:t xml:space="preserve">эстетической </w:t>
      </w:r>
      <w:r w:rsidRPr="00237E25">
        <w:rPr>
          <w:rFonts w:ascii="Times New Roman" w:hAnsi="Times New Roman" w:cs="Times New Roman"/>
          <w:sz w:val="24"/>
          <w:szCs w:val="24"/>
        </w:rPr>
        <w:t>сфере:</w:t>
      </w:r>
    </w:p>
    <w:p w:rsidR="006E76A0" w:rsidRPr="00237E25" w:rsidRDefault="006E76A0" w:rsidP="006E76A0">
      <w:pPr>
        <w:pStyle w:val="a4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237E25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Pr="00237E25" w:rsidRDefault="006E76A0" w:rsidP="009D55E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063" w:rsidRPr="00237E25" w:rsidRDefault="00563063" w:rsidP="00A33EAE">
      <w:pPr>
        <w:rPr>
          <w:rFonts w:ascii="Times New Roman" w:hAnsi="Times New Roman" w:cs="Times New Roman"/>
          <w:b/>
          <w:sz w:val="24"/>
          <w:szCs w:val="24"/>
        </w:rPr>
      </w:pPr>
    </w:p>
    <w:p w:rsidR="00211CC7" w:rsidRPr="00237E25" w:rsidRDefault="00237E25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211CC7" w:rsidRPr="00237E25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="00211CC7" w:rsidRPr="00237E2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211CC7" w:rsidRPr="00237E25">
        <w:rPr>
          <w:rFonts w:ascii="Times New Roman" w:hAnsi="Times New Roman" w:cs="Times New Roman"/>
          <w:b/>
          <w:sz w:val="24"/>
          <w:szCs w:val="24"/>
        </w:rPr>
        <w:t xml:space="preserve"> тематический план</w:t>
      </w:r>
    </w:p>
    <w:p w:rsidR="006039FC" w:rsidRDefault="00211CC7" w:rsidP="00603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25">
        <w:rPr>
          <w:rFonts w:ascii="Times New Roman" w:hAnsi="Times New Roman" w:cs="Times New Roman"/>
          <w:b/>
          <w:sz w:val="24"/>
          <w:szCs w:val="24"/>
        </w:rPr>
        <w:t>по учебному предмету «Биология</w:t>
      </w:r>
      <w:r w:rsidR="00A33EAE" w:rsidRPr="00237E25">
        <w:rPr>
          <w:rFonts w:ascii="Times New Roman" w:hAnsi="Times New Roman" w:cs="Times New Roman"/>
          <w:b/>
          <w:sz w:val="24"/>
          <w:szCs w:val="24"/>
        </w:rPr>
        <w:t>. Животные » (7</w:t>
      </w:r>
      <w:r w:rsidRPr="00237E25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  <w:r w:rsidR="00A33EAE" w:rsidRPr="00237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063" w:rsidRPr="00237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E25">
        <w:rPr>
          <w:rFonts w:ascii="Times New Roman" w:hAnsi="Times New Roman" w:cs="Times New Roman"/>
          <w:sz w:val="24"/>
          <w:szCs w:val="24"/>
        </w:rPr>
        <w:t xml:space="preserve">на </w:t>
      </w:r>
      <w:r w:rsidR="00237E25">
        <w:rPr>
          <w:rFonts w:ascii="Times New Roman" w:hAnsi="Times New Roman" w:cs="Times New Roman"/>
          <w:sz w:val="24"/>
          <w:szCs w:val="24"/>
          <w:u w:val="single"/>
        </w:rPr>
        <w:t>2017-2018</w:t>
      </w:r>
      <w:r w:rsidRPr="00237E2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7E25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039FC" w:rsidRPr="006039FC" w:rsidRDefault="006039FC" w:rsidP="006039F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7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276"/>
        <w:gridCol w:w="5386"/>
        <w:gridCol w:w="1270"/>
      </w:tblGrid>
      <w:tr w:rsidR="006039FC" w:rsidRPr="00237E25" w:rsidTr="006039FC">
        <w:tc>
          <w:tcPr>
            <w:tcW w:w="568" w:type="dxa"/>
          </w:tcPr>
          <w:p w:rsidR="006039FC" w:rsidRPr="006039FC" w:rsidRDefault="006039FC" w:rsidP="006039F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6039FC">
              <w:rPr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6039FC" w:rsidRPr="006039FC" w:rsidRDefault="006039FC" w:rsidP="006039FC">
            <w:pPr>
              <w:jc w:val="center"/>
              <w:rPr>
                <w:b/>
                <w:sz w:val="24"/>
                <w:szCs w:val="24"/>
              </w:rPr>
            </w:pPr>
            <w:r w:rsidRPr="006039FC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</w:tcPr>
          <w:p w:rsidR="006039FC" w:rsidRPr="006039FC" w:rsidRDefault="006039FC" w:rsidP="006039F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pacing w:val="-4"/>
                <w:sz w:val="24"/>
                <w:szCs w:val="24"/>
              </w:rPr>
            </w:pPr>
            <w:r w:rsidRPr="006039FC">
              <w:rPr>
                <w:b/>
                <w:snapToGrid w:val="0"/>
                <w:spacing w:val="-4"/>
                <w:sz w:val="24"/>
                <w:szCs w:val="24"/>
              </w:rPr>
              <w:t>Дата по факту</w:t>
            </w:r>
          </w:p>
        </w:tc>
        <w:tc>
          <w:tcPr>
            <w:tcW w:w="5386" w:type="dxa"/>
          </w:tcPr>
          <w:p w:rsidR="006039FC" w:rsidRPr="006039FC" w:rsidRDefault="006039FC" w:rsidP="006039F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6039FC">
              <w:rPr>
                <w:b/>
                <w:snapToGrid w:val="0"/>
                <w:sz w:val="24"/>
                <w:szCs w:val="24"/>
              </w:rPr>
              <w:t>Тема раздела, урока</w:t>
            </w:r>
          </w:p>
        </w:tc>
        <w:tc>
          <w:tcPr>
            <w:tcW w:w="1270" w:type="dxa"/>
            <w:shd w:val="clear" w:color="auto" w:fill="auto"/>
          </w:tcPr>
          <w:p w:rsidR="006039FC" w:rsidRPr="006039FC" w:rsidRDefault="006039FC" w:rsidP="006039FC">
            <w:pPr>
              <w:jc w:val="center"/>
              <w:rPr>
                <w:b/>
                <w:sz w:val="24"/>
                <w:szCs w:val="24"/>
              </w:rPr>
            </w:pPr>
            <w:r w:rsidRPr="006039FC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6039FC" w:rsidRPr="00237E25" w:rsidTr="006039FC">
        <w:tc>
          <w:tcPr>
            <w:tcW w:w="568" w:type="dxa"/>
          </w:tcPr>
          <w:p w:rsidR="006039FC" w:rsidRPr="00237E25" w:rsidRDefault="006039FC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276" w:type="dxa"/>
          </w:tcPr>
          <w:p w:rsidR="006039FC" w:rsidRPr="00237E25" w:rsidRDefault="006039FC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pacing w:val="-4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Введение 1 час</w:t>
            </w:r>
            <w:r w:rsidRPr="00237E25">
              <w:rPr>
                <w:snapToGrid w:val="0"/>
                <w:spacing w:val="-4"/>
                <w:sz w:val="24"/>
                <w:szCs w:val="24"/>
              </w:rPr>
              <w:t xml:space="preserve"> Зоологи</w:t>
            </w:r>
            <w:proofErr w:type="gramStart"/>
            <w:r w:rsidRPr="00237E25">
              <w:rPr>
                <w:snapToGrid w:val="0"/>
                <w:spacing w:val="-4"/>
                <w:sz w:val="24"/>
                <w:szCs w:val="24"/>
              </w:rPr>
              <w:t>я-</w:t>
            </w:r>
            <w:proofErr w:type="gramEnd"/>
            <w:r w:rsidRPr="00237E25">
              <w:rPr>
                <w:snapToGrid w:val="0"/>
                <w:spacing w:val="-4"/>
                <w:sz w:val="24"/>
                <w:szCs w:val="24"/>
              </w:rPr>
              <w:t xml:space="preserve"> как наука</w:t>
            </w:r>
            <w:r w:rsidRPr="00237E25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c>
          <w:tcPr>
            <w:tcW w:w="568" w:type="dxa"/>
          </w:tcPr>
          <w:p w:rsidR="006039FC" w:rsidRPr="00237E25" w:rsidRDefault="006039FC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6039FC" w:rsidRPr="00237E25" w:rsidRDefault="006039FC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237E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Раздел 1 Многообразие животных</w:t>
            </w:r>
          </w:p>
          <w:p w:rsidR="006039FC" w:rsidRPr="00237E25" w:rsidRDefault="006039FC" w:rsidP="00237E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ГЛАВА 1 Простейшие 2 часа</w:t>
            </w:r>
            <w:r w:rsidRPr="00237E25">
              <w:rPr>
                <w:snapToGrid w:val="0"/>
                <w:sz w:val="24"/>
                <w:szCs w:val="24"/>
              </w:rPr>
              <w:t xml:space="preserve"> Общая характеристика Простейших</w:t>
            </w:r>
          </w:p>
          <w:p w:rsidR="006039FC" w:rsidRPr="00237E25" w:rsidRDefault="006039FC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 «Знакомство с многообразием водных простейших»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 xml:space="preserve"> Многообразие и значение простейших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80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z w:val="24"/>
                <w:szCs w:val="24"/>
              </w:rPr>
              <w:t>ГЛАВА 2 Многоклеточные животные 20 часов</w:t>
            </w:r>
            <w:r w:rsidRPr="00237E25">
              <w:rPr>
                <w:snapToGrid w:val="0"/>
                <w:sz w:val="24"/>
                <w:szCs w:val="24"/>
              </w:rPr>
              <w:t xml:space="preserve"> Тип Губки. Классы: Известковые, Стеклянные, Обыкновенные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67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276" w:type="dxa"/>
          </w:tcPr>
          <w:p w:rsidR="006039FC" w:rsidRPr="00237E25" w:rsidRDefault="006039FC" w:rsidP="00A819D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A819D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Тип 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Кишечнополостные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. Общая характеристика, образ жизни, значение.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552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6039FC" w:rsidRPr="00237E25" w:rsidRDefault="006039FC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Черви. Общая характеристика и многообразие. Тип Плоские черви. Тип Круглые черви</w:t>
            </w:r>
          </w:p>
          <w:p w:rsidR="006039FC" w:rsidRPr="00237E25" w:rsidRDefault="006039FC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№2 «Знакомство с многообразие круглых червей»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543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6039FC" w:rsidRPr="00237E25" w:rsidRDefault="006039FC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Тип Кольчатые черви. 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№3 «Внешнее строение дождевого червя»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99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Тип Моллюски. Образ жизни, многообразие </w:t>
            </w:r>
          </w:p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№4 «Особенности строения и жизни моллюсков»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276" w:type="dxa"/>
          </w:tcPr>
          <w:p w:rsidR="006039FC" w:rsidRPr="00237E25" w:rsidRDefault="006039FC" w:rsidP="00C27C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C27C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Тип 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Иглокожие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 xml:space="preserve">. 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6039FC" w:rsidRPr="00237E25" w:rsidRDefault="006039F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Тип Членистоногие. Классы: Ракообразные, Паукообразные</w:t>
            </w:r>
          </w:p>
          <w:p w:rsidR="006039FC" w:rsidRPr="00237E25" w:rsidRDefault="006039F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№5 «Знакомство с ракообразными»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27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Тип Членистоногие. Класс Насекомые</w:t>
            </w:r>
          </w:p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№6 «Изучение представителей отрядов насекомых»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Отряды насекомых. Обобщение знаний по теме Беспозвоночные. 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Тип хордовые. Общая характеристика, многообразие, значение.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276" w:type="dxa"/>
          </w:tcPr>
          <w:p w:rsidR="006039FC" w:rsidRPr="00237E25" w:rsidRDefault="006039F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Классы рыб: Хрящевые, Костные</w:t>
            </w:r>
          </w:p>
          <w:p w:rsidR="006039FC" w:rsidRPr="00237E25" w:rsidRDefault="006039F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№7 «Внешнее строение и передвижение рыб»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Основные систематические группы рыб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 Земноводные, или Амфибии. Общая характеристика, образ жизни, значение.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276" w:type="dxa"/>
          </w:tcPr>
          <w:p w:rsidR="006039FC" w:rsidRPr="00237E25" w:rsidRDefault="006039F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 Пресмыкающиеся, или Рептилии. Общая характеристика, образ жизни, значение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 Птицы. 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№8 «Изучение внешнего строения птиц»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Многообразие птиц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127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Класс Млекопитающие, или Звери. Общая характеристика, образ жизни.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Экологические группы млекопитающих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Значение млекопитающих в природе и жизни человека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3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Важнейшие породы домашних млекопитающих. Обобщение знаний по теме Хордовые.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505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276" w:type="dxa"/>
          </w:tcPr>
          <w:p w:rsidR="006039FC" w:rsidRPr="00237E25" w:rsidRDefault="006039F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237E25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РАЗДЕЛ 2  Строение</w:t>
            </w:r>
            <w:proofErr w:type="gramStart"/>
            <w:r w:rsidRPr="00237E25">
              <w:rPr>
                <w:b/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237E25">
              <w:rPr>
                <w:b/>
                <w:snapToGrid w:val="0"/>
                <w:sz w:val="24"/>
                <w:szCs w:val="24"/>
              </w:rPr>
              <w:t xml:space="preserve"> индивидуальное развитие, эволюция</w:t>
            </w:r>
          </w:p>
          <w:p w:rsidR="006039FC" w:rsidRPr="00237E25" w:rsidRDefault="006039FC" w:rsidP="00237E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ГЛАВА 3  Эволюция строения и функций органов и их  систем 7 часов</w:t>
            </w:r>
            <w:r w:rsidRPr="00237E25">
              <w:rPr>
                <w:snapToGrid w:val="0"/>
                <w:sz w:val="24"/>
                <w:szCs w:val="24"/>
              </w:rPr>
              <w:t xml:space="preserve"> Покровы тела. Опорно-двигательная система животных. Способы передвижения и полости тела животных</w:t>
            </w:r>
          </w:p>
          <w:p w:rsidR="006039FC" w:rsidRPr="00237E25" w:rsidRDefault="006039FC" w:rsidP="00A33EA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№9 «Изучение особенностей покровов тела»</w:t>
            </w:r>
          </w:p>
          <w:p w:rsidR="006039FC" w:rsidRPr="00237E25" w:rsidRDefault="006039FC" w:rsidP="00A33EA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№10 «Изучение способов передвижения животных»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486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1276" w:type="dxa"/>
          </w:tcPr>
          <w:p w:rsidR="006039FC" w:rsidRPr="00237E25" w:rsidRDefault="006039F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Органы дыхания и газообмен </w:t>
            </w:r>
          </w:p>
          <w:p w:rsidR="006039FC" w:rsidRPr="00237E25" w:rsidRDefault="006039F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№11 «Изучение способов дыхания животных»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374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1276" w:type="dxa"/>
          </w:tcPr>
          <w:p w:rsidR="006039FC" w:rsidRPr="00237E25" w:rsidRDefault="006039F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Органы пищеварения. Обмен веществ и превращение энергии. 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37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Кровеносная система. Кровь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374"/>
        </w:trPr>
        <w:tc>
          <w:tcPr>
            <w:tcW w:w="568" w:type="dxa"/>
          </w:tcPr>
          <w:p w:rsidR="006039FC" w:rsidRPr="00237E25" w:rsidRDefault="006039FC" w:rsidP="002D38A5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6039FC" w:rsidRPr="00237E25" w:rsidRDefault="005B6508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Органы выделения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374"/>
        </w:trPr>
        <w:tc>
          <w:tcPr>
            <w:tcW w:w="568" w:type="dxa"/>
          </w:tcPr>
          <w:p w:rsidR="006039FC" w:rsidRPr="00237E25" w:rsidRDefault="006039FC" w:rsidP="002D38A5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6039FC" w:rsidRPr="00237E25" w:rsidRDefault="005B6508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276" w:type="dxa"/>
          </w:tcPr>
          <w:p w:rsidR="006039FC" w:rsidRPr="00237E25" w:rsidRDefault="006039F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 xml:space="preserve">Нервная система. Рефлекс. Инстинкт. Органы чувств. Регуляция деятельности организма </w:t>
            </w:r>
          </w:p>
          <w:p w:rsidR="006039FC" w:rsidRPr="00237E25" w:rsidRDefault="006039F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№12 «Изучение ответной реакции животных на раздражение».</w:t>
            </w:r>
          </w:p>
          <w:p w:rsidR="006039FC" w:rsidRPr="00237E25" w:rsidRDefault="006039F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№13 «Изучение органов чувств животных»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374"/>
        </w:trPr>
        <w:tc>
          <w:tcPr>
            <w:tcW w:w="568" w:type="dxa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1276" w:type="dxa"/>
          </w:tcPr>
          <w:p w:rsidR="006039FC" w:rsidRPr="00237E25" w:rsidRDefault="006039F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превращения. Периодизация и продолжительность жизни.</w:t>
            </w:r>
          </w:p>
          <w:p w:rsidR="006039FC" w:rsidRPr="00237E25" w:rsidRDefault="006039FC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Лаб</w:t>
            </w:r>
            <w:proofErr w:type="gramStart"/>
            <w:r w:rsidRPr="00237E25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237E25">
              <w:rPr>
                <w:snapToGrid w:val="0"/>
                <w:sz w:val="24"/>
                <w:szCs w:val="24"/>
              </w:rPr>
              <w:t>аб №14 «определение возраста животных» Обобщение знаний по теме «Эволюция систем органов»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391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Default="006039F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z w:val="24"/>
                <w:szCs w:val="24"/>
              </w:rPr>
              <w:t>ГЛАВА 4 Развитие и закономерности размещения животных на земле 1 час</w:t>
            </w:r>
            <w:r w:rsidRPr="00237E25">
              <w:rPr>
                <w:snapToGrid w:val="0"/>
                <w:sz w:val="24"/>
                <w:szCs w:val="24"/>
              </w:rPr>
              <w:t xml:space="preserve"> </w:t>
            </w:r>
          </w:p>
          <w:p w:rsidR="006039FC" w:rsidRPr="00237E25" w:rsidRDefault="006039F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Доказательства эволюции животных. Ареалы обитания. Миграции. Закономерности размещения животных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337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b/>
                <w:snapToGrid w:val="0"/>
                <w:spacing w:val="-2"/>
                <w:sz w:val="24"/>
                <w:szCs w:val="24"/>
              </w:rPr>
              <w:t>ГЛАВА 5 Биоценозы 2 часа</w:t>
            </w:r>
            <w:r w:rsidRPr="00237E25">
              <w:rPr>
                <w:snapToGrid w:val="0"/>
                <w:sz w:val="24"/>
                <w:szCs w:val="24"/>
              </w:rPr>
              <w:t xml:space="preserve"> Биоценоз. Пищевые взаимосвязи, факторы среды 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579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6039FC" w:rsidRPr="00237E25" w:rsidRDefault="006039F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6039FC" w:rsidRPr="00237E25" w:rsidRDefault="006039FC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237E25">
              <w:rPr>
                <w:snapToGrid w:val="0"/>
                <w:sz w:val="24"/>
                <w:szCs w:val="24"/>
              </w:rPr>
              <w:t>Животный мир и хозяйственная деятельность человека. Обобщение знаний по пройденному курсу.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9FC" w:rsidRPr="00237E25" w:rsidTr="006039FC">
        <w:trPr>
          <w:trHeight w:val="299"/>
        </w:trPr>
        <w:tc>
          <w:tcPr>
            <w:tcW w:w="568" w:type="dxa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37E2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-35</w:t>
            </w:r>
          </w:p>
        </w:tc>
        <w:tc>
          <w:tcPr>
            <w:tcW w:w="1276" w:type="dxa"/>
          </w:tcPr>
          <w:p w:rsidR="006039FC" w:rsidRPr="00237E25" w:rsidRDefault="005B6508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1276" w:type="dxa"/>
          </w:tcPr>
          <w:p w:rsidR="006039FC" w:rsidRPr="00237E25" w:rsidRDefault="005B6508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уплотнение</w:t>
            </w:r>
          </w:p>
        </w:tc>
        <w:tc>
          <w:tcPr>
            <w:tcW w:w="5386" w:type="dxa"/>
          </w:tcPr>
          <w:p w:rsidR="006039FC" w:rsidRPr="00237E25" w:rsidRDefault="005B6508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Повторение.</w:t>
            </w:r>
          </w:p>
        </w:tc>
        <w:tc>
          <w:tcPr>
            <w:tcW w:w="1270" w:type="dxa"/>
            <w:shd w:val="clear" w:color="auto" w:fill="auto"/>
          </w:tcPr>
          <w:p w:rsidR="006039FC" w:rsidRPr="00237E25" w:rsidRDefault="006039FC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27C93" w:rsidRPr="00237E25" w:rsidRDefault="00C27C93" w:rsidP="00C27C93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039FC" w:rsidRDefault="006039FC" w:rsidP="006039FC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 w:firstLine="708"/>
        <w:rPr>
          <w:b/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  <w:gridCol w:w="5002"/>
      </w:tblGrid>
      <w:tr w:rsidR="006039FC" w:rsidRPr="004F23FF" w:rsidTr="006E4716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СОГЛАСОВАНО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Протокол заседания 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Педагогического совета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М</w:t>
            </w:r>
            <w:r w:rsidR="005B6508">
              <w:rPr>
                <w:rFonts w:ascii="Times New Roman" w:eastAsia="Times New Roman" w:hAnsi="Times New Roman" w:cs="Times New Roman"/>
                <w:lang w:bidi="en-US"/>
              </w:rPr>
              <w:t>Б</w:t>
            </w: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ОУ </w:t>
            </w:r>
            <w:proofErr w:type="spellStart"/>
            <w:r w:rsidRPr="006039FC">
              <w:rPr>
                <w:rFonts w:ascii="Times New Roman" w:eastAsia="Times New Roman" w:hAnsi="Times New Roman" w:cs="Times New Roman"/>
                <w:lang w:bidi="en-US"/>
              </w:rPr>
              <w:t>Туроверовская</w:t>
            </w:r>
            <w:proofErr w:type="spellEnd"/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ООШ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№  </w:t>
            </w:r>
            <w:r w:rsidR="00FA4BD7">
              <w:rPr>
                <w:rFonts w:ascii="Times New Roman" w:eastAsia="Times New Roman" w:hAnsi="Times New Roman" w:cs="Times New Roman"/>
                <w:lang w:bidi="en-US"/>
              </w:rPr>
              <w:t>1</w:t>
            </w: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 от  </w:t>
            </w:r>
            <w:r w:rsidR="00FA4BD7">
              <w:rPr>
                <w:rFonts w:ascii="Times New Roman" w:eastAsia="Times New Roman" w:hAnsi="Times New Roman" w:cs="Times New Roman"/>
                <w:lang w:bidi="en-US"/>
              </w:rPr>
              <w:t xml:space="preserve">30.08.2017 </w:t>
            </w: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г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Председатель педсовета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В. И. </w:t>
            </w:r>
            <w:proofErr w:type="spellStart"/>
            <w:r w:rsidRPr="006039FC">
              <w:rPr>
                <w:rFonts w:ascii="Times New Roman" w:eastAsia="Times New Roman" w:hAnsi="Times New Roman" w:cs="Times New Roman"/>
                <w:lang w:bidi="en-US"/>
              </w:rPr>
              <w:t>Лаптуров</w:t>
            </w:r>
            <w:proofErr w:type="spellEnd"/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СОГЛАСОВАНО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Заместитель директора по УВР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________________Рябцева И. И.</w:t>
            </w:r>
          </w:p>
          <w:p w:rsidR="006039FC" w:rsidRPr="006039FC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6039FC" w:rsidRPr="005B6508" w:rsidRDefault="006039FC" w:rsidP="006E4716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   </w:t>
            </w:r>
          </w:p>
          <w:p w:rsidR="006039FC" w:rsidRPr="00FA4BD7" w:rsidRDefault="006039FC" w:rsidP="006E471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C27C93" w:rsidRPr="00237E25" w:rsidRDefault="00C27C93" w:rsidP="006039FC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93" w:rsidRPr="00237E25" w:rsidRDefault="00C27C93" w:rsidP="00C27C93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C27C93" w:rsidRPr="00237E25" w:rsidSect="00C26705">
      <w:footerReference w:type="default" r:id="rId8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FC" w:rsidRDefault="002307FC" w:rsidP="00B305BE">
      <w:pPr>
        <w:spacing w:after="0" w:line="240" w:lineRule="auto"/>
      </w:pPr>
      <w:r>
        <w:separator/>
      </w:r>
    </w:p>
  </w:endnote>
  <w:endnote w:type="continuationSeparator" w:id="0">
    <w:p w:rsidR="002307FC" w:rsidRDefault="002307FC" w:rsidP="00B3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682983"/>
      <w:docPartObj>
        <w:docPartGallery w:val="Page Numbers (Bottom of Page)"/>
        <w:docPartUnique/>
      </w:docPartObj>
    </w:sdtPr>
    <w:sdtEndPr/>
    <w:sdtContent>
      <w:p w:rsidR="00B305BE" w:rsidRDefault="00B305B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564">
          <w:rPr>
            <w:noProof/>
          </w:rPr>
          <w:t>1</w:t>
        </w:r>
        <w:r>
          <w:fldChar w:fldCharType="end"/>
        </w:r>
      </w:p>
    </w:sdtContent>
  </w:sdt>
  <w:p w:rsidR="00B305BE" w:rsidRDefault="00B305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FC" w:rsidRDefault="002307FC" w:rsidP="00B305BE">
      <w:pPr>
        <w:spacing w:after="0" w:line="240" w:lineRule="auto"/>
      </w:pPr>
      <w:r>
        <w:separator/>
      </w:r>
    </w:p>
  </w:footnote>
  <w:footnote w:type="continuationSeparator" w:id="0">
    <w:p w:rsidR="002307FC" w:rsidRDefault="002307FC" w:rsidP="00B30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59C5BF0"/>
    <w:multiLevelType w:val="hybridMultilevel"/>
    <w:tmpl w:val="48EE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264F4"/>
    <w:multiLevelType w:val="hybridMultilevel"/>
    <w:tmpl w:val="6BCE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8702867"/>
    <w:multiLevelType w:val="hybridMultilevel"/>
    <w:tmpl w:val="4D84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40047"/>
    <w:multiLevelType w:val="hybridMultilevel"/>
    <w:tmpl w:val="8026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607A0"/>
    <w:multiLevelType w:val="hybridMultilevel"/>
    <w:tmpl w:val="F50A2D8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4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921F0"/>
    <w:multiLevelType w:val="hybridMultilevel"/>
    <w:tmpl w:val="7F6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5244E"/>
    <w:multiLevelType w:val="hybridMultilevel"/>
    <w:tmpl w:val="CB564C86"/>
    <w:lvl w:ilvl="0" w:tplc="7F10E9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9"/>
  </w:num>
  <w:num w:numId="8">
    <w:abstractNumId w:val="18"/>
  </w:num>
  <w:num w:numId="9">
    <w:abstractNumId w:val="10"/>
  </w:num>
  <w:num w:numId="10">
    <w:abstractNumId w:val="1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  <w:num w:numId="18">
    <w:abstractNumId w:val="9"/>
  </w:num>
  <w:num w:numId="19">
    <w:abstractNumId w:val="16"/>
  </w:num>
  <w:num w:numId="20">
    <w:abstractNumId w:val="20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CA9"/>
    <w:rsid w:val="00001973"/>
    <w:rsid w:val="00067AB6"/>
    <w:rsid w:val="00173FFE"/>
    <w:rsid w:val="00174016"/>
    <w:rsid w:val="00192FDB"/>
    <w:rsid w:val="00211CC7"/>
    <w:rsid w:val="002300F7"/>
    <w:rsid w:val="002307FC"/>
    <w:rsid w:val="00237E25"/>
    <w:rsid w:val="00292965"/>
    <w:rsid w:val="003E5076"/>
    <w:rsid w:val="004166A4"/>
    <w:rsid w:val="00482B8B"/>
    <w:rsid w:val="004D160F"/>
    <w:rsid w:val="00510375"/>
    <w:rsid w:val="005279EA"/>
    <w:rsid w:val="00554B56"/>
    <w:rsid w:val="00563063"/>
    <w:rsid w:val="00570482"/>
    <w:rsid w:val="005B1A07"/>
    <w:rsid w:val="005B6508"/>
    <w:rsid w:val="005C0564"/>
    <w:rsid w:val="006039FC"/>
    <w:rsid w:val="00612B60"/>
    <w:rsid w:val="00665E8E"/>
    <w:rsid w:val="006E76A0"/>
    <w:rsid w:val="006F07AA"/>
    <w:rsid w:val="006F5877"/>
    <w:rsid w:val="007537B5"/>
    <w:rsid w:val="007D53BA"/>
    <w:rsid w:val="007E0DD1"/>
    <w:rsid w:val="007F539E"/>
    <w:rsid w:val="008220E1"/>
    <w:rsid w:val="00846123"/>
    <w:rsid w:val="00883026"/>
    <w:rsid w:val="0092473F"/>
    <w:rsid w:val="009D55E1"/>
    <w:rsid w:val="009E35F8"/>
    <w:rsid w:val="009E5EE6"/>
    <w:rsid w:val="00A147DC"/>
    <w:rsid w:val="00A33EAE"/>
    <w:rsid w:val="00A819DF"/>
    <w:rsid w:val="00A83446"/>
    <w:rsid w:val="00A83466"/>
    <w:rsid w:val="00B305BE"/>
    <w:rsid w:val="00B4551B"/>
    <w:rsid w:val="00B700CC"/>
    <w:rsid w:val="00BA455F"/>
    <w:rsid w:val="00BD2233"/>
    <w:rsid w:val="00C26705"/>
    <w:rsid w:val="00C27C93"/>
    <w:rsid w:val="00C4256A"/>
    <w:rsid w:val="00C876F6"/>
    <w:rsid w:val="00CC4342"/>
    <w:rsid w:val="00D31B27"/>
    <w:rsid w:val="00D84839"/>
    <w:rsid w:val="00DB0185"/>
    <w:rsid w:val="00E42CA9"/>
    <w:rsid w:val="00E57AF8"/>
    <w:rsid w:val="00EC1275"/>
    <w:rsid w:val="00EF0DC2"/>
    <w:rsid w:val="00F12F9A"/>
    <w:rsid w:val="00FA1093"/>
    <w:rsid w:val="00F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D31B2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D3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31B27"/>
    <w:pPr>
      <w:ind w:left="720"/>
      <w:contextualSpacing/>
    </w:pPr>
  </w:style>
  <w:style w:type="paragraph" w:styleId="a4">
    <w:name w:val="No Spacing"/>
    <w:uiPriority w:val="99"/>
    <w:qFormat/>
    <w:rsid w:val="00211CC7"/>
    <w:pPr>
      <w:spacing w:after="0" w:line="240" w:lineRule="auto"/>
    </w:pPr>
  </w:style>
  <w:style w:type="table" w:styleId="a5">
    <w:name w:val="Table Grid"/>
    <w:basedOn w:val="a1"/>
    <w:rsid w:val="0021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3E5076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700C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37">
    <w:name w:val="Font Style37"/>
    <w:basedOn w:val="a0"/>
    <w:rsid w:val="006E76A0"/>
    <w:rPr>
      <w:rFonts w:ascii="Calibri" w:hAnsi="Calibri" w:cs="Calibri"/>
      <w:i/>
      <w:iCs/>
      <w:sz w:val="20"/>
      <w:szCs w:val="20"/>
    </w:rPr>
  </w:style>
  <w:style w:type="paragraph" w:customStyle="1" w:styleId="1">
    <w:name w:val="Абзац списка1"/>
    <w:basedOn w:val="a"/>
    <w:uiPriority w:val="99"/>
    <w:rsid w:val="006E76A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3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5BE"/>
  </w:style>
  <w:style w:type="paragraph" w:styleId="a8">
    <w:name w:val="footer"/>
    <w:basedOn w:val="a"/>
    <w:link w:val="a9"/>
    <w:uiPriority w:val="99"/>
    <w:unhideWhenUsed/>
    <w:rsid w:val="00B30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11</cp:revision>
  <cp:lastPrinted>2017-08-31T05:07:00Z</cp:lastPrinted>
  <dcterms:created xsi:type="dcterms:W3CDTF">2016-06-14T11:55:00Z</dcterms:created>
  <dcterms:modified xsi:type="dcterms:W3CDTF">2017-09-07T07:10:00Z</dcterms:modified>
</cp:coreProperties>
</file>