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EF" w:rsidRPr="00EE1B31" w:rsidRDefault="005A6448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 xml:space="preserve"> </w:t>
      </w:r>
      <w:r w:rsidR="007379EF" w:rsidRPr="00EE1B31"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 xml:space="preserve">Муниципальное </w:t>
      </w:r>
      <w:r w:rsidR="00150565"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 xml:space="preserve">бюджетное </w:t>
      </w:r>
      <w:r w:rsidR="007379EF" w:rsidRPr="00EE1B31"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 xml:space="preserve">общеобразовательное учреждение </w:t>
      </w: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</w:pPr>
      <w:proofErr w:type="spellStart"/>
      <w:r w:rsidRPr="007379EF"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>Туроверовская</w:t>
      </w:r>
      <w:proofErr w:type="spellEnd"/>
      <w:r w:rsidRPr="007379EF"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  <w:t xml:space="preserve"> основная общеобразовательная школа.</w:t>
      </w: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6"/>
        <w:gridCol w:w="3418"/>
      </w:tblGrid>
      <w:tr w:rsidR="007379EF" w:rsidRPr="007379EF" w:rsidTr="007379EF">
        <w:tc>
          <w:tcPr>
            <w:tcW w:w="6771" w:type="dxa"/>
            <w:hideMark/>
          </w:tcPr>
          <w:p w:rsidR="007379EF" w:rsidRPr="007379EF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508" w:type="dxa"/>
            <w:hideMark/>
          </w:tcPr>
          <w:p w:rsidR="007379EF" w:rsidRPr="007379EF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>«Утверждаю»</w:t>
            </w:r>
          </w:p>
          <w:p w:rsidR="007379EF" w:rsidRPr="007379EF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Директор МБОУ </w:t>
            </w:r>
            <w:proofErr w:type="spellStart"/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>Туроверовская</w:t>
            </w:r>
            <w:proofErr w:type="spellEnd"/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 ООШ </w:t>
            </w:r>
          </w:p>
          <w:p w:rsidR="007379EF" w:rsidRPr="007379EF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Приказ от </w:t>
            </w:r>
            <w:r w:rsidR="00DA5ED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30.08.2017 </w:t>
            </w:r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г № </w:t>
            </w:r>
            <w:r w:rsidR="00DA5ED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>145</w:t>
            </w:r>
            <w:r w:rsidRPr="007379E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                         </w:t>
            </w:r>
          </w:p>
          <w:p w:rsidR="007379EF" w:rsidRPr="005A6448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  <w:r w:rsidRPr="005A644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 xml:space="preserve">___________В. И. </w:t>
            </w:r>
            <w:proofErr w:type="spellStart"/>
            <w:r w:rsidRPr="005A644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  <w:t>Лаптуров</w:t>
            </w:r>
            <w:proofErr w:type="spellEnd"/>
          </w:p>
          <w:p w:rsidR="007379EF" w:rsidRPr="005A6448" w:rsidRDefault="007379EF" w:rsidP="007379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</w:pPr>
      <w:r w:rsidRPr="007379EF"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  <w:t>\</w:t>
      </w: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en-US" w:bidi="en-US"/>
        </w:rPr>
      </w:pPr>
      <w:r w:rsidRPr="007379EF">
        <w:rPr>
          <w:rFonts w:ascii="Times New Roman" w:eastAsiaTheme="minorEastAsia" w:hAnsi="Times New Roman" w:cs="Times New Roman"/>
          <w:b/>
          <w:sz w:val="28"/>
          <w:szCs w:val="28"/>
          <w:lang w:eastAsia="en-US" w:bidi="en-US"/>
        </w:rPr>
        <w:t>РАБОЧАЯ ПРОГРАММА.</w:t>
      </w:r>
    </w:p>
    <w:p w:rsidR="007379EF" w:rsidRPr="007379EF" w:rsidRDefault="007379EF" w:rsidP="007379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en-US" w:bidi="en-US"/>
        </w:rPr>
      </w:pPr>
    </w:p>
    <w:p w:rsidR="007379EF" w:rsidRPr="007379EF" w:rsidRDefault="002441CE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«Уроки  здоровья</w:t>
      </w:r>
      <w:r w:rsidR="007379E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»</w:t>
      </w: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  <w:r w:rsidRPr="007379EF"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  <w:t xml:space="preserve">Ступень обучения (класс) 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1</w:t>
      </w:r>
      <w:r w:rsidRPr="007379E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 xml:space="preserve"> класс</w:t>
      </w: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Внеурочная деятельность</w:t>
      </w: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</w:pP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</w:pPr>
      <w:r w:rsidRPr="007379EF"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  <w:t xml:space="preserve">Количество часов </w:t>
      </w:r>
      <w:r w:rsidR="003A7792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34</w:t>
      </w:r>
      <w:r w:rsidRPr="007379EF"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  <w:t xml:space="preserve"> (1 час в неделю)</w:t>
      </w:r>
    </w:p>
    <w:p w:rsidR="007379EF" w:rsidRPr="007379EF" w:rsidRDefault="007379EF" w:rsidP="007379E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</w:pPr>
    </w:p>
    <w:p w:rsidR="007379EF" w:rsidRPr="007379EF" w:rsidRDefault="007379EF" w:rsidP="007379EF">
      <w:pPr>
        <w:tabs>
          <w:tab w:val="left" w:pos="442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</w:pPr>
      <w:r w:rsidRPr="007379EF"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  <w:t xml:space="preserve">Учитель   </w:t>
      </w:r>
      <w:r w:rsidRPr="007379E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 xml:space="preserve">О. В. </w:t>
      </w:r>
      <w:proofErr w:type="spellStart"/>
      <w:r w:rsidRPr="007379E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US" w:bidi="en-US"/>
        </w:rPr>
        <w:t>Тишакова</w:t>
      </w:r>
      <w:proofErr w:type="spellEnd"/>
      <w:r w:rsidRPr="007379EF"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  <w:tab/>
      </w:r>
    </w:p>
    <w:p w:rsidR="007379EF" w:rsidRPr="007379EF" w:rsidRDefault="007379EF" w:rsidP="007379EF">
      <w:pPr>
        <w:tabs>
          <w:tab w:val="left" w:pos="4425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en-US" w:bidi="en-US"/>
        </w:rPr>
      </w:pPr>
    </w:p>
    <w:p w:rsidR="00FB6832" w:rsidRDefault="00FB6832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7379EF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379EF" w:rsidRDefault="00E11D09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</w:t>
      </w:r>
      <w:r w:rsidR="007379E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46139" w:rsidRPr="00387B47" w:rsidRDefault="00FB6832" w:rsidP="00387B47">
      <w:pPr>
        <w:rPr>
          <w:rFonts w:ascii="Times New Roman" w:hAnsi="Times New Roman"/>
          <w:sz w:val="32"/>
          <w:szCs w:val="32"/>
        </w:rPr>
      </w:pPr>
      <w:r w:rsidRPr="00086CC4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</w:t>
      </w:r>
      <w:r w:rsidR="00387B47">
        <w:rPr>
          <w:rFonts w:ascii="Times New Roman" w:hAnsi="Times New Roman"/>
          <w:b/>
          <w:sz w:val="32"/>
          <w:szCs w:val="32"/>
        </w:rPr>
        <w:t xml:space="preserve">                            </w:t>
      </w:r>
    </w:p>
    <w:p w:rsidR="00F10F4B" w:rsidRDefault="00F10F4B" w:rsidP="004F2534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71735" w:rsidRDefault="00E63BFD" w:rsidP="00E11D09">
      <w:pPr>
        <w:pStyle w:val="a3"/>
        <w:ind w:left="-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1. </w:t>
      </w:r>
      <w:r w:rsidR="00E11D09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E11D09" w:rsidRPr="00576590" w:rsidRDefault="00E11D09" w:rsidP="00E11D09">
      <w:pPr>
        <w:pStyle w:val="a3"/>
        <w:ind w:left="-57"/>
        <w:rPr>
          <w:rFonts w:ascii="Times New Roman" w:hAnsi="Times New Roman" w:cs="Times New Roman"/>
          <w:sz w:val="24"/>
          <w:szCs w:val="24"/>
        </w:rPr>
      </w:pPr>
    </w:p>
    <w:p w:rsidR="00E11D09" w:rsidRDefault="005C1DE2" w:rsidP="00B27A24">
      <w:pPr>
        <w:spacing w:line="360" w:lineRule="auto"/>
        <w:ind w:left="-426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590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внеурочной деятельности </w:t>
      </w:r>
      <w:r w:rsidRPr="00576590">
        <w:rPr>
          <w:rFonts w:ascii="Times New Roman" w:hAnsi="Times New Roman" w:cs="Times New Roman"/>
          <w:sz w:val="24"/>
          <w:szCs w:val="24"/>
        </w:rPr>
        <w:t>«</w:t>
      </w:r>
      <w:r w:rsidR="00576590" w:rsidRPr="00576590">
        <w:rPr>
          <w:rFonts w:ascii="Times New Roman" w:eastAsia="Times New Roman" w:hAnsi="Times New Roman" w:cs="Times New Roman"/>
          <w:bCs/>
          <w:sz w:val="24"/>
          <w:szCs w:val="24"/>
        </w:rPr>
        <w:t>Уроки здоровья</w:t>
      </w:r>
      <w:r w:rsidRPr="0057659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2B66AD" w:rsidRPr="00576590">
        <w:rPr>
          <w:rFonts w:ascii="Times New Roman" w:eastAsia="Times New Roman" w:hAnsi="Times New Roman" w:cs="Times New Roman"/>
          <w:sz w:val="24"/>
          <w:szCs w:val="24"/>
        </w:rPr>
        <w:t xml:space="preserve"> является  комплексной программой </w:t>
      </w:r>
      <w:r w:rsidR="002B66AD" w:rsidRPr="00576590">
        <w:rPr>
          <w:rFonts w:ascii="Times New Roman" w:hAnsi="Times New Roman" w:cs="Times New Roman"/>
          <w:sz w:val="24"/>
          <w:szCs w:val="24"/>
        </w:rPr>
        <w:t xml:space="preserve">по </w:t>
      </w:r>
      <w:r w:rsidR="002B66AD" w:rsidRPr="00576590">
        <w:rPr>
          <w:rFonts w:ascii="Times New Roman" w:eastAsia="Times New Roman" w:hAnsi="Times New Roman" w:cs="Times New Roman"/>
          <w:sz w:val="24"/>
          <w:szCs w:val="24"/>
        </w:rPr>
        <w:t>формированию культуры здоровья обучающихся, способствующ</w:t>
      </w:r>
      <w:r w:rsidRPr="0057659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B66AD" w:rsidRPr="00576590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познавательному и эмоциональному развитию ребенка, достижению </w:t>
      </w:r>
      <w:proofErr w:type="spellStart"/>
      <w:r w:rsidRPr="0057659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2B66AD" w:rsidRPr="0057659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начального общего образования</w:t>
      </w:r>
      <w:r w:rsidR="00576590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 w:rsidR="00576590">
        <w:rPr>
          <w:rFonts w:ascii="Times New Roman" w:eastAsia="Times New Roman" w:hAnsi="Times New Roman" w:cs="Times New Roman"/>
          <w:sz w:val="24"/>
          <w:szCs w:val="24"/>
        </w:rPr>
        <w:t>Туроверовская</w:t>
      </w:r>
      <w:proofErr w:type="spellEnd"/>
      <w:r w:rsidR="00576590">
        <w:rPr>
          <w:rFonts w:ascii="Times New Roman" w:eastAsia="Times New Roman" w:hAnsi="Times New Roman" w:cs="Times New Roman"/>
          <w:sz w:val="24"/>
          <w:szCs w:val="24"/>
        </w:rPr>
        <w:t xml:space="preserve"> ООШ</w:t>
      </w:r>
      <w:proofErr w:type="gramEnd"/>
    </w:p>
    <w:p w:rsidR="002B66AD" w:rsidRPr="002B66AD" w:rsidRDefault="002B66AD" w:rsidP="00D73DA5">
      <w:pPr>
        <w:spacing w:line="360" w:lineRule="auto"/>
        <w:ind w:left="-567" w:firstLine="567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2B66AD">
        <w:rPr>
          <w:rFonts w:ascii="Times New Roman" w:eastAsia="Times New Roman" w:hAnsi="Times New Roman"/>
          <w:color w:val="333333"/>
          <w:sz w:val="24"/>
          <w:szCs w:val="24"/>
        </w:rPr>
        <w:t>Нормативно-правовой и документальной базой программы</w:t>
      </w:r>
      <w:r w:rsidR="005C1DE2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11385E">
        <w:rPr>
          <w:rFonts w:ascii="Times New Roman" w:eastAsia="Times New Roman" w:hAnsi="Times New Roman"/>
          <w:color w:val="333333"/>
          <w:sz w:val="24"/>
          <w:szCs w:val="24"/>
        </w:rPr>
        <w:t xml:space="preserve">кружка </w:t>
      </w:r>
      <w:r w:rsidR="005C1DE2" w:rsidRPr="00E57883">
        <w:rPr>
          <w:rFonts w:ascii="Times New Roman" w:hAnsi="Times New Roman" w:cs="Times New Roman"/>
          <w:sz w:val="24"/>
          <w:szCs w:val="24"/>
        </w:rPr>
        <w:t>«</w:t>
      </w:r>
      <w:r w:rsidR="00576590">
        <w:rPr>
          <w:rFonts w:ascii="Times New Roman" w:eastAsia="Times New Roman" w:hAnsi="Times New Roman" w:cs="Times New Roman"/>
          <w:bCs/>
          <w:sz w:val="24"/>
          <w:szCs w:val="24"/>
        </w:rPr>
        <w:t>Уроки здоровья</w:t>
      </w:r>
      <w:r w:rsidR="005C1DE2" w:rsidRPr="00E57883">
        <w:rPr>
          <w:rFonts w:ascii="Times New Roman" w:hAnsi="Times New Roman" w:cs="Times New Roman"/>
          <w:sz w:val="24"/>
          <w:szCs w:val="24"/>
        </w:rPr>
        <w:t>»</w:t>
      </w:r>
      <w:r w:rsidR="005C1DE2" w:rsidRPr="002B66AD">
        <w:rPr>
          <w:rFonts w:ascii="Times New Roman" w:hAnsi="Times New Roman" w:cs="Times New Roman"/>
          <w:sz w:val="24"/>
          <w:szCs w:val="24"/>
        </w:rPr>
        <w:t xml:space="preserve"> </w:t>
      </w:r>
      <w:r w:rsidRPr="002B66A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5C1DE2">
        <w:rPr>
          <w:rFonts w:ascii="Times New Roman" w:eastAsia="Times New Roman" w:hAnsi="Times New Roman"/>
          <w:color w:val="333333"/>
          <w:sz w:val="24"/>
          <w:szCs w:val="24"/>
        </w:rPr>
        <w:t>по</w:t>
      </w:r>
      <w:r w:rsidRPr="002B66AD">
        <w:rPr>
          <w:rFonts w:ascii="Times New Roman" w:eastAsia="Times New Roman" w:hAnsi="Times New Roman"/>
          <w:color w:val="333333"/>
          <w:sz w:val="24"/>
          <w:szCs w:val="24"/>
        </w:rPr>
        <w:t xml:space="preserve"> внеурочной деятельности по формированию культуры здоровья </w:t>
      </w:r>
      <w:proofErr w:type="gramStart"/>
      <w:r w:rsidRPr="002B66AD">
        <w:rPr>
          <w:rFonts w:ascii="Times New Roman" w:eastAsia="Times New Roman" w:hAnsi="Times New Roman"/>
          <w:color w:val="333333"/>
          <w:sz w:val="24"/>
          <w:szCs w:val="24"/>
        </w:rPr>
        <w:t>обучающихся</w:t>
      </w:r>
      <w:proofErr w:type="gramEnd"/>
      <w:r w:rsidRPr="002B66AD">
        <w:rPr>
          <w:rFonts w:ascii="Times New Roman" w:eastAsia="Times New Roman" w:hAnsi="Times New Roman"/>
          <w:color w:val="333333"/>
          <w:sz w:val="24"/>
          <w:szCs w:val="24"/>
        </w:rPr>
        <w:t xml:space="preserve"> на ступени начального общего образования являются:</w:t>
      </w:r>
    </w:p>
    <w:p w:rsidR="002B66AD" w:rsidRPr="002B66AD" w:rsidRDefault="002B66AD" w:rsidP="004F2534">
      <w:pPr>
        <w:numPr>
          <w:ilvl w:val="0"/>
          <w:numId w:val="1"/>
        </w:numPr>
        <w:tabs>
          <w:tab w:val="clear" w:pos="0"/>
          <w:tab w:val="num" w:pos="-3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2B66AD">
        <w:rPr>
          <w:rFonts w:ascii="Times New Roman" w:eastAsia="Times New Roman" w:hAnsi="Times New Roman"/>
          <w:color w:val="333333"/>
          <w:sz w:val="24"/>
          <w:szCs w:val="24"/>
        </w:rPr>
        <w:t>Закон Российской Федерации «Об образовании»;</w:t>
      </w:r>
    </w:p>
    <w:p w:rsidR="002B66AD" w:rsidRPr="002B66AD" w:rsidRDefault="002B66AD" w:rsidP="004F2534">
      <w:pPr>
        <w:numPr>
          <w:ilvl w:val="0"/>
          <w:numId w:val="1"/>
        </w:numPr>
        <w:tabs>
          <w:tab w:val="clear" w:pos="0"/>
          <w:tab w:val="num" w:pos="-3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2B66AD">
        <w:rPr>
          <w:rFonts w:ascii="Times New Roman" w:eastAsia="Times New Roman" w:hAnsi="Times New Roman"/>
          <w:color w:val="333333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2B66AD" w:rsidRPr="00B23A31" w:rsidRDefault="00B23A31" w:rsidP="004F2534">
      <w:pPr>
        <w:numPr>
          <w:ilvl w:val="0"/>
          <w:numId w:val="1"/>
        </w:numPr>
        <w:tabs>
          <w:tab w:val="clear" w:pos="0"/>
          <w:tab w:val="num" w:pos="-3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23A31">
        <w:rPr>
          <w:rFonts w:ascii="Times New Roman" w:hAnsi="Times New Roman"/>
          <w:sz w:val="24"/>
          <w:szCs w:val="24"/>
        </w:rPr>
        <w:t>СанПиН 2.4.2.2821-10   «Санитарно-эпидемиологические требования к условиям и организации обучения в общеобразовательных учреждениях»</w:t>
      </w:r>
    </w:p>
    <w:p w:rsidR="002B66AD" w:rsidRPr="002B66AD" w:rsidRDefault="002B66AD" w:rsidP="004F2534">
      <w:pPr>
        <w:pStyle w:val="a3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B66AD">
        <w:rPr>
          <w:rFonts w:ascii="Times New Roman" w:hAnsi="Times New Roman"/>
          <w:sz w:val="24"/>
          <w:szCs w:val="24"/>
        </w:rPr>
        <w:t>Федеральный закон от 20.03.1999 №52-ФЗ «О санитарно-эпидемиологическом благополучии населения»,</w:t>
      </w:r>
    </w:p>
    <w:p w:rsidR="002B66AD" w:rsidRPr="007379EF" w:rsidRDefault="002B66AD" w:rsidP="004F2534">
      <w:pPr>
        <w:numPr>
          <w:ilvl w:val="0"/>
          <w:numId w:val="1"/>
        </w:numPr>
        <w:tabs>
          <w:tab w:val="clear" w:pos="0"/>
          <w:tab w:val="num" w:pos="-3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79EF">
        <w:rPr>
          <w:rFonts w:ascii="Times New Roman" w:eastAsia="Times New Roman" w:hAnsi="Times New Roman"/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E63BFD" w:rsidRPr="00E11D09" w:rsidRDefault="002B66AD" w:rsidP="00E11D09">
      <w:pPr>
        <w:numPr>
          <w:ilvl w:val="0"/>
          <w:numId w:val="1"/>
        </w:numPr>
        <w:tabs>
          <w:tab w:val="clear" w:pos="0"/>
          <w:tab w:val="num" w:pos="-3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79EF">
        <w:rPr>
          <w:rFonts w:ascii="Times New Roman" w:eastAsia="Times New Roman" w:hAnsi="Times New Roman"/>
          <w:sz w:val="24"/>
          <w:szCs w:val="24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E63BFD" w:rsidRDefault="00E63BFD" w:rsidP="00E63BFD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63BFD">
        <w:rPr>
          <w:rFonts w:ascii="Times New Roman" w:hAnsi="Times New Roman" w:cs="Times New Roman"/>
          <w:sz w:val="24"/>
          <w:szCs w:val="24"/>
        </w:rPr>
        <w:t xml:space="preserve">На изучение курса </w:t>
      </w:r>
      <w:r w:rsidR="003A7792">
        <w:rPr>
          <w:rFonts w:ascii="Times New Roman" w:hAnsi="Times New Roman" w:cs="Times New Roman"/>
          <w:sz w:val="24"/>
          <w:szCs w:val="24"/>
        </w:rPr>
        <w:t>отводится 34</w:t>
      </w:r>
      <w:r w:rsidR="00DB4BE5">
        <w:rPr>
          <w:rFonts w:ascii="Times New Roman" w:hAnsi="Times New Roman" w:cs="Times New Roman"/>
          <w:sz w:val="24"/>
          <w:szCs w:val="24"/>
        </w:rPr>
        <w:t xml:space="preserve"> часа</w:t>
      </w:r>
      <w:r w:rsidR="000B790E">
        <w:rPr>
          <w:rFonts w:ascii="Times New Roman" w:hAnsi="Times New Roman" w:cs="Times New Roman"/>
          <w:sz w:val="24"/>
          <w:szCs w:val="24"/>
        </w:rPr>
        <w:t xml:space="preserve"> в год. В неделю 1 час. Так как некоторые занятия совпадают с праздничными днями, программа будет выполнена в полном объёме за счёт уплотнения материала</w:t>
      </w:r>
    </w:p>
    <w:p w:rsidR="00E63BFD" w:rsidRPr="00F10F4B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 xml:space="preserve"> Раздел 1.  </w:t>
      </w:r>
      <w:r w:rsidRPr="00F10F4B">
        <w:rPr>
          <w:rFonts w:ascii="Times New Roman" w:hAnsi="Times New Roman" w:cs="Times New Roman"/>
          <w:b/>
          <w:bCs/>
          <w:i/>
          <w:sz w:val="24"/>
          <w:szCs w:val="24"/>
        </w:rPr>
        <w:t>Введение.  «Вот мы и в школе»  (4ч)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 xml:space="preserve">        Определение   понятия   «здоровье». Что такое здоровый образ жизни? Факторы, 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4CAC">
        <w:rPr>
          <w:rFonts w:ascii="Times New Roman" w:hAnsi="Times New Roman" w:cs="Times New Roman"/>
          <w:sz w:val="24"/>
          <w:szCs w:val="24"/>
        </w:rPr>
        <w:t>укрепляющие</w:t>
      </w:r>
      <w:proofErr w:type="gramEnd"/>
      <w:r w:rsidRPr="00A74CAC">
        <w:rPr>
          <w:rFonts w:ascii="Times New Roman" w:hAnsi="Times New Roman" w:cs="Times New Roman"/>
          <w:sz w:val="24"/>
          <w:szCs w:val="24"/>
        </w:rPr>
        <w:t xml:space="preserve"> здоровье. Личная гигиена, значение утренней гимнастики для организма.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BFD" w:rsidRPr="00C41657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1.    </w:t>
      </w:r>
      <w:proofErr w:type="gramStart"/>
      <w:r w:rsidRPr="00413BA2">
        <w:rPr>
          <w:rFonts w:ascii="Times New Roman" w:hAnsi="Times New Roman" w:cs="Times New Roman"/>
          <w:b/>
          <w:sz w:val="24"/>
          <w:szCs w:val="24"/>
        </w:rPr>
        <w:t>Дорога к доброму здоровью</w:t>
      </w:r>
      <w:r w:rsidRPr="00413B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(Дать определение понятий  «здоровье», «здоровый образ жизни».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Спортивные игры в малом спортивном зале)</w:t>
      </w:r>
      <w:proofErr w:type="gramEnd"/>
    </w:p>
    <w:p w:rsidR="00E63BFD" w:rsidRPr="00413BA2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</w:t>
      </w:r>
      <w:proofErr w:type="gramStart"/>
      <w:r w:rsidRPr="00A74CAC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A74CAC">
        <w:rPr>
          <w:rFonts w:ascii="Times New Roman" w:hAnsi="Times New Roman" w:cs="Times New Roman"/>
          <w:i/>
          <w:sz w:val="24"/>
          <w:szCs w:val="24"/>
        </w:rPr>
        <w:t xml:space="preserve"> .    </w:t>
      </w:r>
      <w:r w:rsidRPr="00413BA2">
        <w:rPr>
          <w:rFonts w:ascii="Times New Roman" w:hAnsi="Times New Roman" w:cs="Times New Roman"/>
          <w:b/>
          <w:sz w:val="24"/>
          <w:szCs w:val="24"/>
        </w:rPr>
        <w:t>Здоровье в порядке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BA2">
        <w:rPr>
          <w:rFonts w:ascii="Times New Roman" w:hAnsi="Times New Roman" w:cs="Times New Roman"/>
          <w:b/>
          <w:sz w:val="24"/>
          <w:szCs w:val="24"/>
        </w:rPr>
        <w:t xml:space="preserve">- спасибо зарядке </w:t>
      </w:r>
      <w:r w:rsidRPr="00413B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Познакомить со значением  утренней гимнастики для организма.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Выполнение комплекса упражнений для утренней гимнастики</w:t>
      </w:r>
      <w:r w:rsidRPr="00413BA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C41657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Тема 3.    </w:t>
      </w:r>
      <w:r w:rsidRPr="00413BA2">
        <w:rPr>
          <w:rFonts w:ascii="Times New Roman" w:hAnsi="Times New Roman" w:cs="Times New Roman"/>
          <w:b/>
          <w:sz w:val="24"/>
          <w:szCs w:val="24"/>
        </w:rPr>
        <w:t xml:space="preserve">В гостях у </w:t>
      </w:r>
      <w:proofErr w:type="spellStart"/>
      <w:r w:rsidRPr="00413BA2">
        <w:rPr>
          <w:rFonts w:ascii="Times New Roman" w:hAnsi="Times New Roman" w:cs="Times New Roman"/>
          <w:b/>
          <w:sz w:val="24"/>
          <w:szCs w:val="24"/>
        </w:rPr>
        <w:t>Мойдодыра</w:t>
      </w:r>
      <w:proofErr w:type="spellEnd"/>
      <w:r w:rsidRPr="00413BA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13B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13BA2">
        <w:rPr>
          <w:rFonts w:ascii="Times New Roman" w:hAnsi="Times New Roman" w:cs="Times New Roman"/>
          <w:b/>
          <w:sz w:val="24"/>
          <w:szCs w:val="24"/>
        </w:rPr>
        <w:t>К. Чуковский «</w:t>
      </w:r>
      <w:proofErr w:type="spellStart"/>
      <w:r w:rsidRPr="00413BA2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413BA2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3B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1657">
        <w:rPr>
          <w:rFonts w:ascii="Times New Roman" w:hAnsi="Times New Roman" w:cs="Times New Roman"/>
          <w:sz w:val="24"/>
          <w:szCs w:val="24"/>
        </w:rPr>
        <w:t>(Знакомство с правилами личной гигиены.</w:t>
      </w:r>
      <w:proofErr w:type="gramEnd"/>
      <w:r w:rsidRPr="00C41657">
        <w:rPr>
          <w:rFonts w:ascii="Times New Roman" w:hAnsi="Times New Roman" w:cs="Times New Roman"/>
          <w:sz w:val="24"/>
          <w:szCs w:val="24"/>
        </w:rPr>
        <w:t xml:space="preserve"> Инсценировка стихотворения К. И. Чуковского «</w:t>
      </w:r>
      <w:proofErr w:type="spellStart"/>
      <w:r w:rsidRPr="00C4165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C416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Обсуждение проблемной ситуации</w:t>
      </w:r>
      <w:r w:rsidRPr="00C41657">
        <w:rPr>
          <w:rFonts w:ascii="Times New Roman" w:hAnsi="Times New Roman" w:cs="Times New Roman"/>
          <w:sz w:val="24"/>
          <w:szCs w:val="24"/>
        </w:rPr>
        <w:t xml:space="preserve">)   </w:t>
      </w:r>
      <w:r w:rsidRPr="00C41657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E63BFD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67C5">
        <w:rPr>
          <w:rFonts w:ascii="Times New Roman" w:hAnsi="Times New Roman" w:cs="Times New Roman"/>
          <w:sz w:val="24"/>
          <w:szCs w:val="24"/>
        </w:rPr>
        <w:t>Тема 4</w:t>
      </w:r>
      <w:r w:rsidRPr="00FF67C5">
        <w:rPr>
          <w:rFonts w:ascii="Times New Roman" w:hAnsi="Times New Roman" w:cs="Times New Roman"/>
          <w:b/>
          <w:sz w:val="24"/>
          <w:szCs w:val="24"/>
        </w:rPr>
        <w:t xml:space="preserve">.  Праздник чистоты. «К нам приехал </w:t>
      </w:r>
      <w:proofErr w:type="spellStart"/>
      <w:r w:rsidRPr="00FF67C5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FF67C5">
        <w:rPr>
          <w:rFonts w:ascii="Times New Roman" w:hAnsi="Times New Roman" w:cs="Times New Roman"/>
          <w:b/>
          <w:sz w:val="24"/>
          <w:szCs w:val="24"/>
        </w:rPr>
        <w:t>»</w:t>
      </w:r>
      <w:r w:rsidRPr="00A74CA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74CAC">
        <w:rPr>
          <w:rFonts w:ascii="Times New Roman" w:hAnsi="Times New Roman" w:cs="Times New Roman"/>
          <w:sz w:val="24"/>
          <w:szCs w:val="24"/>
        </w:rPr>
        <w:t>екущий контроль-праздник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AC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E63BFD" w:rsidRPr="00BC3AE5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>Раздел 2.     Питание и здоровье (7</w:t>
      </w:r>
      <w:r w:rsidRPr="00F10F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ч) </w:t>
      </w:r>
    </w:p>
    <w:p w:rsidR="00E63BFD" w:rsidRPr="00A74CAC" w:rsidRDefault="00E63BFD" w:rsidP="00E63BF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 xml:space="preserve">        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питания.</w:t>
      </w:r>
    </w:p>
    <w:p w:rsidR="00E63BFD" w:rsidRPr="00A74CAC" w:rsidRDefault="00E63BFD" w:rsidP="00E63BFD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3BFD" w:rsidRPr="008F0D17" w:rsidRDefault="00E63BFD" w:rsidP="00E63BFD">
      <w:pPr>
        <w:pStyle w:val="a3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</w:t>
      </w:r>
      <w:proofErr w:type="gramStart"/>
      <w:r w:rsidRPr="00A74CA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A74CA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A2E76">
        <w:rPr>
          <w:rFonts w:ascii="Times New Roman" w:hAnsi="Times New Roman" w:cs="Times New Roman"/>
          <w:b/>
          <w:sz w:val="24"/>
          <w:szCs w:val="24"/>
        </w:rPr>
        <w:t>Самые полезные продукты.</w:t>
      </w:r>
      <w:r w:rsidRPr="008F0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3D8">
        <w:rPr>
          <w:rFonts w:ascii="Times New Roman" w:hAnsi="Times New Roman" w:cs="Times New Roman"/>
          <w:sz w:val="24"/>
          <w:szCs w:val="24"/>
        </w:rPr>
        <w:t>(Беседа.</w:t>
      </w:r>
      <w:proofErr w:type="gramEnd"/>
      <w:r w:rsidRPr="00CA43D8">
        <w:rPr>
          <w:rFonts w:ascii="Times New Roman" w:hAnsi="Times New Roman" w:cs="Times New Roman"/>
          <w:sz w:val="24"/>
          <w:szCs w:val="24"/>
        </w:rPr>
        <w:t xml:space="preserve">  Рассказ о продуктах питания.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Разгадывание кроссворда.</w:t>
      </w:r>
      <w:r w:rsidRPr="008F0D1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047463" w:rsidRDefault="00E63BFD" w:rsidP="00E63BFD">
      <w:pPr>
        <w:pStyle w:val="a3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 Тема 2</w:t>
      </w:r>
      <w:r w:rsidRPr="000A2E76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proofErr w:type="gramStart"/>
      <w:r w:rsidRPr="000A2E76">
        <w:rPr>
          <w:rFonts w:ascii="Times New Roman" w:hAnsi="Times New Roman" w:cs="Times New Roman"/>
          <w:b/>
          <w:sz w:val="24"/>
          <w:szCs w:val="24"/>
        </w:rPr>
        <w:t>Как правильно есть</w:t>
      </w:r>
      <w:r w:rsidRPr="00A74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(Знакомство с основными принципами гигиены питания.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Составление памятки с правилами питания.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Выполнение рисунков-плакатов)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3.</w:t>
      </w:r>
      <w:r w:rsidRPr="00A74CAC">
        <w:rPr>
          <w:rFonts w:ascii="Times New Roman" w:hAnsi="Times New Roman" w:cs="Times New Roman"/>
          <w:sz w:val="24"/>
          <w:szCs w:val="24"/>
        </w:rPr>
        <w:t xml:space="preserve">  </w:t>
      </w:r>
      <w:r w:rsidRPr="000A2E76">
        <w:rPr>
          <w:rFonts w:ascii="Times New Roman" w:hAnsi="Times New Roman" w:cs="Times New Roman"/>
          <w:b/>
          <w:sz w:val="24"/>
          <w:szCs w:val="24"/>
        </w:rPr>
        <w:t>Удивительные превращения пирожка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(Формирование представлений о важности регулярного питания. Составление типового режима питания школьника. Работа с циферблатом часо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>«Покажи время завтрака, обеда, ужина.».  Работа с пословицами.)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 xml:space="preserve"> </w:t>
      </w:r>
      <w:r w:rsidRPr="00A74CAC">
        <w:rPr>
          <w:rFonts w:ascii="Times New Roman" w:hAnsi="Times New Roman" w:cs="Times New Roman"/>
          <w:i/>
          <w:sz w:val="24"/>
          <w:szCs w:val="24"/>
        </w:rPr>
        <w:t>Тема 4.</w:t>
      </w:r>
      <w:r w:rsidRPr="00A74C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E76">
        <w:rPr>
          <w:rFonts w:ascii="Times New Roman" w:hAnsi="Times New Roman" w:cs="Times New Roman"/>
          <w:b/>
          <w:iCs/>
          <w:sz w:val="24"/>
          <w:szCs w:val="24"/>
        </w:rPr>
        <w:t>Из чего варят каши?</w:t>
      </w:r>
      <w:r w:rsidRPr="00A74C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A2E76">
        <w:rPr>
          <w:rFonts w:ascii="Times New Roman" w:hAnsi="Times New Roman" w:cs="Times New Roman"/>
          <w:b/>
          <w:sz w:val="24"/>
          <w:szCs w:val="24"/>
        </w:rPr>
        <w:t xml:space="preserve">Русская народная сказка «Каша из топора».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(Инсценировка сказки </w:t>
      </w:r>
      <w:r w:rsidRPr="00A74CAC">
        <w:rPr>
          <w:rFonts w:ascii="Times New Roman" w:hAnsi="Times New Roman" w:cs="Times New Roman"/>
          <w:sz w:val="24"/>
          <w:szCs w:val="24"/>
        </w:rPr>
        <w:t>«Каша из топора»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Составление меню к завтраку.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 «Поварята»)</w:t>
      </w:r>
      <w:proofErr w:type="gramEnd"/>
    </w:p>
    <w:p w:rsidR="00E63BFD" w:rsidRPr="00A74CAC" w:rsidRDefault="00E63BFD" w:rsidP="00E63BFD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 Тема 5.</w:t>
      </w:r>
      <w:r w:rsidRPr="00A74CAC">
        <w:rPr>
          <w:rFonts w:ascii="Times New Roman" w:hAnsi="Times New Roman" w:cs="Times New Roman"/>
          <w:sz w:val="24"/>
          <w:szCs w:val="24"/>
        </w:rPr>
        <w:t xml:space="preserve"> </w:t>
      </w:r>
      <w:r w:rsidRPr="00D0194E">
        <w:rPr>
          <w:rFonts w:ascii="Times New Roman" w:hAnsi="Times New Roman" w:cs="Times New Roman"/>
          <w:b/>
          <w:sz w:val="24"/>
          <w:szCs w:val="24"/>
        </w:rPr>
        <w:t xml:space="preserve">Плох обед, </w:t>
      </w:r>
      <w:proofErr w:type="gramStart"/>
      <w:r w:rsidRPr="00D0194E">
        <w:rPr>
          <w:rFonts w:ascii="Times New Roman" w:hAnsi="Times New Roman" w:cs="Times New Roman"/>
          <w:b/>
          <w:sz w:val="24"/>
          <w:szCs w:val="24"/>
        </w:rPr>
        <w:t>коли хлеба нет</w:t>
      </w:r>
      <w:proofErr w:type="gramEnd"/>
      <w:r w:rsidRPr="00D019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0194E">
        <w:rPr>
          <w:rFonts w:ascii="Times New Roman" w:hAnsi="Times New Roman" w:cs="Times New Roman"/>
          <w:sz w:val="24"/>
          <w:szCs w:val="24"/>
        </w:rPr>
        <w:t xml:space="preserve">Расширить представление детей о значимости хлеба в рационе питания; воспитывать бережное отношение к хлебу; </w:t>
      </w:r>
      <w:r>
        <w:rPr>
          <w:rFonts w:ascii="Times New Roman" w:hAnsi="Times New Roman" w:cs="Times New Roman"/>
          <w:sz w:val="24"/>
          <w:szCs w:val="24"/>
        </w:rPr>
        <w:t>показать,</w:t>
      </w:r>
      <w:r w:rsidRPr="00D0194E">
        <w:rPr>
          <w:rFonts w:ascii="Times New Roman" w:hAnsi="Times New Roman" w:cs="Times New Roman"/>
          <w:sz w:val="24"/>
          <w:szCs w:val="24"/>
        </w:rPr>
        <w:t xml:space="preserve"> как тема хлеба освещена в фольклоре, народных традициях, связанных с хлебом.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Игра «Собери пословицы».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Практическая работа – изготовление из солёного теста </w:t>
      </w:r>
      <w:r w:rsidRPr="00742B9C">
        <w:rPr>
          <w:rFonts w:ascii="Times New Roman" w:hAnsi="Times New Roman" w:cs="Times New Roman"/>
          <w:bCs/>
          <w:sz w:val="24"/>
          <w:szCs w:val="24"/>
        </w:rPr>
        <w:t>бубликов, кренделей, пирожков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D0194E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6.</w:t>
      </w:r>
      <w:r w:rsidRPr="00A74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94E">
        <w:rPr>
          <w:rFonts w:ascii="Times New Roman" w:hAnsi="Times New Roman" w:cs="Times New Roman"/>
          <w:b/>
          <w:sz w:val="24"/>
          <w:szCs w:val="24"/>
        </w:rPr>
        <w:t>«Молоко коровье полезно для здоровья»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Дать представление о значении молока и молочных продуктов.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Викторина «Знатоки молока»)</w:t>
      </w:r>
      <w:proofErr w:type="gramEnd"/>
    </w:p>
    <w:p w:rsidR="00E63BFD" w:rsidRPr="00F10F4B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7. </w:t>
      </w:r>
      <w:r w:rsidRPr="00D0194E">
        <w:rPr>
          <w:rFonts w:ascii="Times New Roman" w:hAnsi="Times New Roman" w:cs="Times New Roman"/>
          <w:b/>
          <w:sz w:val="24"/>
          <w:szCs w:val="24"/>
        </w:rPr>
        <w:t>Если хочешь быть здоров - правильно питайся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(Текущий контроль </w:t>
      </w:r>
      <w:r w:rsidRPr="00F10F4B">
        <w:rPr>
          <w:rFonts w:ascii="Times New Roman" w:hAnsi="Times New Roman" w:cs="Times New Roman"/>
          <w:i/>
          <w:sz w:val="24"/>
          <w:szCs w:val="24"/>
        </w:rPr>
        <w:t>знаний - Игра-конкурс)</w:t>
      </w:r>
      <w:r w:rsidRPr="00F10F4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>Раздел 3. Моё здоровье в моих руках (5ч)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E63BFD" w:rsidRPr="007B5EF6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1.</w:t>
      </w:r>
      <w:r w:rsidRPr="00A74CAC">
        <w:rPr>
          <w:rFonts w:ascii="Times New Roman" w:hAnsi="Times New Roman" w:cs="Times New Roman"/>
          <w:sz w:val="24"/>
          <w:szCs w:val="24"/>
        </w:rPr>
        <w:t xml:space="preserve"> </w:t>
      </w:r>
      <w:r w:rsidRPr="00B3098F">
        <w:rPr>
          <w:rFonts w:ascii="Times New Roman" w:hAnsi="Times New Roman" w:cs="Times New Roman"/>
          <w:b/>
          <w:sz w:val="24"/>
          <w:szCs w:val="24"/>
        </w:rPr>
        <w:t>Соблюдаем мы режим</w:t>
      </w:r>
      <w:proofErr w:type="gramStart"/>
      <w:r w:rsidRPr="00B3098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B3098F">
        <w:rPr>
          <w:rFonts w:ascii="Times New Roman" w:hAnsi="Times New Roman" w:cs="Times New Roman"/>
          <w:b/>
          <w:sz w:val="24"/>
          <w:szCs w:val="24"/>
        </w:rPr>
        <w:t xml:space="preserve"> быть здоровыми хотим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5EF6">
        <w:rPr>
          <w:rFonts w:ascii="Times New Roman" w:hAnsi="Times New Roman" w:cs="Times New Roman"/>
          <w:sz w:val="24"/>
          <w:szCs w:val="24"/>
        </w:rPr>
        <w:t xml:space="preserve">Дать представление о значимости режима дня.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Проектирование</w:t>
      </w:r>
      <w:r w:rsidRPr="007B5EF6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B5EF6">
        <w:rPr>
          <w:rFonts w:ascii="Times New Roman" w:hAnsi="Times New Roman" w:cs="Times New Roman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B5EF6">
        <w:rPr>
          <w:rFonts w:ascii="Times New Roman" w:hAnsi="Times New Roman" w:cs="Times New Roman"/>
          <w:sz w:val="24"/>
          <w:szCs w:val="24"/>
        </w:rPr>
        <w:t>дня, правильно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B5EF6">
        <w:rPr>
          <w:rFonts w:ascii="Times New Roman" w:hAnsi="Times New Roman" w:cs="Times New Roman"/>
          <w:sz w:val="24"/>
          <w:szCs w:val="24"/>
        </w:rPr>
        <w:t xml:space="preserve"> распредел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7B5EF6">
        <w:rPr>
          <w:rFonts w:ascii="Times New Roman" w:hAnsi="Times New Roman" w:cs="Times New Roman"/>
          <w:sz w:val="24"/>
          <w:szCs w:val="24"/>
        </w:rPr>
        <w:t xml:space="preserve"> врем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7B5EF6">
        <w:rPr>
          <w:rFonts w:ascii="Times New Roman" w:hAnsi="Times New Roman" w:cs="Times New Roman"/>
          <w:sz w:val="24"/>
          <w:szCs w:val="24"/>
        </w:rPr>
        <w:t xml:space="preserve">  на различные виды деятельности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2. </w:t>
      </w:r>
      <w:proofErr w:type="gramStart"/>
      <w:r w:rsidRPr="00B3098F">
        <w:rPr>
          <w:rFonts w:ascii="Times New Roman" w:hAnsi="Times New Roman" w:cs="Times New Roman"/>
          <w:b/>
          <w:sz w:val="24"/>
          <w:szCs w:val="24"/>
        </w:rPr>
        <w:t>Экскурсия «Сезонные изменения и как их принимает человек»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Экскурсия в ближайший парк.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Наблюдение за сезонными изменениями в природе.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Познакомить с факторами данного сезона, влияющих на состояние здоровья человека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3. </w:t>
      </w:r>
      <w:proofErr w:type="gramStart"/>
      <w:r w:rsidRPr="00B3098F">
        <w:rPr>
          <w:rFonts w:ascii="Times New Roman" w:hAnsi="Times New Roman" w:cs="Times New Roman"/>
          <w:b/>
          <w:sz w:val="24"/>
          <w:szCs w:val="24"/>
        </w:rPr>
        <w:t>Как обезопасить свою жизнь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Познакомить с правилами безопасного поведения дома, на дороге.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Викторина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070AA9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4.</w:t>
      </w:r>
      <w:r w:rsidRPr="00B3098F">
        <w:rPr>
          <w:rFonts w:ascii="Times New Roman" w:hAnsi="Times New Roman" w:cs="Times New Roman"/>
          <w:b/>
          <w:sz w:val="24"/>
          <w:szCs w:val="24"/>
        </w:rPr>
        <w:t>День здоровья</w:t>
      </w:r>
      <w:r w:rsidRPr="00B3098F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B3098F">
        <w:rPr>
          <w:rFonts w:ascii="Times New Roman" w:hAnsi="Times New Roman" w:cs="Times New Roman"/>
          <w:b/>
          <w:sz w:val="24"/>
          <w:szCs w:val="24"/>
        </w:rPr>
        <w:t xml:space="preserve">Мы болезнь </w:t>
      </w:r>
      <w:proofErr w:type="gramStart"/>
      <w:r w:rsidRPr="00B3098F">
        <w:rPr>
          <w:rFonts w:ascii="Times New Roman" w:hAnsi="Times New Roman" w:cs="Times New Roman"/>
          <w:b/>
          <w:sz w:val="24"/>
          <w:szCs w:val="24"/>
        </w:rPr>
        <w:t>победим быть здоровыми хотим</w:t>
      </w:r>
      <w:proofErr w:type="gramEnd"/>
      <w:r w:rsidRPr="00B3098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AA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Спортивные игры.</w:t>
      </w:r>
      <w:r w:rsidRPr="00070AA9">
        <w:rPr>
          <w:rFonts w:ascii="Times New Roman" w:hAnsi="Times New Roman" w:cs="Times New Roman"/>
          <w:b/>
          <w:sz w:val="24"/>
          <w:szCs w:val="24"/>
        </w:rPr>
        <w:t>)</w:t>
      </w:r>
    </w:p>
    <w:p w:rsidR="00E63BFD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5. </w:t>
      </w:r>
      <w:r w:rsidRPr="00070AA9">
        <w:rPr>
          <w:rFonts w:ascii="Times New Roman" w:hAnsi="Times New Roman" w:cs="Times New Roman"/>
          <w:b/>
          <w:sz w:val="24"/>
          <w:szCs w:val="24"/>
        </w:rPr>
        <w:t>В здоровом теле здоровый дух</w:t>
      </w:r>
      <w:r w:rsidRPr="00070AA9">
        <w:rPr>
          <w:rFonts w:ascii="Times New Roman" w:hAnsi="Times New Roman" w:cs="Times New Roman"/>
          <w:sz w:val="24"/>
          <w:szCs w:val="24"/>
        </w:rPr>
        <w:t xml:space="preserve"> (Текущий контроль знаний - Викторина)</w:t>
      </w:r>
    </w:p>
    <w:p w:rsidR="00E63BFD" w:rsidRPr="00070AA9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>Раздел 4. Я в школе и дома (6ч)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 xml:space="preserve">Социально одобряемые нормы и правила </w:t>
      </w:r>
      <w:proofErr w:type="gramStart"/>
      <w:r w:rsidRPr="00A74CAC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A74CAC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образовательном учреждении, гигиена одежды, правила хорошего тона, направлено на формирование здоровых установок и навыков ответственного поведения, снижающих вероятность приобщения к вредным привычкам.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74C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3BFD" w:rsidRPr="00070AA9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0AA9">
        <w:rPr>
          <w:rFonts w:ascii="Times New Roman" w:hAnsi="Times New Roman" w:cs="Times New Roman"/>
          <w:b/>
          <w:sz w:val="24"/>
          <w:szCs w:val="24"/>
        </w:rPr>
        <w:t xml:space="preserve">Мой внешний вид </w:t>
      </w:r>
      <w:proofErr w:type="gramStart"/>
      <w:r w:rsidRPr="00070AA9"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 w:rsidRPr="00070AA9">
        <w:rPr>
          <w:rFonts w:ascii="Times New Roman" w:hAnsi="Times New Roman" w:cs="Times New Roman"/>
          <w:b/>
          <w:sz w:val="24"/>
          <w:szCs w:val="24"/>
        </w:rPr>
        <w:t>алог здоровья .</w:t>
      </w:r>
      <w:r w:rsidRPr="00070A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070AA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0AA9">
        <w:rPr>
          <w:rFonts w:ascii="Times New Roman" w:hAnsi="Times New Roman" w:cs="Times New Roman"/>
          <w:sz w:val="24"/>
          <w:szCs w:val="24"/>
        </w:rPr>
        <w:t>Дать представление культуре внешнего вида, правила повседневного ухода за одеждой</w:t>
      </w:r>
      <w:r>
        <w:rPr>
          <w:rFonts w:ascii="Times New Roman" w:hAnsi="Times New Roman" w:cs="Times New Roman"/>
          <w:sz w:val="24"/>
          <w:szCs w:val="24"/>
        </w:rPr>
        <w:t>, закрепление знаний о правилах личной гигиены)</w:t>
      </w:r>
    </w:p>
    <w:p w:rsidR="00E63BFD" w:rsidRPr="00413A1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2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0AA9">
        <w:rPr>
          <w:rFonts w:ascii="Times New Roman" w:hAnsi="Times New Roman" w:cs="Times New Roman"/>
          <w:b/>
          <w:sz w:val="24"/>
          <w:szCs w:val="24"/>
        </w:rPr>
        <w:t>Зрение – это сила</w:t>
      </w:r>
      <w:r w:rsidRPr="00413A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Познакомить с правилами по  профилактике нарушения зрения.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Разучивание упражнений для снятия напряжения органов зрения</w:t>
      </w:r>
      <w:r w:rsidRPr="00413A1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413A1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0AA9">
        <w:rPr>
          <w:rFonts w:ascii="Times New Roman" w:hAnsi="Times New Roman" w:cs="Times New Roman"/>
          <w:b/>
          <w:sz w:val="24"/>
          <w:szCs w:val="24"/>
        </w:rPr>
        <w:t>Осанка – это красиво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факторами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влияющими на состояние осанки. Правила посадки при письме, чтении.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Упражнения для укрепления осанки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0AA9">
        <w:rPr>
          <w:rFonts w:ascii="Times New Roman" w:hAnsi="Times New Roman" w:cs="Times New Roman"/>
          <w:b/>
          <w:sz w:val="24"/>
          <w:szCs w:val="24"/>
        </w:rPr>
        <w:t>Весёлые переменки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Разучивание подвижных игр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0AA9">
        <w:rPr>
          <w:rFonts w:ascii="Times New Roman" w:hAnsi="Times New Roman" w:cs="Times New Roman"/>
          <w:b/>
          <w:sz w:val="24"/>
          <w:szCs w:val="24"/>
        </w:rPr>
        <w:t>Здоровье и домашние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Закрепить знания о необходимости соблюдать режим дня.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распределить время отдыха и занятий без вреда для здоровья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070AA9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6</w:t>
      </w:r>
      <w:r w:rsidRPr="00070AA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070AA9">
        <w:rPr>
          <w:rFonts w:ascii="Times New Roman" w:hAnsi="Times New Roman" w:cs="Times New Roman"/>
          <w:b/>
          <w:sz w:val="24"/>
          <w:szCs w:val="24"/>
        </w:rPr>
        <w:t>Мы весёлые ребята, быть здоровыми хотим, все болезни победим!</w:t>
      </w:r>
      <w:r w:rsidRPr="0007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(Спортивное соревнование)</w:t>
      </w: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>Раздел 5. Чтоб забыть про докторов</w:t>
      </w:r>
      <w:r w:rsidRPr="00F10F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10F4B">
        <w:rPr>
          <w:rFonts w:ascii="Times New Roman" w:hAnsi="Times New Roman" w:cs="Times New Roman"/>
          <w:b/>
          <w:i/>
          <w:sz w:val="24"/>
          <w:szCs w:val="24"/>
        </w:rPr>
        <w:t>(4ч)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sz w:val="24"/>
          <w:szCs w:val="24"/>
        </w:rPr>
        <w:t>Обучение здоровому образу жизни за счет формирования умений делать выбор "быть здоровым".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E63BFD" w:rsidRPr="000F3DCB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1. </w:t>
      </w:r>
      <w:r w:rsidRPr="007511EB">
        <w:rPr>
          <w:rFonts w:ascii="Times New Roman" w:hAnsi="Times New Roman" w:cs="Times New Roman"/>
          <w:b/>
          <w:sz w:val="24"/>
          <w:szCs w:val="24"/>
        </w:rPr>
        <w:t>Хочу остаться здоровым</w:t>
      </w:r>
      <w:r w:rsidRPr="00A74CA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(Беседа со школьной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естрой. 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lastRenderedPageBreak/>
        <w:t>Тема 2.</w:t>
      </w:r>
      <w:r w:rsidRPr="00A74C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511EB">
        <w:rPr>
          <w:rFonts w:ascii="Times New Roman" w:hAnsi="Times New Roman" w:cs="Times New Roman"/>
          <w:b/>
          <w:sz w:val="24"/>
          <w:szCs w:val="24"/>
        </w:rPr>
        <w:t>Вкусные и полезные вкусности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Как сделать пищу вкусной и полезной?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Викторина «Полезные продукты»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 xml:space="preserve">Тема 3. </w:t>
      </w:r>
      <w:r w:rsidRPr="007511EB">
        <w:rPr>
          <w:rFonts w:ascii="Times New Roman" w:hAnsi="Times New Roman" w:cs="Times New Roman"/>
          <w:b/>
          <w:sz w:val="24"/>
          <w:szCs w:val="24"/>
        </w:rPr>
        <w:t>День здоровья. «Как хорошо здоровым быть»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Эстафеты с мячом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63BFD" w:rsidRPr="004125AF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25AF">
        <w:rPr>
          <w:rFonts w:ascii="Times New Roman" w:hAnsi="Times New Roman" w:cs="Times New Roman"/>
          <w:b/>
          <w:sz w:val="24"/>
          <w:szCs w:val="24"/>
        </w:rPr>
        <w:t>«Как сохранять и укреплять свое здоровье»</w:t>
      </w:r>
      <w:proofErr w:type="gramStart"/>
      <w:r w:rsidRPr="00412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25AF">
        <w:rPr>
          <w:rFonts w:ascii="Times New Roman" w:hAnsi="Times New Roman" w:cs="Times New Roman"/>
          <w:sz w:val="24"/>
          <w:szCs w:val="24"/>
        </w:rPr>
        <w:t>Текущий контроль знаний- круглый стол</w:t>
      </w:r>
      <w:r>
        <w:rPr>
          <w:rFonts w:ascii="Times New Roman" w:hAnsi="Times New Roman" w:cs="Times New Roman"/>
          <w:sz w:val="24"/>
          <w:szCs w:val="24"/>
        </w:rPr>
        <w:t xml:space="preserve"> (Решение ситуационных задач)</w:t>
      </w:r>
    </w:p>
    <w:p w:rsidR="00E63BFD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>Раздел 6. Я и моё ближайшее окружение (3ч</w:t>
      </w:r>
      <w:proofErr w:type="gramStart"/>
      <w:r w:rsidRPr="00F10F4B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74CAC">
        <w:rPr>
          <w:rFonts w:ascii="Times New Roman" w:hAnsi="Times New Roman" w:cs="Times New Roman"/>
          <w:sz w:val="24"/>
          <w:szCs w:val="24"/>
        </w:rPr>
        <w:t>Развитие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74CAC">
        <w:rPr>
          <w:rFonts w:ascii="Times New Roman" w:hAnsi="Times New Roman" w:cs="Times New Roman"/>
          <w:sz w:val="24"/>
          <w:szCs w:val="24"/>
        </w:rPr>
        <w:t xml:space="preserve"> значимые взрослые, вредные привычки, настроение в школе и дома; моё настроение, ориентирован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A74CAC">
        <w:rPr>
          <w:rFonts w:ascii="Times New Roman" w:hAnsi="Times New Roman" w:cs="Times New Roman"/>
          <w:sz w:val="24"/>
          <w:szCs w:val="24"/>
        </w:rPr>
        <w:t>на формирование  позитивного отношения к самому себе, потребности в саморазвитии, стимулирование к самовоспитанию.</w:t>
      </w:r>
      <w:r w:rsidRPr="00A74C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3BFD" w:rsidRPr="00D81B14" w:rsidRDefault="00E63BFD" w:rsidP="00E63BF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1</w:t>
      </w:r>
      <w:r w:rsidRPr="00A74CA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1B14">
        <w:rPr>
          <w:rFonts w:ascii="Times New Roman" w:hAnsi="Times New Roman" w:cs="Times New Roman"/>
          <w:b/>
          <w:sz w:val="24"/>
          <w:szCs w:val="24"/>
        </w:rPr>
        <w:t>Моё настроение. Передай улыбку по кругу</w:t>
      </w:r>
      <w:proofErr w:type="gramStart"/>
      <w:r w:rsidRPr="00D81B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81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Знакомство с правилами</w:t>
      </w:r>
      <w:r w:rsidRPr="00D81B14">
        <w:rPr>
          <w:rFonts w:ascii="Times New Roman" w:hAnsi="Times New Roman" w:cs="Times New Roman"/>
          <w:sz w:val="24"/>
          <w:szCs w:val="24"/>
        </w:rPr>
        <w:t xml:space="preserve"> вежливого общения с окружающими.  </w:t>
      </w:r>
      <w:proofErr w:type="gramStart"/>
      <w:r w:rsidRPr="00D81B14">
        <w:rPr>
          <w:rFonts w:ascii="Times New Roman" w:hAnsi="Times New Roman" w:cs="Times New Roman"/>
          <w:sz w:val="24"/>
          <w:szCs w:val="24"/>
        </w:rPr>
        <w:t>Выставка рисунков «Моё настроение»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D81B14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2</w:t>
      </w:r>
      <w:r w:rsidRPr="00D81B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1B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81B14">
        <w:rPr>
          <w:rFonts w:ascii="Times New Roman" w:hAnsi="Times New Roman" w:cs="Times New Roman"/>
          <w:b/>
          <w:sz w:val="24"/>
          <w:szCs w:val="24"/>
        </w:rPr>
        <w:t>Вредные и полезные привычки.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81B14">
        <w:rPr>
          <w:rFonts w:ascii="Times New Roman" w:hAnsi="Times New Roman" w:cs="Times New Roman"/>
          <w:sz w:val="24"/>
          <w:szCs w:val="24"/>
        </w:rPr>
        <w:t>Что такое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1B14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ые п</w:t>
      </w:r>
      <w:r w:rsidRPr="00D81B14">
        <w:rPr>
          <w:rFonts w:ascii="Times New Roman" w:hAnsi="Times New Roman" w:cs="Times New Roman"/>
          <w:sz w:val="24"/>
          <w:szCs w:val="24"/>
        </w:rPr>
        <w:t>ривычк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1B14">
        <w:rPr>
          <w:rFonts w:ascii="Times New Roman" w:hAnsi="Times New Roman" w:cs="Times New Roman"/>
          <w:sz w:val="24"/>
          <w:szCs w:val="24"/>
        </w:rPr>
        <w:t>», «полезн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D81B14">
        <w:rPr>
          <w:rFonts w:ascii="Times New Roman" w:hAnsi="Times New Roman" w:cs="Times New Roman"/>
          <w:sz w:val="24"/>
          <w:szCs w:val="24"/>
        </w:rPr>
        <w:t>привычки»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B14">
        <w:rPr>
          <w:rFonts w:ascii="Times New Roman" w:hAnsi="Times New Roman" w:cs="Times New Roman"/>
          <w:sz w:val="24"/>
          <w:szCs w:val="24"/>
        </w:rPr>
        <w:t>Решение ситуационных задач)</w:t>
      </w:r>
      <w:proofErr w:type="gramEnd"/>
    </w:p>
    <w:p w:rsidR="00E63BFD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656B9">
        <w:rPr>
          <w:rFonts w:ascii="Times New Roman" w:hAnsi="Times New Roman" w:cs="Times New Roman"/>
          <w:b/>
          <w:sz w:val="24"/>
          <w:szCs w:val="24"/>
        </w:rPr>
        <w:t xml:space="preserve">Я б в спасатели пошел”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36DAF">
        <w:rPr>
          <w:rFonts w:ascii="Times New Roman" w:hAnsi="Times New Roman" w:cs="Times New Roman"/>
          <w:sz w:val="24"/>
          <w:szCs w:val="24"/>
        </w:rPr>
        <w:t>Текущий контроль знани</w:t>
      </w:r>
      <w:proofErr w:type="gramStart"/>
      <w:r w:rsidRPr="00836DA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836DAF">
        <w:rPr>
          <w:rFonts w:ascii="Times New Roman" w:hAnsi="Times New Roman" w:cs="Times New Roman"/>
          <w:sz w:val="24"/>
          <w:szCs w:val="24"/>
        </w:rPr>
        <w:t xml:space="preserve"> ролевая игра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3BFD" w:rsidRPr="00836DAF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3BFD" w:rsidRPr="00F10F4B" w:rsidRDefault="00E63BFD" w:rsidP="00E63BFD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0F4B">
        <w:rPr>
          <w:rFonts w:ascii="Times New Roman" w:hAnsi="Times New Roman" w:cs="Times New Roman"/>
          <w:b/>
          <w:i/>
          <w:sz w:val="24"/>
          <w:szCs w:val="24"/>
        </w:rPr>
        <w:t xml:space="preserve">Раздел 7. «Вот </w:t>
      </w:r>
      <w:r w:rsidR="00DB4BE5">
        <w:rPr>
          <w:rFonts w:ascii="Times New Roman" w:hAnsi="Times New Roman" w:cs="Times New Roman"/>
          <w:b/>
          <w:i/>
          <w:sz w:val="24"/>
          <w:szCs w:val="24"/>
        </w:rPr>
        <w:t xml:space="preserve">и стали мы на год  взрослей» </w:t>
      </w:r>
      <w:proofErr w:type="gramStart"/>
      <w:r w:rsidR="00DB4BE5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="00DB4BE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10F4B">
        <w:rPr>
          <w:rFonts w:ascii="Times New Roman" w:hAnsi="Times New Roman" w:cs="Times New Roman"/>
          <w:b/>
          <w:i/>
          <w:sz w:val="24"/>
          <w:szCs w:val="24"/>
        </w:rPr>
        <w:t>ч.)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74CAC">
        <w:rPr>
          <w:rFonts w:ascii="Times New Roman" w:hAnsi="Times New Roman" w:cs="Times New Roman"/>
          <w:sz w:val="24"/>
          <w:szCs w:val="24"/>
        </w:rPr>
        <w:t>Первая доврачебная помощь в летний период, опасности летнего периода.</w:t>
      </w:r>
      <w:r w:rsidRPr="00A74CA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836DAF">
        <w:rPr>
          <w:rFonts w:ascii="Times New Roman" w:hAnsi="Times New Roman" w:cs="Times New Roman"/>
          <w:b/>
          <w:sz w:val="24"/>
          <w:szCs w:val="24"/>
        </w:rPr>
        <w:t>Опасности летом</w:t>
      </w:r>
      <w:r>
        <w:rPr>
          <w:rFonts w:ascii="Times New Roman" w:hAnsi="Times New Roman" w:cs="Times New Roman"/>
          <w:sz w:val="24"/>
          <w:szCs w:val="24"/>
        </w:rPr>
        <w:t xml:space="preserve"> (Просмотр видео</w:t>
      </w:r>
      <w:r w:rsidRPr="00A74CAC">
        <w:rPr>
          <w:rFonts w:ascii="Times New Roman" w:hAnsi="Times New Roman" w:cs="Times New Roman"/>
          <w:sz w:val="24"/>
          <w:szCs w:val="24"/>
        </w:rPr>
        <w:t>фильма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Викторина</w:t>
      </w:r>
      <w:r w:rsidRPr="00A74CA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DAF">
        <w:rPr>
          <w:rFonts w:ascii="Times New Roman" w:hAnsi="Times New Roman" w:cs="Times New Roman"/>
          <w:b/>
          <w:sz w:val="24"/>
          <w:szCs w:val="24"/>
        </w:rPr>
        <w:t>Первая доврачебная помощь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Знакомство с элементарными правилами оказания первой помощи при солнечном ударе, кровотечении, укусах насекомых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63BFD" w:rsidRPr="00836DAF" w:rsidRDefault="00E63BFD" w:rsidP="00E63BFD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3</w:t>
      </w:r>
      <w:r w:rsidRPr="00A74CA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DAF">
        <w:rPr>
          <w:rFonts w:ascii="Times New Roman" w:hAnsi="Times New Roman" w:cs="Times New Roman"/>
          <w:b/>
          <w:sz w:val="24"/>
          <w:szCs w:val="24"/>
        </w:rPr>
        <w:t>Вредные и полезные растения.</w:t>
      </w:r>
      <w:r w:rsidRPr="00836DA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836DAF">
        <w:rPr>
          <w:rFonts w:ascii="Times New Roman" w:hAnsi="Times New Roman" w:cs="Times New Roman"/>
          <w:b/>
          <w:iCs/>
          <w:sz w:val="24"/>
          <w:szCs w:val="24"/>
        </w:rPr>
        <w:t>Русская народная сказка «Репка»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</w:rPr>
        <w:t>Инсценировка сказки «Репка».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Закрепление знаний о пользе употребления овощей и фруктов. Какие растения могут нанести вред? Игр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викторина «Узнай растение»</w:t>
      </w:r>
      <w:r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E63BFD" w:rsidRPr="00A74CAC" w:rsidRDefault="00E63BFD" w:rsidP="00E63B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74CAC">
        <w:rPr>
          <w:rFonts w:ascii="Times New Roman" w:hAnsi="Times New Roman" w:cs="Times New Roman"/>
          <w:i/>
          <w:sz w:val="24"/>
          <w:szCs w:val="24"/>
        </w:rPr>
        <w:t>Тема 4</w:t>
      </w:r>
      <w:r w:rsidRPr="00A74CA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36DAF">
        <w:rPr>
          <w:rFonts w:ascii="Times New Roman" w:hAnsi="Times New Roman" w:cs="Times New Roman"/>
          <w:b/>
          <w:sz w:val="24"/>
          <w:szCs w:val="24"/>
        </w:rPr>
        <w:t>Чему мы научились за год.</w:t>
      </w:r>
      <w:r w:rsidRPr="00836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36DAF">
        <w:rPr>
          <w:rFonts w:ascii="Times New Roman" w:hAnsi="Times New Roman" w:cs="Times New Roman"/>
          <w:sz w:val="24"/>
          <w:szCs w:val="24"/>
        </w:rPr>
        <w:t>Итоговый контроль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DAF">
        <w:rPr>
          <w:rFonts w:ascii="Times New Roman" w:hAnsi="Times New Roman" w:cs="Times New Roman"/>
          <w:sz w:val="24"/>
          <w:szCs w:val="24"/>
        </w:rPr>
        <w:t>- диагностика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7797" w:rsidRDefault="006A7797" w:rsidP="006A779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1D09" w:rsidRDefault="00E11D09" w:rsidP="00E11D0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Планируемые р</w:t>
      </w:r>
      <w:r w:rsidRPr="00470D1F">
        <w:rPr>
          <w:rFonts w:ascii="Times New Roman" w:hAnsi="Times New Roman" w:cs="Times New Roman"/>
          <w:b/>
          <w:sz w:val="28"/>
          <w:szCs w:val="28"/>
        </w:rPr>
        <w:t>езультаты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учащимися программы</w:t>
      </w:r>
      <w:r w:rsidRPr="00470D1F">
        <w:rPr>
          <w:rFonts w:ascii="Times New Roman" w:hAnsi="Times New Roman" w:cs="Times New Roman"/>
          <w:b/>
          <w:sz w:val="28"/>
          <w:szCs w:val="28"/>
        </w:rPr>
        <w:t xml:space="preserve"> курса.</w:t>
      </w:r>
    </w:p>
    <w:p w:rsidR="00E11D09" w:rsidRPr="0073290D" w:rsidRDefault="0073290D" w:rsidP="0073290D">
      <w:pPr>
        <w:pStyle w:val="a4"/>
        <w:tabs>
          <w:tab w:val="left" w:pos="1545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90D">
        <w:rPr>
          <w:rFonts w:ascii="Times New Roman" w:hAnsi="Times New Roman" w:cs="Times New Roman"/>
          <w:sz w:val="24"/>
          <w:szCs w:val="24"/>
        </w:rPr>
        <w:t>В</w:t>
      </w:r>
      <w:r w:rsidR="00E11D09" w:rsidRPr="0073290D">
        <w:rPr>
          <w:rFonts w:ascii="Times New Roman" w:hAnsi="Times New Roman" w:cs="Times New Roman"/>
          <w:sz w:val="24"/>
          <w:szCs w:val="24"/>
        </w:rPr>
        <w:t xml:space="preserve"> ходе реализация программы внеурочной деятельности по спортивно-оздоровительному направлению «Путь к Здоровью» обучающиеся должны </w:t>
      </w:r>
      <w:r w:rsidR="00E11D09" w:rsidRPr="0073290D">
        <w:rPr>
          <w:rFonts w:ascii="Times New Roman" w:hAnsi="Times New Roman" w:cs="Times New Roman"/>
          <w:b/>
          <w:sz w:val="24"/>
          <w:szCs w:val="24"/>
        </w:rPr>
        <w:t>знать</w:t>
      </w:r>
      <w:r w:rsidR="00E11D09" w:rsidRPr="007329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особенности влияния вредных привычек на здоровье младшего школьника;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lastRenderedPageBreak/>
        <w:t>особенности воздействия двигательной активности на организм человека;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основы рационального питания;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правила оказания первой помощи;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способы сохранения и укрепление  здоровья;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основы развития познавательной сферы;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свои права и права других людей; 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влияние здоровья на успешную учебную деятельность; 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значение физических упражнений для сохранения и укрепления здоровья; </w:t>
      </w:r>
    </w:p>
    <w:p w:rsidR="00E11D09" w:rsidRPr="00E84C2E" w:rsidRDefault="00E11D09" w:rsidP="00E11D09">
      <w:pPr>
        <w:pStyle w:val="a3"/>
        <w:numPr>
          <w:ilvl w:val="0"/>
          <w:numId w:val="10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знания о “полезных” и “вредных” продуктах, значение режима питания.</w:t>
      </w:r>
    </w:p>
    <w:p w:rsidR="00E11D09" w:rsidRPr="00E84C2E" w:rsidRDefault="00E11D09" w:rsidP="00E11D0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C2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составлять индивидуальный режим дня и соблюдать его;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выполнять физические упражнения для развития физических навыков;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различать “полезные” и “вредные” продукты;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использовать средства профилактики ОРЗ, ОРВИ, клещевой энцефалит;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определять благоприятные </w:t>
      </w:r>
      <w:proofErr w:type="gramStart"/>
      <w:r w:rsidRPr="00E84C2E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E84C2E">
        <w:rPr>
          <w:rFonts w:ascii="Times New Roman" w:hAnsi="Times New Roman" w:cs="Times New Roman"/>
          <w:sz w:val="24"/>
          <w:szCs w:val="24"/>
        </w:rPr>
        <w:t xml:space="preserve"> воздействующие на здоровье; 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заботиться о своем здоровье; 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находить выход из ситуаций, связанных с употреблением алкоголя, наркотиков, сигарет;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применять коммуникативные и презентационные навыки;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использовать навыки элементарной исследовательской деятельности в своей работе;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находить выход из стрессовых ситуаций;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адекватно оценивать своё поведение в жизненных ситуациях;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отвечать за свои поступки;</w:t>
      </w:r>
    </w:p>
    <w:p w:rsidR="00E11D09" w:rsidRPr="00E84C2E" w:rsidRDefault="00E11D09" w:rsidP="00E11D09">
      <w:pPr>
        <w:pStyle w:val="a3"/>
        <w:numPr>
          <w:ilvl w:val="0"/>
          <w:numId w:val="9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>отстаивать свою нравственную позицию в ситуации выбора.</w:t>
      </w:r>
    </w:p>
    <w:p w:rsidR="00E11D09" w:rsidRPr="00576590" w:rsidRDefault="00E11D09" w:rsidP="00E11D09">
      <w:pPr>
        <w:pStyle w:val="a4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4C2E">
        <w:rPr>
          <w:rFonts w:ascii="Times New Roman" w:hAnsi="Times New Roman" w:cs="Times New Roman"/>
          <w:sz w:val="24"/>
          <w:szCs w:val="24"/>
        </w:rPr>
        <w:t xml:space="preserve">  В результате реализации программы  внеурочной деятельности</w:t>
      </w:r>
      <w:r w:rsidRPr="00E84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C2E">
        <w:rPr>
          <w:rFonts w:ascii="Times New Roman" w:hAnsi="Times New Roman" w:cs="Times New Roman"/>
          <w:sz w:val="24"/>
          <w:szCs w:val="24"/>
        </w:rPr>
        <w:t xml:space="preserve">по </w:t>
      </w:r>
      <w:r w:rsidRPr="00E84C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формированию культуры здоровья у обучающихся развиваются группы качеств: </w:t>
      </w:r>
      <w:r w:rsidRPr="00E84C2E">
        <w:rPr>
          <w:rFonts w:ascii="Times New Roman" w:hAnsi="Times New Roman" w:cs="Times New Roman"/>
          <w:sz w:val="24"/>
          <w:szCs w:val="24"/>
        </w:rPr>
        <w:t xml:space="preserve">отношение к самому себе, отношение к другим людям, отношение к вещам, отношение к окружающему миру. </w:t>
      </w:r>
      <w:proofErr w:type="gramStart"/>
      <w:r w:rsidRPr="00E84C2E">
        <w:rPr>
          <w:rFonts w:ascii="Times New Roman" w:hAnsi="Times New Roman" w:cs="Times New Roman"/>
          <w:sz w:val="24"/>
          <w:szCs w:val="24"/>
        </w:rPr>
        <w:t xml:space="preserve"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</w:t>
      </w:r>
      <w:r w:rsidRPr="00E84C2E">
        <w:rPr>
          <w:rFonts w:ascii="Times New Roman" w:hAnsi="Times New Roman" w:cs="Times New Roman"/>
          <w:sz w:val="24"/>
          <w:szCs w:val="24"/>
        </w:rPr>
        <w:lastRenderedPageBreak/>
        <w:t>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E11D09" w:rsidRDefault="00E11D09" w:rsidP="0073290D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C2E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кружка «Путь к Здоровью</w:t>
      </w:r>
      <w:r w:rsidRPr="00E84C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C2E">
        <w:rPr>
          <w:rFonts w:ascii="Times New Roman" w:hAnsi="Times New Roman" w:cs="Times New Roman"/>
          <w:sz w:val="24"/>
          <w:szCs w:val="24"/>
        </w:rPr>
        <w:t>внеурочной деятельности,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</w:t>
      </w:r>
      <w:r w:rsidR="0073290D">
        <w:rPr>
          <w:rFonts w:ascii="Times New Roman" w:hAnsi="Times New Roman" w:cs="Times New Roman"/>
          <w:sz w:val="24"/>
          <w:szCs w:val="24"/>
        </w:rPr>
        <w:t xml:space="preserve">о одобряемые модели поведения. </w:t>
      </w:r>
    </w:p>
    <w:p w:rsidR="00A74CAC" w:rsidRPr="00986C31" w:rsidRDefault="00A74CAC" w:rsidP="00A74CAC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A7797" w:rsidRPr="00434990" w:rsidRDefault="00E11D09" w:rsidP="000B79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0B790E" w:rsidRPr="0043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7E65" w:rsidRPr="0043499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2017-2018</w:t>
      </w:r>
      <w:r w:rsidR="000B3F09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f0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992"/>
        <w:gridCol w:w="6096"/>
        <w:gridCol w:w="1134"/>
      </w:tblGrid>
      <w:tr w:rsidR="00E11D09" w:rsidTr="00E11D09">
        <w:tc>
          <w:tcPr>
            <w:tcW w:w="534" w:type="dxa"/>
            <w:vMerge w:val="restart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  <w:gridSpan w:val="2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6" w:type="dxa"/>
            <w:vMerge w:val="restart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0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занятия</w:t>
            </w:r>
          </w:p>
        </w:tc>
        <w:tc>
          <w:tcPr>
            <w:tcW w:w="1134" w:type="dxa"/>
            <w:vMerge w:val="restart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11D09" w:rsidTr="00E11D09">
        <w:tc>
          <w:tcPr>
            <w:tcW w:w="534" w:type="dxa"/>
            <w:vMerge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0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E11D09" w:rsidRPr="000B3F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09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6096" w:type="dxa"/>
            <w:vMerge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Default="00E11D09" w:rsidP="00E57CC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C1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C1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«</w:t>
            </w:r>
            <w:proofErr w:type="gramEnd"/>
            <w:r w:rsidRPr="008C18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Вот мы и в школе».</w:t>
            </w: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04.09.2017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Дорога к доброму здоровью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в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зарядке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чистоты «К нам приехал </w:t>
            </w:r>
            <w:proofErr w:type="spell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numPr>
                <w:ilvl w:val="0"/>
                <w:numId w:val="3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 и здоровье</w:t>
            </w:r>
          </w:p>
          <w:p w:rsidR="00E11D09" w:rsidRDefault="00E11D09" w:rsidP="005D1C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Как правильно есть (гигиена питания)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87B47" w:rsidRDefault="00E11D09" w:rsidP="00387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Удивительные превращения пирожка (режим питания)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EDA" w:rsidTr="00E11D09">
        <w:tc>
          <w:tcPr>
            <w:tcW w:w="534" w:type="dxa"/>
            <w:vMerge w:val="restart"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68" w:type="dxa"/>
            <w:vMerge w:val="restart"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23.10</w:t>
            </w:r>
          </w:p>
        </w:tc>
        <w:tc>
          <w:tcPr>
            <w:tcW w:w="992" w:type="dxa"/>
            <w:vMerge w:val="restart"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уплотнение</w:t>
            </w:r>
          </w:p>
        </w:tc>
        <w:tc>
          <w:tcPr>
            <w:tcW w:w="6096" w:type="dxa"/>
          </w:tcPr>
          <w:p w:rsidR="00DA5EDA" w:rsidRPr="005D1CBE" w:rsidRDefault="00DA5EDA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Из чего варят каши? </w:t>
            </w:r>
          </w:p>
          <w:p w:rsidR="00DA5EDA" w:rsidRPr="005D1CBE" w:rsidRDefault="00DA5EDA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«Каша из топора»</w:t>
            </w:r>
          </w:p>
          <w:p w:rsidR="00DA5EDA" w:rsidRPr="005D1CBE" w:rsidRDefault="00DA5EDA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5EDA" w:rsidRPr="001166D9" w:rsidRDefault="00DA5EDA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5EDA" w:rsidRPr="001166D9" w:rsidRDefault="00DA5EDA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DA" w:rsidTr="00E11D09">
        <w:tc>
          <w:tcPr>
            <w:tcW w:w="534" w:type="dxa"/>
            <w:vMerge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5EDA" w:rsidRDefault="00DA5EDA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DA5EDA" w:rsidRPr="005D1CBE" w:rsidRDefault="00DA5EDA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Плох обед, </w:t>
            </w:r>
            <w:proofErr w:type="gram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коли хлеба нет</w:t>
            </w:r>
            <w:proofErr w:type="gramEnd"/>
          </w:p>
          <w:p w:rsidR="00DA5EDA" w:rsidRPr="005D1CBE" w:rsidRDefault="00DA5EDA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5EDA" w:rsidRPr="001166D9" w:rsidRDefault="00DA5EDA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«Молоко коровье полезно для здоровья»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 - правильно питайся</w:t>
            </w: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rPr>
          <w:trHeight w:val="866"/>
        </w:trPr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E57CCF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D1C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  <w:p w:rsidR="00E11D09" w:rsidRDefault="00E11D09" w:rsidP="005D1C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68" w:type="dxa"/>
          </w:tcPr>
          <w:p w:rsidR="00E11D09" w:rsidRDefault="00AD5569" w:rsidP="00AD556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Соблюдаем мы режим, быть здоровыми хотим</w:t>
            </w:r>
          </w:p>
          <w:p w:rsidR="00E11D09" w:rsidRDefault="00E11D09" w:rsidP="005D1C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13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E11D09" w:rsidRPr="00434990" w:rsidRDefault="00E11D09" w:rsidP="00434990"/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Экскурсия «Сезонные изменения и как их принимает человек»</w:t>
            </w: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Как обезопасить свою жизнь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 xml:space="preserve"> «Мы болезнь </w:t>
            </w:r>
            <w:proofErr w:type="gramStart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победим быть здоровыми хотим</w:t>
            </w:r>
            <w:proofErr w:type="gramEnd"/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1CBE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</w:t>
            </w: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5D1CBE" w:rsidRDefault="00E11D09" w:rsidP="005D1C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D1C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  <w:p w:rsidR="00E11D09" w:rsidRDefault="00E11D09" w:rsidP="005D1CB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15.01.2018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Мой внешний вид – залог здоровья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035EAF" w:rsidRDefault="00E11D09" w:rsidP="000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E11D09" w:rsidRPr="00434990" w:rsidRDefault="00E11D09" w:rsidP="00434990"/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Зрение – это сила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1166D9" w:rsidRDefault="00E11D09" w:rsidP="001166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Осанка – это красиво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47830" w:rsidRDefault="00E11D09" w:rsidP="00347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20-21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05.02</w:t>
            </w:r>
          </w:p>
          <w:p w:rsidR="00AD556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556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437C7F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Уплотнение 1 час</w:t>
            </w: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Весёлые переменки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347830" w:rsidRDefault="00E11D09" w:rsidP="00347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E11D09" w:rsidRPr="00434990" w:rsidRDefault="00E11D09" w:rsidP="00434990"/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Здоровье и домашние задания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CF3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Мы весёлые ребята, быть здоровыми хотим, все болезни победим</w:t>
            </w:r>
          </w:p>
        </w:tc>
        <w:tc>
          <w:tcPr>
            <w:tcW w:w="1134" w:type="dxa"/>
          </w:tcPr>
          <w:p w:rsidR="00E11D09" w:rsidRPr="00347830" w:rsidRDefault="00E11D09" w:rsidP="00347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CF305A">
            <w:pPr>
              <w:pStyle w:val="a3"/>
              <w:numPr>
                <w:ilvl w:val="0"/>
                <w:numId w:val="31"/>
              </w:numPr>
              <w:ind w:lef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Чтоб забыть про докторов </w:t>
            </w:r>
          </w:p>
          <w:p w:rsidR="00E11D09" w:rsidRDefault="00E11D09" w:rsidP="00ED42F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“Хочу остаться здоровым”.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CF3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Вкусные и полезные вкусности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A642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CF3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«Как хорошо      здоровым быть»</w:t>
            </w:r>
          </w:p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A642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168" w:type="dxa"/>
          </w:tcPr>
          <w:p w:rsidR="00E11D09" w:rsidRDefault="00AD556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ED42FA" w:rsidRDefault="00E11D09" w:rsidP="00ED4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A">
              <w:rPr>
                <w:rFonts w:ascii="Times New Roman" w:hAnsi="Times New Roman" w:cs="Times New Roman"/>
                <w:sz w:val="24"/>
                <w:szCs w:val="24"/>
              </w:rPr>
              <w:t>«Как сохранять и укреплять свое здоровье»</w:t>
            </w:r>
          </w:p>
        </w:tc>
        <w:tc>
          <w:tcPr>
            <w:tcW w:w="1134" w:type="dxa"/>
          </w:tcPr>
          <w:p w:rsidR="00E11D09" w:rsidRPr="00866946" w:rsidRDefault="00E11D09" w:rsidP="00866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482B37" w:rsidRDefault="00E11D09" w:rsidP="00482B3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482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  <w:p w:rsidR="00E11D09" w:rsidRDefault="00E11D09" w:rsidP="00482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168" w:type="dxa"/>
          </w:tcPr>
          <w:p w:rsidR="00E11D09" w:rsidRDefault="00AD5569" w:rsidP="0043499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482B37" w:rsidRDefault="00E11D09" w:rsidP="00482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2B37">
              <w:rPr>
                <w:rFonts w:ascii="Times New Roman" w:hAnsi="Times New Roman" w:cs="Times New Roman"/>
                <w:sz w:val="24"/>
                <w:szCs w:val="24"/>
              </w:rPr>
              <w:t>Моё настроение. Передай улыбку по кругу.  Выставка рисунков «Моё настроение»</w:t>
            </w:r>
          </w:p>
          <w:p w:rsidR="00E11D09" w:rsidRPr="00482B37" w:rsidRDefault="00E11D09" w:rsidP="00482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866946" w:rsidRDefault="00E11D09" w:rsidP="00866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168" w:type="dxa"/>
          </w:tcPr>
          <w:p w:rsidR="00E11D09" w:rsidRDefault="00AD5569" w:rsidP="0043499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482B37" w:rsidRDefault="00E11D09" w:rsidP="00482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2B37">
              <w:rPr>
                <w:rFonts w:ascii="Times New Roman" w:hAnsi="Times New Roman" w:cs="Times New Roman"/>
                <w:sz w:val="24"/>
                <w:szCs w:val="24"/>
              </w:rPr>
              <w:t>Вредные и полезные привычки</w:t>
            </w:r>
          </w:p>
          <w:p w:rsidR="00E11D09" w:rsidRPr="00482B37" w:rsidRDefault="00E11D09" w:rsidP="00482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866946" w:rsidRDefault="00E11D09" w:rsidP="00866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168" w:type="dxa"/>
          </w:tcPr>
          <w:p w:rsidR="00E11D09" w:rsidRDefault="00DA5EDA" w:rsidP="0043499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="00AD5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482B37" w:rsidRDefault="00E11D09" w:rsidP="00482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2B37">
              <w:rPr>
                <w:rFonts w:ascii="Times New Roman" w:hAnsi="Times New Roman" w:cs="Times New Roman"/>
                <w:sz w:val="24"/>
                <w:szCs w:val="24"/>
              </w:rPr>
              <w:t>“Я б в спасатели пошел”</w:t>
            </w:r>
          </w:p>
        </w:tc>
        <w:tc>
          <w:tcPr>
            <w:tcW w:w="1134" w:type="dxa"/>
          </w:tcPr>
          <w:p w:rsidR="00E11D09" w:rsidRPr="00866946" w:rsidRDefault="00E11D09" w:rsidP="00866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D8610C" w:rsidRDefault="00E11D09" w:rsidP="00D8610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86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gramEnd"/>
            <w:r w:rsidRPr="00D86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Вот и стали мы на год  взрослей»</w:t>
            </w:r>
          </w:p>
          <w:p w:rsidR="00E11D09" w:rsidRDefault="00E11D09" w:rsidP="00D8610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32</w:t>
            </w:r>
          </w:p>
        </w:tc>
        <w:tc>
          <w:tcPr>
            <w:tcW w:w="1168" w:type="dxa"/>
          </w:tcPr>
          <w:p w:rsidR="00E11D09" w:rsidRDefault="00DB4BE5" w:rsidP="0043499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D8610C" w:rsidRDefault="00E11D09" w:rsidP="00D86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0C">
              <w:rPr>
                <w:rFonts w:ascii="Times New Roman" w:hAnsi="Times New Roman" w:cs="Times New Roman"/>
                <w:sz w:val="24"/>
                <w:szCs w:val="24"/>
              </w:rPr>
              <w:t>Опасности летом (просмотр видео фильма)</w:t>
            </w:r>
          </w:p>
          <w:p w:rsidR="00DB4BE5" w:rsidRPr="00D8610C" w:rsidRDefault="00DB4BE5" w:rsidP="00DB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0C">
              <w:rPr>
                <w:rFonts w:ascii="Times New Roman" w:hAnsi="Times New Roman" w:cs="Times New Roman"/>
                <w:sz w:val="24"/>
                <w:szCs w:val="24"/>
              </w:rPr>
              <w:t>Первая доврачебная помощь</w:t>
            </w:r>
          </w:p>
          <w:p w:rsidR="00E11D09" w:rsidRPr="00D8610C" w:rsidRDefault="00E11D09" w:rsidP="00D86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062222" w:rsidRDefault="00E11D09" w:rsidP="000622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168" w:type="dxa"/>
          </w:tcPr>
          <w:p w:rsidR="00E11D09" w:rsidRDefault="00DB4BE5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DB4BE5" w:rsidRPr="00D8610C" w:rsidRDefault="00DB4BE5" w:rsidP="00DB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0C">
              <w:rPr>
                <w:rFonts w:ascii="Times New Roman" w:hAnsi="Times New Roman" w:cs="Times New Roman"/>
                <w:sz w:val="24"/>
                <w:szCs w:val="24"/>
              </w:rPr>
              <w:t xml:space="preserve">Вредные и полезные растения. </w:t>
            </w:r>
          </w:p>
          <w:p w:rsidR="00E11D09" w:rsidRPr="00D8610C" w:rsidRDefault="00E11D09" w:rsidP="00DB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CF305A" w:rsidRDefault="00E11D09" w:rsidP="00CF3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DB4BE5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D8610C" w:rsidRDefault="00DB4BE5" w:rsidP="00DB4B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0C">
              <w:rPr>
                <w:rFonts w:ascii="Times New Roman" w:hAnsi="Times New Roman" w:cs="Times New Roman"/>
                <w:sz w:val="24"/>
                <w:szCs w:val="24"/>
              </w:rPr>
              <w:t>Чему мы научились за год.</w:t>
            </w:r>
          </w:p>
        </w:tc>
        <w:tc>
          <w:tcPr>
            <w:tcW w:w="1134" w:type="dxa"/>
          </w:tcPr>
          <w:p w:rsidR="00E11D09" w:rsidRPr="00062222" w:rsidRDefault="00E11D09" w:rsidP="000622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Pr="00D8610C" w:rsidRDefault="00E11D09" w:rsidP="00D86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Pr="00062222" w:rsidRDefault="00E11D09" w:rsidP="000622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6096" w:type="dxa"/>
          </w:tcPr>
          <w:p w:rsidR="00E11D09" w:rsidRDefault="00DB4BE5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 часа</w:t>
            </w: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11D09" w:rsidTr="00E11D09">
        <w:tc>
          <w:tcPr>
            <w:tcW w:w="5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D09" w:rsidRDefault="00E11D09" w:rsidP="00A74CA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27E65" w:rsidRDefault="00482B37" w:rsidP="00482B37">
      <w:pPr>
        <w:pStyle w:val="a3"/>
        <w:tabs>
          <w:tab w:val="left" w:pos="532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A7797" w:rsidRDefault="006A7797" w:rsidP="00A74CA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73290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290D" w:rsidRPr="0028014D" w:rsidRDefault="0073290D" w:rsidP="0073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73290D" w:rsidRPr="0028014D" w:rsidTr="00AD556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Туроверовская</w:t>
            </w:r>
            <w:proofErr w:type="spellEnd"/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DA5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DA5EDA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Председатель педсовета</w:t>
            </w:r>
          </w:p>
          <w:p w:rsidR="0073290D" w:rsidRPr="00C220E8" w:rsidRDefault="0073290D" w:rsidP="00AD5569">
            <w:pPr>
              <w:ind w:right="-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_____________В. И. </w:t>
            </w:r>
            <w:proofErr w:type="spellStart"/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>_______________Рябцева И. И.</w:t>
            </w:r>
          </w:p>
          <w:p w:rsidR="0073290D" w:rsidRPr="00C220E8" w:rsidRDefault="0073290D" w:rsidP="00AD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0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111DFF" w:rsidRDefault="00111DFF" w:rsidP="000B790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FF" w:rsidRDefault="00111DFF" w:rsidP="000B790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FF" w:rsidRDefault="00111DFF" w:rsidP="000B790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D1F" w:rsidRDefault="00470D1F" w:rsidP="00470D1F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1DFF" w:rsidRDefault="00111DFF" w:rsidP="00470D1F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1DFF" w:rsidRPr="00470D1F" w:rsidRDefault="00111DFF" w:rsidP="00470D1F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790E" w:rsidRPr="000B790E" w:rsidRDefault="000B790E" w:rsidP="000B790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1D09" w:rsidRDefault="00E11D09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1D09" w:rsidRDefault="00E11D09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1D09" w:rsidRDefault="00E11D09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290D" w:rsidRDefault="0073290D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1D09" w:rsidRDefault="00E11D09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69D7" w:rsidRPr="00A269D7" w:rsidRDefault="00FF67C5" w:rsidP="00A269D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A269D7" w:rsidRPr="00A269D7">
        <w:rPr>
          <w:rFonts w:ascii="Times New Roman" w:hAnsi="Times New Roman" w:cs="Times New Roman"/>
          <w:b/>
          <w:i/>
          <w:sz w:val="24"/>
          <w:szCs w:val="24"/>
        </w:rPr>
        <w:t>Тестовый материал</w:t>
      </w:r>
    </w:p>
    <w:p w:rsidR="00A269D7" w:rsidRDefault="00A269D7" w:rsidP="00A269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9D7" w:rsidRPr="00764138" w:rsidRDefault="00A269D7" w:rsidP="00A269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9D7" w:rsidRPr="00A269D7" w:rsidRDefault="00A269D7" w:rsidP="00A269D7">
      <w:pPr>
        <w:pStyle w:val="a3"/>
        <w:widowControl w:val="0"/>
        <w:tabs>
          <w:tab w:val="left" w:pos="573"/>
          <w:tab w:val="left" w:pos="60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69D7">
        <w:rPr>
          <w:rFonts w:ascii="Times New Roman" w:hAnsi="Times New Roman" w:cs="Times New Roman"/>
          <w:b/>
          <w:i/>
          <w:sz w:val="24"/>
          <w:szCs w:val="24"/>
        </w:rPr>
        <w:t xml:space="preserve">    Тест «Правильно ли Вы питаетесь?»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20"/>
          <w:sz w:val="24"/>
          <w:szCs w:val="24"/>
        </w:rPr>
        <w:t>1.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1"/>
          <w:sz w:val="24"/>
          <w:szCs w:val="24"/>
        </w:rPr>
        <w:t>Как часто в течение дня Вы питаетесь?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Три раза в день.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Два раза.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8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Один раз.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3"/>
          <w:sz w:val="24"/>
          <w:szCs w:val="24"/>
        </w:rPr>
        <w:t>2.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1"/>
          <w:sz w:val="24"/>
          <w:szCs w:val="24"/>
        </w:rPr>
        <w:t>Всегда ли Вы завтракаете?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4"/>
          <w:sz w:val="24"/>
          <w:szCs w:val="24"/>
        </w:rPr>
        <w:t>Всегда.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Не всегда.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8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Никогда.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3"/>
          <w:sz w:val="24"/>
          <w:szCs w:val="24"/>
        </w:rPr>
        <w:t>3.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1"/>
          <w:sz w:val="24"/>
          <w:szCs w:val="24"/>
        </w:rPr>
        <w:t>Из чего состоит Ваш завтрак?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Каша и чай.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Мясное блюдо и чай.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4"/>
          <w:sz w:val="24"/>
          <w:szCs w:val="24"/>
        </w:rPr>
        <w:t>Чай.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8"/>
          <w:sz w:val="24"/>
          <w:szCs w:val="24"/>
        </w:rPr>
        <w:t>4.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3"/>
          <w:sz w:val="24"/>
          <w:szCs w:val="24"/>
        </w:rPr>
        <w:t>Часто ли Вы перекусываете между завтраком и обедом, обедом</w:t>
      </w:r>
      <w:r w:rsidRPr="00A269D7">
        <w:rPr>
          <w:rFonts w:ascii="Times New Roman" w:hAnsi="Times New Roman" w:cs="Times New Roman"/>
          <w:b/>
          <w:spacing w:val="-3"/>
          <w:sz w:val="24"/>
          <w:szCs w:val="24"/>
        </w:rPr>
        <w:br/>
      </w:r>
      <w:r w:rsidRPr="00A269D7">
        <w:rPr>
          <w:rFonts w:ascii="Times New Roman" w:hAnsi="Times New Roman" w:cs="Times New Roman"/>
          <w:b/>
          <w:sz w:val="24"/>
          <w:szCs w:val="24"/>
        </w:rPr>
        <w:t>ужином?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9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Никогда.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Один-два раза в день.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Три раза и более.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0"/>
          <w:sz w:val="24"/>
          <w:szCs w:val="24"/>
        </w:rPr>
        <w:t>5.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Как часто Вы едите овощи, фрукты, салаты?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Три раза в день.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Один-два раза в день.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Два-три раза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0"/>
          <w:sz w:val="24"/>
          <w:szCs w:val="24"/>
        </w:rPr>
        <w:t>6.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1"/>
          <w:sz w:val="24"/>
          <w:szCs w:val="24"/>
        </w:rPr>
        <w:t>Как часто Вы едите жареную пищу?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5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Один раз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Три-четыре раза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8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Каждый день.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1"/>
          <w:sz w:val="24"/>
          <w:szCs w:val="24"/>
        </w:rPr>
        <w:t>7.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</w:r>
      <w:r w:rsidRPr="00A269D7">
        <w:rPr>
          <w:rFonts w:ascii="Times New Roman" w:hAnsi="Times New Roman" w:cs="Times New Roman"/>
          <w:b/>
          <w:spacing w:val="-1"/>
          <w:sz w:val="24"/>
          <w:szCs w:val="24"/>
        </w:rPr>
        <w:t>Как часто Вы едите выпечку?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Один раз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Три-четыре раза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8"/>
          <w:sz w:val="24"/>
          <w:szCs w:val="24"/>
        </w:rPr>
        <w:lastRenderedPageBreak/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Каждый день.</w:t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ab/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4"/>
          <w:sz w:val="24"/>
          <w:szCs w:val="24"/>
        </w:rPr>
        <w:t>8.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Что Вы намазываете на хлеб?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2"/>
          <w:sz w:val="24"/>
          <w:szCs w:val="24"/>
        </w:rPr>
        <w:t>Маргарин.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Масло с маргарином.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Только масло.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4"/>
          <w:sz w:val="24"/>
          <w:szCs w:val="24"/>
        </w:rPr>
        <w:t>9.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Сколько раз в неделю Вы едите рыбу?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Три-четыре раза.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Один-два раза.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Один раз и реже.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5"/>
          <w:sz w:val="24"/>
          <w:szCs w:val="24"/>
        </w:rPr>
        <w:t>10.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Как часто Вы едите хлебобулочные изделия?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9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  <w:t>Менее трёх раз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От 3 до 6 раз в неделю.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3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За каждой едой.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3"/>
          <w:sz w:val="24"/>
          <w:szCs w:val="24"/>
        </w:rPr>
        <w:t>11.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Сколько чашек чая или кофе выпиваете за день?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3"/>
          <w:sz w:val="24"/>
          <w:szCs w:val="24"/>
        </w:rPr>
        <w:t>Одну-две.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От трёх до пяти.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Шесть и более.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b/>
          <w:spacing w:val="-14"/>
          <w:sz w:val="24"/>
          <w:szCs w:val="24"/>
        </w:rPr>
        <w:t>12.</w:t>
      </w:r>
      <w:r w:rsidRPr="00A269D7">
        <w:rPr>
          <w:rFonts w:ascii="Times New Roman" w:hAnsi="Times New Roman" w:cs="Times New Roman"/>
          <w:b/>
          <w:sz w:val="24"/>
          <w:szCs w:val="24"/>
        </w:rPr>
        <w:tab/>
        <w:t>Прежде чем приступить к употреблению в пищу мясного блюда, с</w:t>
      </w:r>
      <w:r w:rsidRPr="00A269D7">
        <w:rPr>
          <w:rFonts w:ascii="Times New Roman" w:hAnsi="Times New Roman" w:cs="Times New Roman"/>
          <w:b/>
          <w:sz w:val="24"/>
          <w:szCs w:val="24"/>
        </w:rPr>
        <w:br/>
        <w:t>мяса нужно: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7"/>
          <w:sz w:val="24"/>
          <w:szCs w:val="24"/>
        </w:rPr>
        <w:t>а)</w:t>
      </w:r>
      <w:r w:rsidRPr="00A269D7">
        <w:rPr>
          <w:rFonts w:ascii="Times New Roman" w:hAnsi="Times New Roman" w:cs="Times New Roman"/>
          <w:sz w:val="24"/>
          <w:szCs w:val="24"/>
        </w:rPr>
        <w:tab/>
        <w:t>убрать весь жир;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A269D7">
        <w:rPr>
          <w:rFonts w:ascii="Times New Roman" w:hAnsi="Times New Roman" w:cs="Times New Roman"/>
          <w:sz w:val="24"/>
          <w:szCs w:val="24"/>
        </w:rPr>
        <w:tab/>
        <w:t>убрать часть жира;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pacing w:val="-6"/>
          <w:sz w:val="24"/>
          <w:szCs w:val="24"/>
        </w:rPr>
        <w:t>в)</w:t>
      </w:r>
      <w:r w:rsidRPr="00A269D7">
        <w:rPr>
          <w:rFonts w:ascii="Times New Roman" w:hAnsi="Times New Roman" w:cs="Times New Roman"/>
          <w:sz w:val="24"/>
          <w:szCs w:val="24"/>
        </w:rPr>
        <w:tab/>
      </w:r>
      <w:r w:rsidRPr="00A269D7">
        <w:rPr>
          <w:rFonts w:ascii="Times New Roman" w:hAnsi="Times New Roman" w:cs="Times New Roman"/>
          <w:spacing w:val="-1"/>
          <w:sz w:val="24"/>
          <w:szCs w:val="24"/>
        </w:rPr>
        <w:t>оставить весь жир.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iCs/>
          <w:sz w:val="24"/>
          <w:szCs w:val="24"/>
        </w:rPr>
        <w:t xml:space="preserve">Ключ: </w:t>
      </w:r>
      <w:r w:rsidRPr="00A269D7">
        <w:rPr>
          <w:rFonts w:ascii="Times New Roman" w:hAnsi="Times New Roman" w:cs="Times New Roman"/>
          <w:sz w:val="24"/>
          <w:szCs w:val="24"/>
        </w:rPr>
        <w:t>а - 2 балла, 6-1 балл, в - 0 баллов.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z w:val="24"/>
          <w:szCs w:val="24"/>
        </w:rPr>
        <w:t>Подсчитайте сумму баллов. Если Вы набрали: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z w:val="24"/>
          <w:szCs w:val="24"/>
        </w:rPr>
        <w:t xml:space="preserve">0-13 </w:t>
      </w:r>
      <w:r w:rsidRPr="00A269D7">
        <w:rPr>
          <w:rFonts w:ascii="Times New Roman" w:hAnsi="Times New Roman" w:cs="Times New Roman"/>
          <w:spacing w:val="-4"/>
          <w:sz w:val="24"/>
          <w:szCs w:val="24"/>
        </w:rPr>
        <w:t>баллов - будьте внимательны, есть опасность для здоровья;</w:t>
      </w:r>
    </w:p>
    <w:p w:rsidR="00A269D7" w:rsidRPr="00A269D7" w:rsidRDefault="00A269D7" w:rsidP="00A269D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9D7">
        <w:rPr>
          <w:rFonts w:ascii="Times New Roman" w:hAnsi="Times New Roman" w:cs="Times New Roman"/>
          <w:sz w:val="24"/>
          <w:szCs w:val="24"/>
        </w:rPr>
        <w:t>14 -17 баллов - надо улучшить питание;</w:t>
      </w:r>
    </w:p>
    <w:p w:rsidR="008A5FC2" w:rsidRDefault="00A269D7" w:rsidP="00FF67C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9D7">
        <w:rPr>
          <w:rFonts w:ascii="Times New Roman" w:hAnsi="Times New Roman" w:cs="Times New Roman"/>
          <w:spacing w:val="-1"/>
          <w:sz w:val="24"/>
          <w:szCs w:val="24"/>
        </w:rPr>
        <w:t>18 - 24 балла - отличный режим и качество питания</w:t>
      </w:r>
    </w:p>
    <w:p w:rsidR="008A5FC2" w:rsidRDefault="008A5FC2" w:rsidP="007240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FC2" w:rsidRDefault="008A5FC2" w:rsidP="0072404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D17" w:rsidRDefault="008F0D17" w:rsidP="00470D1F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42B9C" w:rsidRPr="00742B9C" w:rsidRDefault="00FF67C5" w:rsidP="004215A7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2. </w:t>
      </w:r>
      <w:r w:rsidR="004215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Занятие по теме </w:t>
      </w:r>
      <w:r w:rsidR="00742B9C" w:rsidRPr="00742B9C">
        <w:rPr>
          <w:rFonts w:ascii="Times New Roman" w:hAnsi="Times New Roman" w:cs="Times New Roman"/>
          <w:sz w:val="24"/>
          <w:szCs w:val="24"/>
        </w:rPr>
        <w:t xml:space="preserve"> "</w:t>
      </w:r>
      <w:r w:rsidR="00742B9C" w:rsidRPr="00742B9C">
        <w:rPr>
          <w:rFonts w:ascii="Times New Roman" w:hAnsi="Times New Roman" w:cs="Times New Roman"/>
          <w:b/>
          <w:bCs/>
          <w:sz w:val="24"/>
          <w:szCs w:val="24"/>
        </w:rPr>
        <w:t>Плох обед, если хлеба нет</w:t>
      </w:r>
      <w:r w:rsidR="00742B9C" w:rsidRPr="00742B9C">
        <w:rPr>
          <w:rFonts w:ascii="Times New Roman" w:hAnsi="Times New Roman" w:cs="Times New Roman"/>
          <w:sz w:val="24"/>
          <w:szCs w:val="24"/>
        </w:rPr>
        <w:t>"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Цели.</w:t>
      </w:r>
      <w:r w:rsidRPr="00742B9C">
        <w:rPr>
          <w:rFonts w:ascii="Times New Roman" w:hAnsi="Times New Roman" w:cs="Times New Roman"/>
          <w:sz w:val="24"/>
          <w:szCs w:val="24"/>
        </w:rPr>
        <w:t xml:space="preserve"> Закрепить представление детей о значимости хлеба в рационе питания; воспитывать бережное отношение к хлебу; расширить знания детей о том, как тема хлеба освещена в фольклоре, народных традициях, связанных с хлебом.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Оборудование.</w:t>
      </w:r>
      <w:r w:rsidRPr="00742B9C">
        <w:rPr>
          <w:rFonts w:ascii="Times New Roman" w:hAnsi="Times New Roman" w:cs="Times New Roman"/>
          <w:sz w:val="24"/>
          <w:szCs w:val="24"/>
        </w:rPr>
        <w:t xml:space="preserve"> Мультимедийное сопровождение; таблички с названием профессий, фотографии,  стол для чаепития.</w:t>
      </w:r>
    </w:p>
    <w:p w:rsidR="00742B9C" w:rsidRPr="00742B9C" w:rsidRDefault="004215A7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Pr="00742B9C">
        <w:rPr>
          <w:rFonts w:ascii="Times New Roman" w:hAnsi="Times New Roman" w:cs="Times New Roman"/>
          <w:sz w:val="24"/>
          <w:szCs w:val="24"/>
        </w:rPr>
        <w:t>(</w:t>
      </w:r>
      <w:r w:rsidRPr="00742B9C">
        <w:rPr>
          <w:rFonts w:ascii="Times New Roman" w:hAnsi="Times New Roman" w:cs="Times New Roman"/>
          <w:i/>
          <w:sz w:val="24"/>
          <w:szCs w:val="24"/>
        </w:rPr>
        <w:t>Загадывает загадку</w:t>
      </w:r>
      <w:r w:rsidRPr="00742B9C">
        <w:rPr>
          <w:rFonts w:ascii="Times New Roman" w:hAnsi="Times New Roman" w:cs="Times New Roman"/>
          <w:sz w:val="24"/>
          <w:szCs w:val="24"/>
        </w:rPr>
        <w:t>)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Отгадать легко и быстро: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Мягкий, пышный и душистый.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Он и чёрный, он и белый, а бывает подгорелый. (Хлеб)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Знают все: и старые и детвора –</w:t>
      </w:r>
      <w:r w:rsidRPr="00742B9C">
        <w:rPr>
          <w:rFonts w:ascii="Times New Roman" w:hAnsi="Times New Roman" w:cs="Times New Roman"/>
          <w:sz w:val="24"/>
          <w:szCs w:val="24"/>
        </w:rPr>
        <w:br/>
        <w:t>Хлеб – всему голова!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  <w:r w:rsidRPr="00742B9C">
        <w:rPr>
          <w:rFonts w:ascii="Times New Roman" w:hAnsi="Times New Roman" w:cs="Times New Roman"/>
          <w:sz w:val="24"/>
          <w:szCs w:val="24"/>
        </w:rPr>
        <w:t xml:space="preserve"> ( </w:t>
      </w:r>
      <w:r w:rsidRPr="00742B9C">
        <w:rPr>
          <w:rFonts w:ascii="Times New Roman" w:hAnsi="Times New Roman" w:cs="Times New Roman"/>
          <w:i/>
          <w:sz w:val="24"/>
          <w:szCs w:val="24"/>
        </w:rPr>
        <w:t>Обращается к детям</w:t>
      </w:r>
      <w:r w:rsidRPr="00742B9C">
        <w:rPr>
          <w:rFonts w:ascii="Times New Roman" w:hAnsi="Times New Roman" w:cs="Times New Roman"/>
          <w:sz w:val="24"/>
          <w:szCs w:val="24"/>
        </w:rPr>
        <w:t xml:space="preserve">) Рассказ о хлебе может быть очень интересным! Знаете ли вы, к примеру, что хлебу не менее 15 тысяч лет и </w:t>
      </w:r>
      <w:r w:rsidR="004215A7">
        <w:rPr>
          <w:rFonts w:ascii="Times New Roman" w:hAnsi="Times New Roman" w:cs="Times New Roman"/>
          <w:sz w:val="24"/>
          <w:szCs w:val="24"/>
        </w:rPr>
        <w:t>«</w:t>
      </w:r>
      <w:r w:rsidRPr="00742B9C">
        <w:rPr>
          <w:rFonts w:ascii="Times New Roman" w:hAnsi="Times New Roman" w:cs="Times New Roman"/>
          <w:sz w:val="24"/>
          <w:szCs w:val="24"/>
        </w:rPr>
        <w:t>изобрели</w:t>
      </w:r>
      <w:r w:rsidR="004215A7">
        <w:rPr>
          <w:rFonts w:ascii="Times New Roman" w:hAnsi="Times New Roman" w:cs="Times New Roman"/>
          <w:sz w:val="24"/>
          <w:szCs w:val="24"/>
        </w:rPr>
        <w:t>»</w:t>
      </w:r>
      <w:r w:rsidRPr="00742B9C">
        <w:rPr>
          <w:rFonts w:ascii="Times New Roman" w:hAnsi="Times New Roman" w:cs="Times New Roman"/>
          <w:sz w:val="24"/>
          <w:szCs w:val="24"/>
        </w:rPr>
        <w:t xml:space="preserve"> его египтяне. Хлеб – очень полезный продукт, недаром его всегда ставили на Руси в центр стола и считали главным блюдом. Кстати, любимые вами пирожные да торты – ближайшие </w:t>
      </w:r>
      <w:r w:rsidR="004215A7">
        <w:rPr>
          <w:rFonts w:ascii="Times New Roman" w:hAnsi="Times New Roman" w:cs="Times New Roman"/>
          <w:sz w:val="24"/>
          <w:szCs w:val="24"/>
        </w:rPr>
        <w:t>«</w:t>
      </w:r>
      <w:r w:rsidRPr="00742B9C">
        <w:rPr>
          <w:rFonts w:ascii="Times New Roman" w:hAnsi="Times New Roman" w:cs="Times New Roman"/>
          <w:sz w:val="24"/>
          <w:szCs w:val="24"/>
        </w:rPr>
        <w:t>родственники</w:t>
      </w:r>
      <w:r w:rsidR="004215A7">
        <w:rPr>
          <w:rFonts w:ascii="Times New Roman" w:hAnsi="Times New Roman" w:cs="Times New Roman"/>
          <w:sz w:val="24"/>
          <w:szCs w:val="24"/>
        </w:rPr>
        <w:t>»</w:t>
      </w:r>
      <w:r w:rsidRPr="00742B9C">
        <w:rPr>
          <w:rFonts w:ascii="Times New Roman" w:hAnsi="Times New Roman" w:cs="Times New Roman"/>
          <w:sz w:val="24"/>
          <w:szCs w:val="24"/>
        </w:rPr>
        <w:t xml:space="preserve"> хлеба, поскольку все они сделаны из муки. Так что узнать что-то новое о хлебе стоит! Знаете ли вы, ребята, откуда хлеб к нам на стол приходит?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(</w:t>
      </w:r>
      <w:r w:rsidRPr="00742B9C">
        <w:rPr>
          <w:rFonts w:ascii="Times New Roman" w:hAnsi="Times New Roman" w:cs="Times New Roman"/>
          <w:i/>
          <w:sz w:val="24"/>
          <w:szCs w:val="24"/>
        </w:rPr>
        <w:t>Стихотворение читают дети</w:t>
      </w:r>
      <w:r w:rsidRPr="00742B9C">
        <w:rPr>
          <w:rFonts w:ascii="Times New Roman" w:hAnsi="Times New Roman" w:cs="Times New Roman"/>
          <w:sz w:val="24"/>
          <w:szCs w:val="24"/>
        </w:rPr>
        <w:t>)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2B9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Хлеб</w:t>
      </w:r>
    </w:p>
    <w:p w:rsidR="00742B9C" w:rsidRPr="00742B9C" w:rsidRDefault="00742B9C" w:rsidP="00742B9C">
      <w:pPr>
        <w:widowControl w:val="0"/>
        <w:shd w:val="clear" w:color="auto" w:fill="FFFFFF"/>
        <w:tabs>
          <w:tab w:val="center" w:pos="534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Кто всегда в заботе? </w:t>
      </w:r>
      <w:r w:rsidRPr="00742B9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Тракторист в заботе.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Поле он лелеет,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1"/>
          <w:sz w:val="24"/>
          <w:szCs w:val="24"/>
        </w:rPr>
        <w:t>пашет он и сеет.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Кто всегда в заботе?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3"/>
          <w:sz w:val="24"/>
          <w:szCs w:val="24"/>
        </w:rPr>
        <w:t>Грузовик в заботе.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Возит удобренья,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чтоб росли растенья.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>Кто всегда в заботе?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Дождичек в заботе.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поле он прольется,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колосок напьется.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Кто всегда в заботе?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Комбайнер в заботе.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Рожь он убирает,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отдыха не знает.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Кто всегда в заботе?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Хлебопек в заботе.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Мастер он искусный, 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хлеб печет он вкусный.</w:t>
      </w:r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Х. </w:t>
      </w:r>
      <w:proofErr w:type="spellStart"/>
      <w:r w:rsidRPr="00742B9C">
        <w:rPr>
          <w:rFonts w:ascii="Times New Roman" w:hAnsi="Times New Roman" w:cs="Times New Roman"/>
          <w:color w:val="000000"/>
          <w:sz w:val="24"/>
          <w:szCs w:val="24"/>
        </w:rPr>
        <w:t>Мянд</w:t>
      </w:r>
      <w:proofErr w:type="spellEnd"/>
    </w:p>
    <w:p w:rsidR="00742B9C" w:rsidRPr="00742B9C" w:rsidRDefault="00742B9C" w:rsidP="00742B9C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742B9C">
        <w:rPr>
          <w:rFonts w:ascii="Times New Roman" w:hAnsi="Times New Roman" w:cs="Times New Roman"/>
          <w:bCs/>
          <w:sz w:val="24"/>
          <w:szCs w:val="24"/>
        </w:rPr>
        <w:t>Сейчас вы сможете сами рассказать о том, откуда берётся хлеб.</w:t>
      </w:r>
    </w:p>
    <w:p w:rsidR="00742B9C" w:rsidRPr="00742B9C" w:rsidRDefault="00742B9C" w:rsidP="00742B9C">
      <w:pPr>
        <w:widowControl w:val="0"/>
        <w:tabs>
          <w:tab w:val="left" w:pos="4320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iCs/>
          <w:sz w:val="24"/>
          <w:szCs w:val="24"/>
        </w:rPr>
        <w:t xml:space="preserve">Презентация. </w:t>
      </w:r>
      <w:r w:rsidRPr="00742B9C">
        <w:rPr>
          <w:rFonts w:ascii="Times New Roman" w:hAnsi="Times New Roman" w:cs="Times New Roman"/>
          <w:i/>
          <w:iCs/>
          <w:sz w:val="24"/>
          <w:szCs w:val="24"/>
        </w:rPr>
        <w:t xml:space="preserve">Дети называют этапы выращивания и приготовления хлеба: вспахивание поля, высевание зерен, выращивание пшеницы, сбор урожая, молотьба, выпекание хлеба из муки. 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742B9C">
        <w:rPr>
          <w:rFonts w:ascii="Times New Roman" w:hAnsi="Times New Roman" w:cs="Times New Roman"/>
          <w:bCs/>
          <w:sz w:val="24"/>
          <w:szCs w:val="24"/>
        </w:rPr>
        <w:t>Вы были очень внимательны.</w:t>
      </w:r>
      <w:r w:rsidRPr="00742B9C">
        <w:rPr>
          <w:rFonts w:ascii="Times New Roman" w:hAnsi="Times New Roman" w:cs="Times New Roman"/>
          <w:sz w:val="24"/>
          <w:szCs w:val="24"/>
        </w:rPr>
        <w:t xml:space="preserve"> А сейчас мы поиграем и профессии узнаем, Кто хлебу на стол прийти помогал. Посмотрите, на доске таблички с названиями различных профессий. Выберите, пожалуйста, те профессии, которые, на ваш взгляд, имеют отношение </w:t>
      </w:r>
      <w:r w:rsidRPr="00742B9C">
        <w:rPr>
          <w:rFonts w:ascii="Times New Roman" w:hAnsi="Times New Roman" w:cs="Times New Roman"/>
          <w:sz w:val="24"/>
          <w:szCs w:val="24"/>
        </w:rPr>
        <w:lastRenderedPageBreak/>
        <w:t>к хлебу. Объясните свой выбор.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2B9C">
        <w:rPr>
          <w:rFonts w:ascii="Times New Roman" w:hAnsi="Times New Roman" w:cs="Times New Roman"/>
          <w:i/>
          <w:iCs/>
          <w:sz w:val="24"/>
          <w:szCs w:val="24"/>
        </w:rPr>
        <w:t>Ha</w:t>
      </w:r>
      <w:proofErr w:type="spellEnd"/>
      <w:r w:rsidRPr="00742B9C">
        <w:rPr>
          <w:rFonts w:ascii="Times New Roman" w:hAnsi="Times New Roman" w:cs="Times New Roman"/>
          <w:i/>
          <w:iCs/>
          <w:sz w:val="24"/>
          <w:szCs w:val="24"/>
        </w:rPr>
        <w:t xml:space="preserve"> доске учитель прикрепляет таблички с названиями различных профессий – </w:t>
      </w:r>
      <w:r w:rsidRPr="00742B9C">
        <w:rPr>
          <w:rFonts w:ascii="Times New Roman" w:hAnsi="Times New Roman" w:cs="Times New Roman"/>
          <w:b/>
          <w:i/>
          <w:iCs/>
          <w:sz w:val="24"/>
          <w:szCs w:val="24"/>
        </w:rPr>
        <w:t>артист, пианист, шофер, тракторист, повар, пекарь, комбайнер, учитель, продавец, механизатор, портной, мельник, кондитер</w:t>
      </w:r>
      <w:r w:rsidRPr="00742B9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742B9C">
        <w:rPr>
          <w:rFonts w:ascii="Times New Roman" w:hAnsi="Times New Roman" w:cs="Times New Roman"/>
          <w:i/>
          <w:iCs/>
          <w:sz w:val="24"/>
          <w:szCs w:val="24"/>
        </w:rPr>
        <w:t xml:space="preserve"> Дети называют профессии.</w:t>
      </w:r>
    </w:p>
    <w:p w:rsid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  <w:r w:rsidRPr="00742B9C">
        <w:rPr>
          <w:rFonts w:ascii="Times New Roman" w:hAnsi="Times New Roman" w:cs="Times New Roman"/>
          <w:sz w:val="24"/>
          <w:szCs w:val="24"/>
        </w:rPr>
        <w:t xml:space="preserve"> В устном народном творчестве каждого народа много пословиц и поговорок о хлебе. Знаете ли вы такие пословицы?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Pr="00742B9C">
        <w:rPr>
          <w:rFonts w:ascii="Times New Roman" w:hAnsi="Times New Roman" w:cs="Times New Roman"/>
          <w:bCs/>
          <w:sz w:val="24"/>
          <w:szCs w:val="24"/>
        </w:rPr>
        <w:t>. (Работа в парах)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sz w:val="24"/>
          <w:szCs w:val="24"/>
        </w:rPr>
        <w:t>Соедините стрелками начало, и окончание каждой пословицы и прочитайте их.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 xml:space="preserve">Хлебушко – пирогу….                                  без хлеба голодно. 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>Без печки холодно - …                                 дедушка.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42B9C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742B9C">
        <w:rPr>
          <w:rFonts w:ascii="Times New Roman" w:hAnsi="Times New Roman" w:cs="Times New Roman"/>
          <w:i/>
          <w:sz w:val="24"/>
          <w:szCs w:val="24"/>
        </w:rPr>
        <w:t xml:space="preserve"> есть хлеб да вода,…                      хлеб – нет.                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>Нет хлеба - …                                             всё не беда.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>Ржаной хлебушко - …                                  нет обеда.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>Хлеб – всему …                                           голова.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2B9C">
        <w:rPr>
          <w:rFonts w:ascii="Times New Roman" w:hAnsi="Times New Roman" w:cs="Times New Roman"/>
          <w:i/>
          <w:sz w:val="24"/>
          <w:szCs w:val="24"/>
        </w:rPr>
        <w:t xml:space="preserve">Всё приедается, а …                                 калачу дедушка. 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742B9C">
        <w:rPr>
          <w:rFonts w:ascii="Times New Roman" w:hAnsi="Times New Roman" w:cs="Times New Roman"/>
          <w:sz w:val="24"/>
          <w:szCs w:val="24"/>
        </w:rPr>
        <w:t>. Ребята, а вы знаете, хлеб получают не только из пшеницы.  В Африке растут деревья, из плодов которого готовят тесто и пекут лепешки.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Сообщение ученика «Хлебное дерево»</w:t>
      </w:r>
      <w:proofErr w:type="gramStart"/>
      <w:r w:rsidRPr="00742B9C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 w:rsidRPr="00742B9C">
        <w:rPr>
          <w:rFonts w:ascii="Times New Roman" w:hAnsi="Times New Roman" w:cs="Times New Roman"/>
          <w:bCs/>
          <w:sz w:val="24"/>
          <w:szCs w:val="24"/>
        </w:rPr>
        <w:t>Слайд</w:t>
      </w:r>
      <w:r w:rsidRPr="00742B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42B9C" w:rsidRPr="00742B9C" w:rsidRDefault="00742B9C" w:rsidP="00742B9C">
      <w:pPr>
        <w:widowControl w:val="0"/>
        <w:shd w:val="clear" w:color="auto" w:fill="FFFFFF"/>
        <w:autoSpaceDE w:val="0"/>
        <w:autoSpaceDN w:val="0"/>
        <w:adjustRightInd w:val="0"/>
        <w:spacing w:before="235" w:line="360" w:lineRule="auto"/>
        <w:ind w:left="5" w:right="19" w:firstLine="25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 лесах и садах жарких стран растут хлебные де</w:t>
      </w: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42B9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ревья. Они большие, как наши липы. На стволах и на </w:t>
      </w:r>
      <w:r w:rsidRPr="00742B9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толстых сучьях хлебного дерева вызревают плоды, фор</w:t>
      </w:r>
      <w:r w:rsidRPr="00742B9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мой схожие с тыквой. Состоят они в основном из крах</w:t>
      </w:r>
      <w:r w:rsidRPr="00742B9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>мала, подобно зёрнам пшеницы.</w:t>
      </w:r>
    </w:p>
    <w:p w:rsidR="00742B9C" w:rsidRPr="00742B9C" w:rsidRDefault="00742B9C" w:rsidP="00742B9C">
      <w:pPr>
        <w:widowControl w:val="0"/>
        <w:shd w:val="clear" w:color="auto" w:fill="FFFFFF"/>
        <w:autoSpaceDE w:val="0"/>
        <w:autoSpaceDN w:val="0"/>
        <w:adjustRightInd w:val="0"/>
        <w:spacing w:before="235" w:line="360" w:lineRule="auto"/>
        <w:ind w:left="5" w:right="19" w:firstLine="25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42B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Зёрнышко пшеницы весит куда меньше грамма, а </w:t>
      </w:r>
      <w:r w:rsidRPr="00742B9C">
        <w:rPr>
          <w:rFonts w:ascii="Times New Roman" w:hAnsi="Times New Roman" w:cs="Times New Roman"/>
          <w:color w:val="000000"/>
          <w:sz w:val="24"/>
          <w:szCs w:val="24"/>
        </w:rPr>
        <w:t>плод хлебного дерева — до двадцати килограммов. Од</w:t>
      </w:r>
      <w:r w:rsidRPr="00742B9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742B9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но дерево целый год кормит трёх человек. Причём без </w:t>
      </w:r>
      <w:r w:rsidRPr="00742B9C">
        <w:rPr>
          <w:rFonts w:ascii="Times New Roman" w:hAnsi="Times New Roman" w:cs="Times New Roman"/>
          <w:color w:val="000000"/>
          <w:spacing w:val="-1"/>
          <w:sz w:val="24"/>
          <w:szCs w:val="24"/>
        </w:rPr>
        <w:t>хлопот: сорвал хлебный шар, разрезал на пластины, по</w:t>
      </w:r>
      <w:r w:rsidRPr="00742B9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742B9C">
        <w:rPr>
          <w:rFonts w:ascii="Times New Roman" w:hAnsi="Times New Roman" w:cs="Times New Roman"/>
          <w:color w:val="000000"/>
          <w:spacing w:val="4"/>
          <w:sz w:val="24"/>
          <w:szCs w:val="24"/>
        </w:rPr>
        <w:t>держал на горячей сковороде и получил, свежую ле</w:t>
      </w:r>
      <w:r w:rsidRPr="00742B9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742B9C">
        <w:rPr>
          <w:rFonts w:ascii="Times New Roman" w:hAnsi="Times New Roman" w:cs="Times New Roman"/>
          <w:color w:val="000000"/>
          <w:sz w:val="24"/>
          <w:szCs w:val="24"/>
        </w:rPr>
        <w:t>пёшку. Хорошо тому, кто живёт под хлебным деревом!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(</w:t>
      </w:r>
      <w:r w:rsidRPr="00742B9C">
        <w:rPr>
          <w:rFonts w:ascii="Times New Roman" w:hAnsi="Times New Roman" w:cs="Times New Roman"/>
          <w:bCs/>
          <w:sz w:val="24"/>
          <w:szCs w:val="24"/>
        </w:rPr>
        <w:t>изготовление бубликов, кренделей, пирожков из солёного теста).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Учитель.</w:t>
      </w:r>
      <w:r w:rsidRPr="00742B9C">
        <w:rPr>
          <w:rFonts w:ascii="Times New Roman" w:hAnsi="Times New Roman" w:cs="Times New Roman"/>
          <w:sz w:val="24"/>
          <w:szCs w:val="24"/>
        </w:rPr>
        <w:t xml:space="preserve"> Какие вы молодцы! Ребята, вы так много нового и интересного узнали о хлебе и его ближайших </w:t>
      </w:r>
      <w:r w:rsidR="004215A7">
        <w:rPr>
          <w:rFonts w:ascii="Times New Roman" w:hAnsi="Times New Roman" w:cs="Times New Roman"/>
          <w:sz w:val="24"/>
          <w:szCs w:val="24"/>
        </w:rPr>
        <w:t>«</w:t>
      </w:r>
      <w:r w:rsidRPr="00742B9C">
        <w:rPr>
          <w:rFonts w:ascii="Times New Roman" w:hAnsi="Times New Roman" w:cs="Times New Roman"/>
          <w:sz w:val="24"/>
          <w:szCs w:val="24"/>
        </w:rPr>
        <w:t>родственниках</w:t>
      </w:r>
      <w:r w:rsidR="004215A7">
        <w:rPr>
          <w:rFonts w:ascii="Times New Roman" w:hAnsi="Times New Roman" w:cs="Times New Roman"/>
          <w:sz w:val="24"/>
          <w:szCs w:val="24"/>
        </w:rPr>
        <w:t>»</w:t>
      </w:r>
      <w:r w:rsidRPr="00742B9C">
        <w:rPr>
          <w:rFonts w:ascii="Times New Roman" w:hAnsi="Times New Roman" w:cs="Times New Roman"/>
          <w:sz w:val="24"/>
          <w:szCs w:val="24"/>
        </w:rPr>
        <w:t xml:space="preserve"> – продуктах, приготовленных из муки!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742B9C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742B9C">
        <w:rPr>
          <w:rFonts w:ascii="Times New Roman" w:hAnsi="Times New Roman" w:cs="Times New Roman"/>
          <w:sz w:val="24"/>
          <w:szCs w:val="24"/>
        </w:rPr>
        <w:t>Действительно, мы сегодня узнали с вами много нового. A теперь я предлагаю вам попробовать все те вкусные продукты, которые могут быть приготовлены из муки.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42B9C">
        <w:rPr>
          <w:rFonts w:ascii="Times New Roman" w:hAnsi="Times New Roman" w:cs="Times New Roman"/>
          <w:i/>
          <w:iCs/>
          <w:sz w:val="24"/>
          <w:szCs w:val="24"/>
        </w:rPr>
        <w:t>Входят родители с расшитым рушником.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Пышный, мягкий, пропеченный, подрумяненный слегка,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Хлеб с горбушкой золоченой шел к тебе издалека.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В каждый дом, на каждый стол он пожаловал, пришел.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В нем здоровье, наша сила, в нем чудесное тепло.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Сколько рук его растило, охраняло, берегло.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 xml:space="preserve">С караваем соль подносим, </w:t>
      </w:r>
      <w:r w:rsidR="004215A7">
        <w:rPr>
          <w:rFonts w:ascii="Times New Roman" w:hAnsi="Times New Roman" w:cs="Times New Roman"/>
          <w:color w:val="000000"/>
          <w:sz w:val="24"/>
          <w:szCs w:val="24"/>
        </w:rPr>
        <w:pgNum/>
      </w:r>
      <w:proofErr w:type="spellStart"/>
      <w:r w:rsidR="004215A7">
        <w:rPr>
          <w:rFonts w:ascii="Times New Roman" w:hAnsi="Times New Roman" w:cs="Times New Roman"/>
          <w:color w:val="000000"/>
          <w:sz w:val="24"/>
          <w:szCs w:val="24"/>
        </w:rPr>
        <w:t>оклоняясь</w:t>
      </w:r>
      <w:proofErr w:type="spellEnd"/>
      <w:r w:rsidRPr="00742B9C">
        <w:rPr>
          <w:rFonts w:ascii="Times New Roman" w:hAnsi="Times New Roman" w:cs="Times New Roman"/>
          <w:color w:val="000000"/>
          <w:sz w:val="24"/>
          <w:szCs w:val="24"/>
        </w:rPr>
        <w:t>, отведать просим.</w:t>
      </w: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color w:val="000000"/>
          <w:sz w:val="24"/>
          <w:szCs w:val="24"/>
        </w:rPr>
        <w:t>Дорогой наш гость и друг, принимай хлеб, соль из рук.</w:t>
      </w:r>
      <w:r w:rsidRPr="00742B9C">
        <w:rPr>
          <w:rFonts w:ascii="Times New Roman" w:hAnsi="Times New Roman" w:cs="Times New Roman"/>
          <w:color w:val="666600"/>
          <w:sz w:val="24"/>
          <w:szCs w:val="24"/>
        </w:rPr>
        <w:t> </w:t>
      </w:r>
    </w:p>
    <w:p w:rsidR="00FF67C5" w:rsidRPr="00742B9C" w:rsidRDefault="00742B9C" w:rsidP="00742B9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666600"/>
          <w:sz w:val="24"/>
          <w:szCs w:val="24"/>
        </w:rPr>
      </w:pPr>
      <w:r w:rsidRPr="00742B9C">
        <w:rPr>
          <w:rFonts w:ascii="Times New Roman" w:hAnsi="Times New Roman" w:cs="Times New Roman"/>
          <w:i/>
          <w:iCs/>
          <w:sz w:val="24"/>
          <w:szCs w:val="24"/>
        </w:rPr>
        <w:t>Родители  приглашают всех ребят к  столу для чаепития. На столе находятся блюда с различными видами хлебобулочных изделий.</w:t>
      </w: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3A4D" w:rsidRDefault="00BE3A4D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2B9C" w:rsidRDefault="00FF67C5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</w:t>
      </w:r>
      <w:r w:rsidR="004215A7" w:rsidRPr="004215A7">
        <w:rPr>
          <w:rFonts w:ascii="Times New Roman" w:hAnsi="Times New Roman" w:cs="Times New Roman"/>
          <w:b/>
          <w:i/>
          <w:sz w:val="24"/>
          <w:szCs w:val="24"/>
        </w:rPr>
        <w:t>Игра-конкурс</w:t>
      </w:r>
      <w:r w:rsidR="004215A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215A7" w:rsidRPr="00D0194E">
        <w:rPr>
          <w:rFonts w:ascii="Times New Roman" w:hAnsi="Times New Roman" w:cs="Times New Roman"/>
          <w:b/>
          <w:sz w:val="24"/>
          <w:szCs w:val="24"/>
        </w:rPr>
        <w:t xml:space="preserve">Если хочешь быть </w:t>
      </w:r>
      <w:proofErr w:type="gramStart"/>
      <w:r w:rsidR="004215A7" w:rsidRPr="00D0194E">
        <w:rPr>
          <w:rFonts w:ascii="Times New Roman" w:hAnsi="Times New Roman" w:cs="Times New Roman"/>
          <w:b/>
          <w:sz w:val="24"/>
          <w:szCs w:val="24"/>
        </w:rPr>
        <w:t>здоров</w:t>
      </w:r>
      <w:proofErr w:type="gramEnd"/>
      <w:r w:rsidR="004215A7" w:rsidRPr="00D0194E">
        <w:rPr>
          <w:rFonts w:ascii="Times New Roman" w:hAnsi="Times New Roman" w:cs="Times New Roman"/>
          <w:b/>
          <w:sz w:val="24"/>
          <w:szCs w:val="24"/>
        </w:rPr>
        <w:t xml:space="preserve"> - правильно питайся</w:t>
      </w:r>
      <w:r w:rsidR="004215A7">
        <w:rPr>
          <w:rFonts w:ascii="Times New Roman" w:hAnsi="Times New Roman" w:cs="Times New Roman"/>
          <w:b/>
          <w:sz w:val="24"/>
          <w:szCs w:val="24"/>
        </w:rPr>
        <w:t>»</w:t>
      </w:r>
    </w:p>
    <w:p w:rsidR="004215A7" w:rsidRPr="004215A7" w:rsidRDefault="004215A7" w:rsidP="004215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(Мультимедийная презентация)</w:t>
      </w:r>
    </w:p>
    <w:p w:rsidR="004215A7" w:rsidRPr="004215A7" w:rsidRDefault="004215A7" w:rsidP="004215A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15A7">
        <w:rPr>
          <w:rFonts w:ascii="Times New Roman" w:hAnsi="Times New Roman" w:cs="Times New Roman"/>
          <w:b/>
          <w:i/>
          <w:sz w:val="24"/>
          <w:szCs w:val="24"/>
        </w:rPr>
        <w:t>Кроссворд «Витамины»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>На экране вы видите кроссворд. В нём зашифрованы продукты, в которых содержатся витамины. Рядом находятся картинки с изображением этих продуктов. Отгадайте названия, и проверти себя по щелчку.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215A7">
        <w:rPr>
          <w:rFonts w:ascii="Times New Roman" w:hAnsi="Times New Roman" w:cs="Times New Roman"/>
          <w:b/>
          <w:i/>
          <w:sz w:val="24"/>
          <w:szCs w:val="24"/>
        </w:rPr>
        <w:t>2. Игра «</w:t>
      </w:r>
      <w:proofErr w:type="gramStart"/>
      <w:r w:rsidRPr="004215A7">
        <w:rPr>
          <w:rFonts w:ascii="Times New Roman" w:hAnsi="Times New Roman" w:cs="Times New Roman"/>
          <w:b/>
          <w:i/>
          <w:sz w:val="24"/>
          <w:szCs w:val="24"/>
        </w:rPr>
        <w:t>Полезно-вредно</w:t>
      </w:r>
      <w:proofErr w:type="gramEnd"/>
      <w:r w:rsidRPr="004215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 xml:space="preserve">Перед вами две  корзинки и много разных  продуктов. В одну корзинку -  </w:t>
      </w:r>
      <w:proofErr w:type="gramStart"/>
      <w:r w:rsidRPr="004215A7">
        <w:rPr>
          <w:rFonts w:ascii="Times New Roman" w:hAnsi="Times New Roman" w:cs="Times New Roman"/>
          <w:sz w:val="24"/>
          <w:szCs w:val="24"/>
        </w:rPr>
        <w:t>полезные</w:t>
      </w:r>
      <w:proofErr w:type="gramEnd"/>
      <w:r w:rsidRPr="004215A7">
        <w:rPr>
          <w:rFonts w:ascii="Times New Roman" w:hAnsi="Times New Roman" w:cs="Times New Roman"/>
          <w:sz w:val="24"/>
          <w:szCs w:val="24"/>
        </w:rPr>
        <w:t xml:space="preserve">, в другую  корзинку вредные. 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 xml:space="preserve">Играют две команды. Представитель </w:t>
      </w:r>
      <w:proofErr w:type="gramStart"/>
      <w:r w:rsidRPr="004215A7">
        <w:rPr>
          <w:rFonts w:ascii="Times New Roman" w:hAnsi="Times New Roman" w:cs="Times New Roman"/>
          <w:sz w:val="24"/>
          <w:szCs w:val="24"/>
        </w:rPr>
        <w:t>команды</w:t>
      </w:r>
      <w:proofErr w:type="gramEnd"/>
      <w:r w:rsidRPr="004215A7">
        <w:rPr>
          <w:rFonts w:ascii="Times New Roman" w:hAnsi="Times New Roman" w:cs="Times New Roman"/>
          <w:sz w:val="24"/>
          <w:szCs w:val="24"/>
        </w:rPr>
        <w:t xml:space="preserve"> называет продукт и в </w:t>
      </w:r>
      <w:proofErr w:type="gramStart"/>
      <w:r w:rsidRPr="004215A7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4215A7">
        <w:rPr>
          <w:rFonts w:ascii="Times New Roman" w:hAnsi="Times New Roman" w:cs="Times New Roman"/>
          <w:sz w:val="24"/>
          <w:szCs w:val="24"/>
        </w:rPr>
        <w:t xml:space="preserve"> корзинку его поместить. Проверяем щелчком по нужному продукту. 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215A7">
        <w:rPr>
          <w:rFonts w:ascii="Times New Roman" w:hAnsi="Times New Roman" w:cs="Times New Roman"/>
          <w:b/>
          <w:i/>
          <w:sz w:val="24"/>
          <w:szCs w:val="24"/>
        </w:rPr>
        <w:t xml:space="preserve">3. Загадки от </w:t>
      </w:r>
      <w:proofErr w:type="spellStart"/>
      <w:r w:rsidRPr="004215A7">
        <w:rPr>
          <w:rFonts w:ascii="Times New Roman" w:hAnsi="Times New Roman" w:cs="Times New Roman"/>
          <w:b/>
          <w:i/>
          <w:sz w:val="24"/>
          <w:szCs w:val="24"/>
        </w:rPr>
        <w:t>Зелибобы</w:t>
      </w:r>
      <w:proofErr w:type="spellEnd"/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 xml:space="preserve">Перед вами викторина. В неё играют две команды. Команды по очереди выбирают себе номер, если одна команда не отгадает, то вопрос переходит другой команде. Возврат к игровому полю идет через кнопку в углу экрана. 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>После выбора номера, происходит переход к слайду с вопросом, надо отгадать загадку или разгадать ребус, по щелчку появляется ответ, можно проверить.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215A7">
        <w:rPr>
          <w:rFonts w:ascii="Times New Roman" w:hAnsi="Times New Roman" w:cs="Times New Roman"/>
          <w:b/>
          <w:i/>
          <w:sz w:val="24"/>
          <w:szCs w:val="24"/>
        </w:rPr>
        <w:t>4. Игра «Разложи продукты»</w:t>
      </w: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>Играют две команды. На листочках команды разделяют продукты на группы, побеждает та команда, которая сделает все быстрее и правильнее. Для проверки нужно щелкнуть по слайду.</w:t>
      </w:r>
    </w:p>
    <w:p w:rsidR="00FF67C5" w:rsidRDefault="004215A7" w:rsidP="004215A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215A7">
        <w:rPr>
          <w:rFonts w:ascii="Times New Roman" w:hAnsi="Times New Roman" w:cs="Times New Roman"/>
          <w:b/>
          <w:i/>
          <w:sz w:val="24"/>
          <w:szCs w:val="24"/>
        </w:rPr>
        <w:t>5. Игра «Совместимы ли продукты?»</w:t>
      </w:r>
    </w:p>
    <w:p w:rsid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  <w:r w:rsidRPr="004215A7">
        <w:rPr>
          <w:rFonts w:ascii="Times New Roman" w:hAnsi="Times New Roman" w:cs="Times New Roman"/>
          <w:sz w:val="24"/>
          <w:szCs w:val="24"/>
        </w:rPr>
        <w:t xml:space="preserve">Появляется картинка из двух продуктов. Внизу слайда кнопки «нет» и «да». Если совместимы, то нужно щелкнуть по кнопке «да», если не совместимы – по кнопке «нет». После исчезновения </w:t>
      </w:r>
      <w:proofErr w:type="gramStart"/>
      <w:r w:rsidRPr="004215A7">
        <w:rPr>
          <w:rFonts w:ascii="Times New Roman" w:hAnsi="Times New Roman" w:cs="Times New Roman"/>
          <w:sz w:val="24"/>
          <w:szCs w:val="24"/>
        </w:rPr>
        <w:t>продуктов</w:t>
      </w:r>
      <w:proofErr w:type="gramEnd"/>
      <w:r w:rsidRPr="004215A7">
        <w:rPr>
          <w:rFonts w:ascii="Times New Roman" w:hAnsi="Times New Roman" w:cs="Times New Roman"/>
          <w:sz w:val="24"/>
          <w:szCs w:val="24"/>
        </w:rPr>
        <w:t xml:space="preserve"> для появления следующих, щелкнуть по полю слайда. </w:t>
      </w:r>
    </w:p>
    <w:p w:rsidR="007233E2" w:rsidRDefault="007233E2" w:rsidP="004215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33E2" w:rsidRPr="0028014D" w:rsidRDefault="007233E2" w:rsidP="00723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E2" w:rsidRPr="0028014D" w:rsidRDefault="007233E2" w:rsidP="00723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E2" w:rsidRPr="0028014D" w:rsidRDefault="007233E2" w:rsidP="00723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3E2" w:rsidRPr="004215A7" w:rsidRDefault="007233E2" w:rsidP="004215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215A7" w:rsidRPr="004215A7" w:rsidRDefault="004215A7" w:rsidP="004215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42B9C" w:rsidRPr="00742B9C" w:rsidRDefault="00742B9C" w:rsidP="00742B9C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</w:p>
    <w:p w:rsidR="007B5EF6" w:rsidRPr="007B5EF6" w:rsidRDefault="007B5EF6" w:rsidP="007B5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5FC2" w:rsidRPr="007B5EF6" w:rsidRDefault="008A5FC2" w:rsidP="007B5EF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5FC2" w:rsidRPr="007B5EF6" w:rsidSect="00E57883">
      <w:footerReference w:type="default" r:id="rId9"/>
      <w:footerReference w:type="firs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20" w:rsidRDefault="00610F20" w:rsidP="0011385E">
      <w:pPr>
        <w:spacing w:after="0" w:line="240" w:lineRule="auto"/>
      </w:pPr>
      <w:r>
        <w:separator/>
      </w:r>
    </w:p>
  </w:endnote>
  <w:endnote w:type="continuationSeparator" w:id="0">
    <w:p w:rsidR="00610F20" w:rsidRDefault="00610F20" w:rsidP="0011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98142"/>
      <w:docPartObj>
        <w:docPartGallery w:val="Page Numbers (Bottom of Page)"/>
        <w:docPartUnique/>
      </w:docPartObj>
    </w:sdtPr>
    <w:sdtEndPr/>
    <w:sdtContent>
      <w:p w:rsidR="00AD5569" w:rsidRDefault="00AD556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A4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D5569" w:rsidRDefault="00AD556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13308"/>
      <w:docPartObj>
        <w:docPartGallery w:val="Page Numbers (Bottom of Page)"/>
        <w:docPartUnique/>
      </w:docPartObj>
    </w:sdtPr>
    <w:sdtContent>
      <w:p w:rsidR="00BE3A4D" w:rsidRDefault="00BE3A4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3A4D" w:rsidRDefault="00BE3A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20" w:rsidRDefault="00610F20" w:rsidP="0011385E">
      <w:pPr>
        <w:spacing w:after="0" w:line="240" w:lineRule="auto"/>
      </w:pPr>
      <w:r>
        <w:separator/>
      </w:r>
    </w:p>
  </w:footnote>
  <w:footnote w:type="continuationSeparator" w:id="0">
    <w:p w:rsidR="00610F20" w:rsidRDefault="00610F20" w:rsidP="0011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F"/>
    <w:multiLevelType w:val="singleLevel"/>
    <w:tmpl w:val="E4D20DE6"/>
    <w:name w:val="WW8Num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6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13"/>
    <w:multiLevelType w:val="multilevel"/>
    <w:tmpl w:val="D0CA5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0">
    <w:nsid w:val="11C60686"/>
    <w:multiLevelType w:val="hybridMultilevel"/>
    <w:tmpl w:val="D06C5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A7493"/>
    <w:multiLevelType w:val="hybridMultilevel"/>
    <w:tmpl w:val="D6900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971B6"/>
    <w:multiLevelType w:val="hybridMultilevel"/>
    <w:tmpl w:val="61DA6AD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>
    <w:nsid w:val="227D5C95"/>
    <w:multiLevelType w:val="hybridMultilevel"/>
    <w:tmpl w:val="E7962950"/>
    <w:lvl w:ilvl="0" w:tplc="38CC55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3B440CF"/>
    <w:multiLevelType w:val="hybridMultilevel"/>
    <w:tmpl w:val="0FE067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4A027BB1"/>
    <w:multiLevelType w:val="hybridMultilevel"/>
    <w:tmpl w:val="1012F9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>
    <w:nsid w:val="4D323DF3"/>
    <w:multiLevelType w:val="hybridMultilevel"/>
    <w:tmpl w:val="B1442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F7259D"/>
    <w:multiLevelType w:val="hybridMultilevel"/>
    <w:tmpl w:val="8A986088"/>
    <w:lvl w:ilvl="0" w:tplc="FED01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3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6">
    <w:nsid w:val="66D37AF8"/>
    <w:multiLevelType w:val="hybridMultilevel"/>
    <w:tmpl w:val="E404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80A29"/>
    <w:multiLevelType w:val="hybridMultilevel"/>
    <w:tmpl w:val="A4B2E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06F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2661B"/>
    <w:multiLevelType w:val="hybridMultilevel"/>
    <w:tmpl w:val="2A0C6FD6"/>
    <w:lvl w:ilvl="0" w:tplc="7CC4D072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31">
    <w:nsid w:val="771E7D98"/>
    <w:multiLevelType w:val="hybridMultilevel"/>
    <w:tmpl w:val="D326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8"/>
  </w:num>
  <w:num w:numId="6">
    <w:abstractNumId w:val="22"/>
  </w:num>
  <w:num w:numId="7">
    <w:abstractNumId w:val="20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28"/>
  </w:num>
  <w:num w:numId="14">
    <w:abstractNumId w:val="30"/>
  </w:num>
  <w:num w:numId="15">
    <w:abstractNumId w:val="23"/>
  </w:num>
  <w:num w:numId="16">
    <w:abstractNumId w:val="16"/>
  </w:num>
  <w:num w:numId="17">
    <w:abstractNumId w:val="24"/>
  </w:num>
  <w:num w:numId="18">
    <w:abstractNumId w:val="14"/>
  </w:num>
  <w:num w:numId="19">
    <w:abstractNumId w:val="5"/>
  </w:num>
  <w:num w:numId="20">
    <w:abstractNumId w:val="10"/>
  </w:num>
  <w:num w:numId="21">
    <w:abstractNumId w:val="13"/>
  </w:num>
  <w:num w:numId="22">
    <w:abstractNumId w:val="12"/>
  </w:num>
  <w:num w:numId="23">
    <w:abstractNumId w:val="17"/>
  </w:num>
  <w:num w:numId="24">
    <w:abstractNumId w:val="11"/>
  </w:num>
  <w:num w:numId="25">
    <w:abstractNumId w:val="26"/>
  </w:num>
  <w:num w:numId="26">
    <w:abstractNumId w:val="31"/>
  </w:num>
  <w:num w:numId="27">
    <w:abstractNumId w:val="19"/>
  </w:num>
  <w:num w:numId="28">
    <w:abstractNumId w:val="27"/>
  </w:num>
  <w:num w:numId="29">
    <w:abstractNumId w:val="15"/>
  </w:num>
  <w:num w:numId="30">
    <w:abstractNumId w:val="21"/>
  </w:num>
  <w:num w:numId="31">
    <w:abstractNumId w:val="2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6AD"/>
    <w:rsid w:val="00006533"/>
    <w:rsid w:val="000161E8"/>
    <w:rsid w:val="00035EAF"/>
    <w:rsid w:val="00046848"/>
    <w:rsid w:val="00047463"/>
    <w:rsid w:val="00062222"/>
    <w:rsid w:val="00070AA9"/>
    <w:rsid w:val="000729B4"/>
    <w:rsid w:val="00081F91"/>
    <w:rsid w:val="000A2E76"/>
    <w:rsid w:val="000B3F09"/>
    <w:rsid w:val="000B790E"/>
    <w:rsid w:val="000C0E29"/>
    <w:rsid w:val="000F0263"/>
    <w:rsid w:val="000F3DCB"/>
    <w:rsid w:val="00111DFF"/>
    <w:rsid w:val="0011385E"/>
    <w:rsid w:val="001166D9"/>
    <w:rsid w:val="00142C70"/>
    <w:rsid w:val="00146139"/>
    <w:rsid w:val="001479F7"/>
    <w:rsid w:val="00150565"/>
    <w:rsid w:val="001524F3"/>
    <w:rsid w:val="00160E86"/>
    <w:rsid w:val="00175746"/>
    <w:rsid w:val="001A655F"/>
    <w:rsid w:val="001B12A2"/>
    <w:rsid w:val="001D35E0"/>
    <w:rsid w:val="002153FE"/>
    <w:rsid w:val="002441CE"/>
    <w:rsid w:val="00280A6A"/>
    <w:rsid w:val="00291AEA"/>
    <w:rsid w:val="002B66AD"/>
    <w:rsid w:val="00307DC6"/>
    <w:rsid w:val="00326BFD"/>
    <w:rsid w:val="00327E65"/>
    <w:rsid w:val="00334A56"/>
    <w:rsid w:val="0034411C"/>
    <w:rsid w:val="00347830"/>
    <w:rsid w:val="00350413"/>
    <w:rsid w:val="003811C9"/>
    <w:rsid w:val="00387B47"/>
    <w:rsid w:val="003A7792"/>
    <w:rsid w:val="003C44E3"/>
    <w:rsid w:val="003E2370"/>
    <w:rsid w:val="003E5266"/>
    <w:rsid w:val="004033CF"/>
    <w:rsid w:val="004125AF"/>
    <w:rsid w:val="00413A1C"/>
    <w:rsid w:val="00413BA2"/>
    <w:rsid w:val="004215A7"/>
    <w:rsid w:val="00434990"/>
    <w:rsid w:val="00437C7F"/>
    <w:rsid w:val="00437F61"/>
    <w:rsid w:val="004656A8"/>
    <w:rsid w:val="00470D1F"/>
    <w:rsid w:val="00482B37"/>
    <w:rsid w:val="004B6FA2"/>
    <w:rsid w:val="004D3D22"/>
    <w:rsid w:val="004D47F0"/>
    <w:rsid w:val="004F2534"/>
    <w:rsid w:val="00514A4B"/>
    <w:rsid w:val="00560841"/>
    <w:rsid w:val="00576590"/>
    <w:rsid w:val="00585D1B"/>
    <w:rsid w:val="00590E48"/>
    <w:rsid w:val="005A6448"/>
    <w:rsid w:val="005B0D7A"/>
    <w:rsid w:val="005C1DE2"/>
    <w:rsid w:val="005D1CBE"/>
    <w:rsid w:val="005D6ED3"/>
    <w:rsid w:val="005E5B96"/>
    <w:rsid w:val="00610F20"/>
    <w:rsid w:val="00612ECC"/>
    <w:rsid w:val="006161C0"/>
    <w:rsid w:val="00644291"/>
    <w:rsid w:val="00657B17"/>
    <w:rsid w:val="00690026"/>
    <w:rsid w:val="006A21A9"/>
    <w:rsid w:val="006A313C"/>
    <w:rsid w:val="006A7797"/>
    <w:rsid w:val="006B250C"/>
    <w:rsid w:val="006F1BBB"/>
    <w:rsid w:val="006F3C44"/>
    <w:rsid w:val="007004A5"/>
    <w:rsid w:val="00716487"/>
    <w:rsid w:val="007233E2"/>
    <w:rsid w:val="00724041"/>
    <w:rsid w:val="0073290D"/>
    <w:rsid w:val="007379EF"/>
    <w:rsid w:val="007420A6"/>
    <w:rsid w:val="00742B9C"/>
    <w:rsid w:val="00744802"/>
    <w:rsid w:val="007511EB"/>
    <w:rsid w:val="007854F7"/>
    <w:rsid w:val="007B5107"/>
    <w:rsid w:val="007B5EF6"/>
    <w:rsid w:val="007F591F"/>
    <w:rsid w:val="00800073"/>
    <w:rsid w:val="00836DAF"/>
    <w:rsid w:val="008457AC"/>
    <w:rsid w:val="00866946"/>
    <w:rsid w:val="00897C82"/>
    <w:rsid w:val="008A5FC2"/>
    <w:rsid w:val="008B4ACD"/>
    <w:rsid w:val="008C18FD"/>
    <w:rsid w:val="008F0D17"/>
    <w:rsid w:val="008F4C53"/>
    <w:rsid w:val="00951B43"/>
    <w:rsid w:val="009830B1"/>
    <w:rsid w:val="00986C31"/>
    <w:rsid w:val="009E253E"/>
    <w:rsid w:val="009F0DFF"/>
    <w:rsid w:val="00A0007B"/>
    <w:rsid w:val="00A0604C"/>
    <w:rsid w:val="00A269D7"/>
    <w:rsid w:val="00A37C5A"/>
    <w:rsid w:val="00A57051"/>
    <w:rsid w:val="00A64237"/>
    <w:rsid w:val="00A656B9"/>
    <w:rsid w:val="00A70B4B"/>
    <w:rsid w:val="00A74CAC"/>
    <w:rsid w:val="00A873F2"/>
    <w:rsid w:val="00AD5569"/>
    <w:rsid w:val="00AF4D9E"/>
    <w:rsid w:val="00AF6C46"/>
    <w:rsid w:val="00B23A31"/>
    <w:rsid w:val="00B27A24"/>
    <w:rsid w:val="00B3098F"/>
    <w:rsid w:val="00B56FD7"/>
    <w:rsid w:val="00B950D8"/>
    <w:rsid w:val="00BB158B"/>
    <w:rsid w:val="00BC3AE5"/>
    <w:rsid w:val="00BE3A4D"/>
    <w:rsid w:val="00BE5F4D"/>
    <w:rsid w:val="00C220E8"/>
    <w:rsid w:val="00C23F9E"/>
    <w:rsid w:val="00C25278"/>
    <w:rsid w:val="00C41657"/>
    <w:rsid w:val="00C548E2"/>
    <w:rsid w:val="00C616A2"/>
    <w:rsid w:val="00C841B8"/>
    <w:rsid w:val="00C8421C"/>
    <w:rsid w:val="00CA2802"/>
    <w:rsid w:val="00CA43D8"/>
    <w:rsid w:val="00CA7C76"/>
    <w:rsid w:val="00CC48CF"/>
    <w:rsid w:val="00CC4D5D"/>
    <w:rsid w:val="00CD23FB"/>
    <w:rsid w:val="00CE0F14"/>
    <w:rsid w:val="00CF1411"/>
    <w:rsid w:val="00CF160D"/>
    <w:rsid w:val="00CF2079"/>
    <w:rsid w:val="00CF305A"/>
    <w:rsid w:val="00D0194E"/>
    <w:rsid w:val="00D33662"/>
    <w:rsid w:val="00D4215C"/>
    <w:rsid w:val="00D52097"/>
    <w:rsid w:val="00D73DA5"/>
    <w:rsid w:val="00D81B14"/>
    <w:rsid w:val="00D8610C"/>
    <w:rsid w:val="00DA5EDA"/>
    <w:rsid w:val="00DB4BE5"/>
    <w:rsid w:val="00DC17FE"/>
    <w:rsid w:val="00DC7A31"/>
    <w:rsid w:val="00E072D8"/>
    <w:rsid w:val="00E11D09"/>
    <w:rsid w:val="00E16AF9"/>
    <w:rsid w:val="00E57883"/>
    <w:rsid w:val="00E57CCF"/>
    <w:rsid w:val="00E63BFD"/>
    <w:rsid w:val="00E71735"/>
    <w:rsid w:val="00E77D7E"/>
    <w:rsid w:val="00E84C2E"/>
    <w:rsid w:val="00E9023E"/>
    <w:rsid w:val="00E94560"/>
    <w:rsid w:val="00EA7A5E"/>
    <w:rsid w:val="00ED2333"/>
    <w:rsid w:val="00ED42FA"/>
    <w:rsid w:val="00EE1B31"/>
    <w:rsid w:val="00EE404A"/>
    <w:rsid w:val="00F0785B"/>
    <w:rsid w:val="00F10F4B"/>
    <w:rsid w:val="00F24053"/>
    <w:rsid w:val="00F748DA"/>
    <w:rsid w:val="00FB6832"/>
    <w:rsid w:val="00FF0B8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AD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7B5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5E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A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21">
    <w:name w:val="Знак Знак2 Знак Знак Знак Знак"/>
    <w:basedOn w:val="a"/>
    <w:rsid w:val="002B66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F1BBB"/>
    <w:pPr>
      <w:ind w:left="720"/>
    </w:pPr>
  </w:style>
  <w:style w:type="paragraph" w:styleId="a5">
    <w:name w:val="Body Text Indent"/>
    <w:basedOn w:val="a"/>
    <w:link w:val="a6"/>
    <w:rsid w:val="006F1BBB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F1BB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a7">
    <w:name w:val="endnote reference"/>
    <w:semiHidden/>
    <w:rsid w:val="008C18F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1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85E"/>
    <w:rPr>
      <w:rFonts w:ascii="Calibri" w:eastAsia="Calibri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11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85E"/>
    <w:rPr>
      <w:rFonts w:ascii="Calibri" w:eastAsia="Calibri" w:hAnsi="Calibri" w:cs="Calibri"/>
      <w:lang w:eastAsia="ar-SA"/>
    </w:rPr>
  </w:style>
  <w:style w:type="paragraph" w:customStyle="1" w:styleId="ac">
    <w:name w:val="Новый"/>
    <w:basedOn w:val="a"/>
    <w:rsid w:val="00CF207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F748DA"/>
  </w:style>
  <w:style w:type="paragraph" w:styleId="ad">
    <w:name w:val="Body Text"/>
    <w:basedOn w:val="a"/>
    <w:link w:val="ae"/>
    <w:uiPriority w:val="99"/>
    <w:semiHidden/>
    <w:unhideWhenUsed/>
    <w:rsid w:val="007B5E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B5EF6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7B5E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5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2 Знак Знак Знак Знак"/>
    <w:basedOn w:val="a"/>
    <w:rsid w:val="007B5E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Normal (Web)"/>
    <w:basedOn w:val="a"/>
    <w:rsid w:val="00D8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2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rsid w:val="007379EF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470D1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A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644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B1D3-A8FE-44C9-9A11-5C0DE1F0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58</cp:revision>
  <cp:lastPrinted>2017-08-31T05:15:00Z</cp:lastPrinted>
  <dcterms:created xsi:type="dcterms:W3CDTF">2011-05-16T10:52:00Z</dcterms:created>
  <dcterms:modified xsi:type="dcterms:W3CDTF">2017-08-31T05:17:00Z</dcterms:modified>
</cp:coreProperties>
</file>