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8FF" w:rsidRPr="00A448FF" w:rsidRDefault="00094C80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0" w:name="_GoBack"/>
      <w:bookmarkEnd w:id="0"/>
      <w:r w:rsidR="00A448FF"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Контрольная работа № 2</w:t>
      </w:r>
    </w:p>
    <w:p w:rsidR="00A448FF" w:rsidRP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теме «Процессы жизнедеятельности организмов»</w:t>
      </w:r>
    </w:p>
    <w:p w:rsidR="00A448FF" w:rsidRP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правильный ответ: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Инфузория-туфелька передвигается с помощью: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ложноножек,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ресничек,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жгутиков,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мышц.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Главный корень растёт: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вертикально вверх,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 источнику света,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 источнику питательных веществ,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вертикально вниз.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Почвенное питание обеспечивает поступление в растение: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органических веществ,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минеральных и органических веществ,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воды и растворов минеральных веществ,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органических веществ и воды.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Бурый медведь по типу питания относится к группе животных: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хищных,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растительноядных,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падальщиков</w:t>
      </w:r>
      <w:proofErr w:type="spell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всеядных.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Организмы, питающиеся готовым органическим веществом, называются: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гетеротрофами,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автотрофами,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миксотрофами</w:t>
      </w:r>
      <w:proofErr w:type="spell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Грибокорень, или микориза, это пример: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взаимовыгодного симбиоза,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паразитизма,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нейтральных отношений,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хищничества.</w:t>
      </w:r>
    </w:p>
    <w:p w:rsidR="002C7D69" w:rsidRDefault="002C7D69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Проводящая ткань растений, осуществляющая транспорт органических веществ: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луб,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древесина,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кожица,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сердцевина.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Кровеносная система транспортирует: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только углекислый газ,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только питательные вещества,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только кислород и питательные вещества,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кислород, углекислый газ, питательные вещества.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Транспорт воды по растению осуществляется </w:t>
      </w:r>
      <w:proofErr w:type="gram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коре,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сосудам древесины,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ситовидным трубкам луба,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сердцевине.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 теплокровным животным относится: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черепаха,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волк,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змея,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лягушка.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.Установите соответствие между процессами и их признаками: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98"/>
        <w:gridCol w:w="2747"/>
      </w:tblGrid>
      <w:tr w:rsidR="00A448FF" w:rsidRPr="00A448FF" w:rsidTr="00A448FF"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</w:p>
        </w:tc>
      </w:tr>
      <w:tr w:rsidR="00A448FF" w:rsidRPr="00A448FF" w:rsidTr="00A448FF"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распад органических веществ </w:t>
            </w:r>
            <w:proofErr w:type="gramStart"/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неорганических;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выделение энергии;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синтез органических веществ </w:t>
            </w:r>
            <w:proofErr w:type="gramStart"/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неорганических;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поглощение энергии;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происходит только на свету;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Е) происходит непрерывно.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дыхание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фотосинтез</w:t>
            </w: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W w:w="1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"/>
        <w:gridCol w:w="697"/>
      </w:tblGrid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2C7D69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12. </w:t>
      </w: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Установите соответствие между определениями и терминами:</w:t>
      </w:r>
    </w:p>
    <w:tbl>
      <w:tblPr>
        <w:tblW w:w="96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82"/>
        <w:gridCol w:w="3048"/>
      </w:tblGrid>
      <w:tr w:rsidR="00A448FF" w:rsidRPr="00A448FF" w:rsidTr="00A448FF">
        <w:tc>
          <w:tcPr>
            <w:tcW w:w="6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</w:t>
            </w:r>
          </w:p>
        </w:tc>
      </w:tr>
      <w:tr w:rsidR="00A448FF" w:rsidRPr="00A448FF" w:rsidTr="00A448FF">
        <w:tc>
          <w:tcPr>
            <w:tcW w:w="62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органы дыхания у рыб;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органы выделения у амёбы обыкновенной;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органы дыхания у наземных позвоночных;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органы дыхания у насекомых;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органы выделения у позвоночных животных и человека.</w:t>
            </w:r>
          </w:p>
        </w:tc>
        <w:tc>
          <w:tcPr>
            <w:tcW w:w="2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лёгкие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почки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трахеи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сократительные вакуоли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жабры</w:t>
            </w: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W w:w="1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"/>
        <w:gridCol w:w="697"/>
      </w:tblGrid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Какое значение для жизнедеятельности организмов имеет процесс выделения?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Объясните, почему рыб, земноводных, пресмыкающихся относят к холоднокровным животным?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D69" w:rsidRDefault="002C7D69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D69" w:rsidRDefault="002C7D69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7D69" w:rsidRDefault="002C7D69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Контрольная работа № 2</w:t>
      </w:r>
    </w:p>
    <w:p w:rsidR="00A448FF" w:rsidRP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теме «Процессы жизнедеятельности организмов»</w:t>
      </w:r>
    </w:p>
    <w:p w:rsidR="00A448FF" w:rsidRPr="00A448FF" w:rsidRDefault="00A448FF" w:rsidP="00A448F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Выберите ОДИН правильный ответ: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Амёба передвигается с помощью: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жгутиков,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ресничек,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ложноножек,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мышц.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Животные по типу питания являются: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автотрофами,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миксотрофами</w:t>
      </w:r>
      <w:proofErr w:type="spell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гетеротрофами.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Корневое давление обеспечивает поступление: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органических веществ в листья,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воды и минеральных веще</w:t>
      </w:r>
      <w:proofErr w:type="gram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ст</w:t>
      </w:r>
      <w:proofErr w:type="gram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ебель,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органических веществ и воды в стебель,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органических веществ в корень.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Ястреб по типу питания относится к группе животных: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растительноядных,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всеядных,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хищников,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падальщиков</w:t>
      </w:r>
      <w:proofErr w:type="spell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Большая часть движений растений и грибов - это результат: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фотосинтеза,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роста,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размножения,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испарения воды.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Организмы, которые способны образовывать органические вещества из </w:t>
      </w:r>
      <w:proofErr w:type="gram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неорганических</w:t>
      </w:r>
      <w:proofErr w:type="gram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называются: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автотрофы,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гетеротрофы,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в) </w:t>
      </w:r>
      <w:proofErr w:type="spellStart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миксотрофы</w:t>
      </w:r>
      <w:proofErr w:type="spellEnd"/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7D69" w:rsidRDefault="002C7D69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 Клубеньки на корнях бобовых растений - это пример: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паразитизма,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хищничества,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взаимовыгодных отношений,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нейтральных отношений.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Проводящая ткань растений, осуществляющая транспорт воды и минеральных веществ: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луб,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древесина,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образовательная ткань,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г) столбчатая ткань листа.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К холоднокровным животным относится: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сова,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черепаха,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собака,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волк.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10. Какая система органов обеспечивает транспорт веществ в организме животных: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а) дыхательная,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нервная, </w:t>
      </w:r>
    </w:p>
    <w:p w:rsidR="002C7D69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пищеварительная, 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кровеносная.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.Установите соответствие между кругом кровообращения и признаками:</w:t>
      </w:r>
    </w:p>
    <w:tbl>
      <w:tblPr>
        <w:tblW w:w="90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298"/>
        <w:gridCol w:w="2747"/>
      </w:tblGrid>
      <w:tr w:rsidR="00A448FF" w:rsidRPr="00A448FF" w:rsidTr="00A448FF"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КРОВООБРАЩЕНИЯ</w:t>
            </w:r>
          </w:p>
        </w:tc>
      </w:tr>
      <w:tr w:rsidR="00A448FF" w:rsidRPr="00A448FF" w:rsidTr="00A448FF">
        <w:tc>
          <w:tcPr>
            <w:tcW w:w="5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кровь от сердца поступает в лёгкие;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кровь от сердца поступает в органы и ткани;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в сердце поступает кровь насыщенная кислородом;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от сердца по сосудам течёт кровь, насыщенная углекислым газом;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от сердца по сосудам течёт кровь, насыщенная кислородом.</w:t>
            </w:r>
          </w:p>
        </w:tc>
        <w:tc>
          <w:tcPr>
            <w:tcW w:w="26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малый;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большой.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</w:p>
    <w:tbl>
      <w:tblPr>
        <w:tblW w:w="13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83"/>
        <w:gridCol w:w="697"/>
      </w:tblGrid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448FF" w:rsidRPr="00A448FF" w:rsidTr="00A448FF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</w:tbl>
    <w:p w:rsidR="002C7D69" w:rsidRDefault="002C7D69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12. </w:t>
      </w:r>
      <w:r w:rsidRPr="00A448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Установите соответствие между определениями и терминами:</w:t>
      </w:r>
    </w:p>
    <w:tbl>
      <w:tblPr>
        <w:tblW w:w="99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37"/>
        <w:gridCol w:w="2278"/>
      </w:tblGrid>
      <w:tr w:rsidR="00A448FF" w:rsidRPr="00A448FF" w:rsidTr="00A448FF">
        <w:tc>
          <w:tcPr>
            <w:tcW w:w="7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ОПРЕДЕЛЕНИЯ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</w:t>
            </w:r>
          </w:p>
        </w:tc>
      </w:tr>
      <w:tr w:rsidR="00A448FF" w:rsidRPr="00A448FF" w:rsidTr="00A448FF">
        <w:tc>
          <w:tcPr>
            <w:tcW w:w="7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организмы, температура тела которых зависит от окружающей среды;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организмы, потребляющие готовые органические вещества;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организмы, нуждающиеся в кислороде для дыхания;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организмы, температура тела которых постоянна;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Д) организмы, способные жить в бескислородной среде.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холоднокровные;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теплокровные;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аэробные;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анаэробные;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 гетеротрофы.</w:t>
            </w:r>
          </w:p>
          <w:p w:rsidR="00A448FF" w:rsidRPr="00A448FF" w:rsidRDefault="00A448FF" w:rsidP="00A448F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Объясните, почему птиц и млекопитающих относят к теплокровным животным?</w:t>
      </w:r>
    </w:p>
    <w:p w:rsidR="00A448FF" w:rsidRPr="00A448FF" w:rsidRDefault="00A448FF" w:rsidP="00A448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48FF">
        <w:rPr>
          <w:rFonts w:ascii="Times New Roman" w:eastAsia="Times New Roman" w:hAnsi="Times New Roman" w:cs="Times New Roman"/>
          <w:sz w:val="24"/>
          <w:szCs w:val="24"/>
          <w:lang w:eastAsia="ru-RU"/>
        </w:rPr>
        <w:t>14. Во время дыхания в организмы живых существ поступает кислород. Объясните, какую функцию кислород выполняет в клетках и тканях?</w:t>
      </w:r>
    </w:p>
    <w:p w:rsidR="009C091A" w:rsidRPr="00A448FF" w:rsidRDefault="009C091A">
      <w:pPr>
        <w:rPr>
          <w:rFonts w:ascii="Times New Roman" w:hAnsi="Times New Roman" w:cs="Times New Roman"/>
          <w:sz w:val="24"/>
          <w:szCs w:val="24"/>
        </w:rPr>
      </w:pPr>
    </w:p>
    <w:sectPr w:rsidR="009C091A" w:rsidRPr="00A448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C29"/>
    <w:rsid w:val="00094C80"/>
    <w:rsid w:val="002C7D69"/>
    <w:rsid w:val="009C091A"/>
    <w:rsid w:val="00A448FF"/>
    <w:rsid w:val="00FE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718</Words>
  <Characters>4099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6</cp:revision>
  <dcterms:created xsi:type="dcterms:W3CDTF">2018-01-28T07:58:00Z</dcterms:created>
  <dcterms:modified xsi:type="dcterms:W3CDTF">2018-02-05T06:34:00Z</dcterms:modified>
</cp:coreProperties>
</file>