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F7" w:rsidRDefault="007D58F7" w:rsidP="007D58F7"/>
    <w:p w:rsidR="007D58F7" w:rsidRDefault="007D58F7" w:rsidP="007D58F7">
      <w:pPr>
        <w:jc w:val="center"/>
        <w:rPr>
          <w:b/>
          <w:sz w:val="28"/>
          <w:szCs w:val="28"/>
        </w:rPr>
      </w:pPr>
      <w:r>
        <w:rPr>
          <w:b/>
          <w:sz w:val="28"/>
          <w:szCs w:val="28"/>
        </w:rPr>
        <w:t xml:space="preserve">Муниципальное </w:t>
      </w:r>
      <w:r w:rsidRPr="00A068E5">
        <w:rPr>
          <w:b/>
          <w:sz w:val="28"/>
          <w:szCs w:val="28"/>
        </w:rPr>
        <w:t>бюджетное</w:t>
      </w:r>
      <w:r>
        <w:rPr>
          <w:b/>
          <w:sz w:val="28"/>
          <w:szCs w:val="28"/>
        </w:rPr>
        <w:t xml:space="preserve"> общеобразовательное учреждение</w:t>
      </w:r>
    </w:p>
    <w:p w:rsidR="007D58F7" w:rsidRDefault="007D58F7" w:rsidP="007D58F7">
      <w:pPr>
        <w:jc w:val="center"/>
        <w:rPr>
          <w:b/>
          <w:sz w:val="28"/>
          <w:szCs w:val="28"/>
        </w:rPr>
      </w:pPr>
      <w:r>
        <w:rPr>
          <w:b/>
          <w:sz w:val="28"/>
          <w:szCs w:val="28"/>
        </w:rPr>
        <w:t>Туроверовская основная общеобразовательная школа</w:t>
      </w:r>
    </w:p>
    <w:p w:rsidR="007D58F7" w:rsidRDefault="007D58F7" w:rsidP="007D58F7">
      <w:pPr>
        <w:jc w:val="center"/>
        <w:rPr>
          <w:b/>
          <w:sz w:val="28"/>
          <w:szCs w:val="28"/>
        </w:rPr>
      </w:pPr>
    </w:p>
    <w:p w:rsidR="007D58F7" w:rsidRDefault="007D58F7" w:rsidP="007D58F7">
      <w:pPr>
        <w:jc w:val="center"/>
      </w:pPr>
    </w:p>
    <w:p w:rsidR="00060FD1" w:rsidRPr="002263DA" w:rsidRDefault="00060FD1" w:rsidP="00060FD1">
      <w:pPr>
        <w:spacing w:line="20" w:lineRule="atLeast"/>
        <w:jc w:val="right"/>
        <w:rPr>
          <w:rFonts w:eastAsia="Calibri"/>
          <w:b/>
        </w:rPr>
      </w:pPr>
      <w:r w:rsidRPr="002263DA">
        <w:rPr>
          <w:rFonts w:eastAsia="Calibri"/>
          <w:b/>
        </w:rPr>
        <w:t xml:space="preserve">                                                                                                </w:t>
      </w:r>
      <w:r>
        <w:rPr>
          <w:rFonts w:eastAsia="Calibri"/>
          <w:b/>
        </w:rPr>
        <w:t xml:space="preserve">                       «Утверждаю»</w:t>
      </w:r>
    </w:p>
    <w:p w:rsidR="00060FD1" w:rsidRPr="002263DA" w:rsidRDefault="00060FD1" w:rsidP="00060FD1">
      <w:pPr>
        <w:spacing w:line="20" w:lineRule="atLeast"/>
        <w:jc w:val="right"/>
        <w:rPr>
          <w:rFonts w:eastAsia="Calibri"/>
          <w:b/>
        </w:rPr>
      </w:pPr>
      <w:r w:rsidRPr="002263DA">
        <w:rPr>
          <w:rFonts w:eastAsia="Calibri"/>
          <w:b/>
        </w:rPr>
        <w:t xml:space="preserve">                                                                                                                                      </w:t>
      </w:r>
      <w:r>
        <w:rPr>
          <w:rFonts w:eastAsia="Calibri"/>
          <w:b/>
        </w:rPr>
        <w:t xml:space="preserve">                     Директор</w:t>
      </w:r>
      <w:r w:rsidRPr="002263DA">
        <w:rPr>
          <w:rFonts w:eastAsia="Calibri"/>
          <w:b/>
        </w:rPr>
        <w:t xml:space="preserve"> </w:t>
      </w:r>
    </w:p>
    <w:p w:rsidR="00060FD1" w:rsidRPr="002263DA" w:rsidRDefault="00060FD1" w:rsidP="00060FD1">
      <w:pPr>
        <w:spacing w:line="20" w:lineRule="atLeast"/>
        <w:jc w:val="right"/>
        <w:rPr>
          <w:rFonts w:eastAsia="Calibri"/>
          <w:b/>
        </w:rPr>
      </w:pPr>
      <w:r w:rsidRPr="002263DA">
        <w:rPr>
          <w:rFonts w:eastAsia="Calibri"/>
          <w:b/>
        </w:rPr>
        <w:t xml:space="preserve">                                                                            М</w:t>
      </w:r>
      <w:r>
        <w:rPr>
          <w:rFonts w:eastAsia="Calibri"/>
          <w:b/>
        </w:rPr>
        <w:t>Б</w:t>
      </w:r>
      <w:r w:rsidRPr="002263DA">
        <w:rPr>
          <w:rFonts w:eastAsia="Calibri"/>
          <w:b/>
        </w:rPr>
        <w:t xml:space="preserve">ОУ </w:t>
      </w:r>
      <w:proofErr w:type="spellStart"/>
      <w:r w:rsidRPr="002263DA">
        <w:rPr>
          <w:rFonts w:eastAsia="Calibri"/>
          <w:b/>
        </w:rPr>
        <w:t>Туроверовская</w:t>
      </w:r>
      <w:proofErr w:type="spellEnd"/>
      <w:r w:rsidRPr="002263DA">
        <w:rPr>
          <w:rFonts w:eastAsia="Calibri"/>
          <w:b/>
        </w:rPr>
        <w:t xml:space="preserve"> ООШ             </w:t>
      </w:r>
    </w:p>
    <w:p w:rsidR="00060FD1" w:rsidRPr="002263DA" w:rsidRDefault="00060FD1" w:rsidP="00060FD1">
      <w:pPr>
        <w:spacing w:line="20" w:lineRule="atLeast"/>
        <w:jc w:val="right"/>
        <w:rPr>
          <w:rFonts w:eastAsia="Calibri"/>
          <w:b/>
        </w:rPr>
      </w:pPr>
      <w:r w:rsidRPr="002263DA">
        <w:rPr>
          <w:rFonts w:eastAsia="Calibri"/>
          <w:b/>
        </w:rPr>
        <w:t xml:space="preserve">                                             ____________  </w:t>
      </w:r>
      <w:proofErr w:type="spellStart"/>
      <w:r w:rsidRPr="002263DA">
        <w:rPr>
          <w:rFonts w:eastAsia="Calibri"/>
          <w:b/>
        </w:rPr>
        <w:t>В.И.Лаптуров</w:t>
      </w:r>
      <w:proofErr w:type="spellEnd"/>
    </w:p>
    <w:p w:rsidR="00060FD1" w:rsidRPr="002263DA" w:rsidRDefault="00060FD1" w:rsidP="00060FD1">
      <w:pPr>
        <w:spacing w:line="20" w:lineRule="atLeast"/>
        <w:jc w:val="right"/>
        <w:rPr>
          <w:rFonts w:eastAsia="Calibri"/>
          <w:b/>
        </w:rPr>
      </w:pPr>
      <w:r w:rsidRPr="00DC4809">
        <w:rPr>
          <w:rFonts w:eastAsia="Calibri"/>
          <w:b/>
        </w:rPr>
        <w:t>Приказ №</w:t>
      </w:r>
      <w:r>
        <w:rPr>
          <w:rFonts w:eastAsia="Calibri"/>
          <w:b/>
        </w:rPr>
        <w:t xml:space="preserve">______от «___» ____________2018 </w:t>
      </w:r>
      <w:r w:rsidRPr="00DC4809">
        <w:rPr>
          <w:rFonts w:eastAsia="Calibri"/>
          <w:b/>
        </w:rPr>
        <w:t>г</w:t>
      </w:r>
      <w:r w:rsidRPr="002263DA">
        <w:rPr>
          <w:rFonts w:eastAsia="Calibri"/>
          <w:b/>
        </w:rPr>
        <w:t xml:space="preserve">                                                                                                                </w:t>
      </w:r>
      <w:r>
        <w:rPr>
          <w:rFonts w:eastAsia="Calibri"/>
          <w:b/>
        </w:rPr>
        <w:t xml:space="preserve">      </w:t>
      </w:r>
      <w:r w:rsidRPr="002263DA">
        <w:rPr>
          <w:rFonts w:eastAsia="Calibri"/>
          <w:b/>
        </w:rPr>
        <w:t xml:space="preserve">                         </w:t>
      </w:r>
    </w:p>
    <w:p w:rsidR="007D58F7" w:rsidRDefault="007D58F7" w:rsidP="007D58F7">
      <w:pPr>
        <w:jc w:val="right"/>
      </w:pPr>
    </w:p>
    <w:p w:rsidR="007D58F7" w:rsidRDefault="007D58F7" w:rsidP="007D58F7"/>
    <w:p w:rsidR="007D58F7" w:rsidRDefault="007D58F7" w:rsidP="007D58F7"/>
    <w:p w:rsidR="007D58F7" w:rsidRDefault="007D58F7" w:rsidP="007D58F7">
      <w:pPr>
        <w:tabs>
          <w:tab w:val="left" w:pos="0"/>
        </w:tabs>
        <w:jc w:val="center"/>
        <w:rPr>
          <w:b/>
          <w:sz w:val="44"/>
          <w:szCs w:val="44"/>
        </w:rPr>
      </w:pPr>
      <w:r>
        <w:rPr>
          <w:b/>
          <w:sz w:val="44"/>
          <w:szCs w:val="44"/>
        </w:rPr>
        <w:t>Рабочая программа</w:t>
      </w:r>
    </w:p>
    <w:p w:rsidR="007D58F7" w:rsidRDefault="007D58F7" w:rsidP="007D58F7"/>
    <w:p w:rsidR="007D58F7" w:rsidRDefault="007D58F7" w:rsidP="007D58F7">
      <w:pPr>
        <w:shd w:val="clear" w:color="auto" w:fill="FFFFFF"/>
        <w:rPr>
          <w:b/>
          <w:bCs/>
          <w:color w:val="000000"/>
          <w:sz w:val="28"/>
          <w:szCs w:val="28"/>
          <w:u w:val="single"/>
        </w:rPr>
      </w:pPr>
      <w:r>
        <w:rPr>
          <w:bCs/>
          <w:color w:val="000000"/>
          <w:sz w:val="28"/>
          <w:szCs w:val="28"/>
        </w:rPr>
        <w:t xml:space="preserve">По    </w:t>
      </w:r>
      <w:r>
        <w:rPr>
          <w:b/>
          <w:bCs/>
          <w:color w:val="000000"/>
          <w:sz w:val="28"/>
          <w:szCs w:val="28"/>
          <w:u w:val="single"/>
        </w:rPr>
        <w:t>окружающему миру</w:t>
      </w:r>
    </w:p>
    <w:p w:rsidR="007D58F7" w:rsidRDefault="007D58F7" w:rsidP="007D58F7">
      <w:pPr>
        <w:rPr>
          <w:b/>
          <w:sz w:val="28"/>
          <w:szCs w:val="28"/>
        </w:rPr>
      </w:pPr>
      <w:r>
        <w:rPr>
          <w:sz w:val="28"/>
          <w:szCs w:val="28"/>
        </w:rPr>
        <w:t xml:space="preserve">Ступень обучения (класс)   </w:t>
      </w:r>
      <w:r>
        <w:rPr>
          <w:b/>
          <w:sz w:val="28"/>
          <w:szCs w:val="28"/>
        </w:rPr>
        <w:t>3</w:t>
      </w:r>
      <w:r>
        <w:rPr>
          <w:b/>
          <w:sz w:val="28"/>
          <w:szCs w:val="28"/>
          <w:u w:val="single"/>
        </w:rPr>
        <w:t xml:space="preserve"> класс</w:t>
      </w:r>
    </w:p>
    <w:p w:rsidR="007D58F7" w:rsidRDefault="007D58F7" w:rsidP="007D58F7">
      <w:pPr>
        <w:rPr>
          <w:szCs w:val="28"/>
        </w:rPr>
      </w:pPr>
      <w:r>
        <w:rPr>
          <w:szCs w:val="28"/>
        </w:rPr>
        <w:t>________________</w:t>
      </w:r>
      <w:r>
        <w:rPr>
          <w:b/>
          <w:sz w:val="28"/>
          <w:szCs w:val="28"/>
          <w:u w:val="single"/>
        </w:rPr>
        <w:t>начальное общее  образование</w:t>
      </w:r>
      <w:r>
        <w:rPr>
          <w:sz w:val="28"/>
          <w:szCs w:val="28"/>
        </w:rPr>
        <w:t>_________________________</w:t>
      </w:r>
    </w:p>
    <w:p w:rsidR="007D58F7" w:rsidRDefault="007D58F7" w:rsidP="007D58F7">
      <w:pPr>
        <w:rPr>
          <w:sz w:val="28"/>
          <w:szCs w:val="28"/>
        </w:rPr>
      </w:pPr>
    </w:p>
    <w:p w:rsidR="007D58F7" w:rsidRDefault="007D58F7" w:rsidP="007D58F7">
      <w:pPr>
        <w:rPr>
          <w:sz w:val="28"/>
          <w:szCs w:val="28"/>
        </w:rPr>
      </w:pPr>
      <w:r>
        <w:rPr>
          <w:sz w:val="28"/>
          <w:szCs w:val="28"/>
        </w:rPr>
        <w:t xml:space="preserve">Количество часов  </w:t>
      </w:r>
      <w:r w:rsidRPr="002C6E3D">
        <w:rPr>
          <w:b/>
          <w:sz w:val="28"/>
          <w:szCs w:val="28"/>
          <w:u w:val="single"/>
        </w:rPr>
        <w:t>70</w:t>
      </w:r>
      <w:r>
        <w:rPr>
          <w:b/>
          <w:sz w:val="28"/>
          <w:szCs w:val="28"/>
        </w:rPr>
        <w:t xml:space="preserve">    (2 ч в неделю)</w:t>
      </w:r>
    </w:p>
    <w:p w:rsidR="007D58F7" w:rsidRDefault="007D58F7" w:rsidP="007D58F7">
      <w:pPr>
        <w:shd w:val="clear" w:color="auto" w:fill="FFFFFF"/>
        <w:rPr>
          <w:b/>
          <w:sz w:val="28"/>
          <w:szCs w:val="28"/>
          <w:u w:val="single"/>
        </w:rPr>
      </w:pPr>
      <w:r>
        <w:rPr>
          <w:color w:val="000000"/>
          <w:sz w:val="28"/>
          <w:szCs w:val="28"/>
        </w:rPr>
        <w:t xml:space="preserve">Учитель    </w:t>
      </w:r>
      <w:proofErr w:type="spellStart"/>
      <w:r w:rsidR="00060FD1">
        <w:rPr>
          <w:b/>
          <w:color w:val="000000"/>
          <w:sz w:val="28"/>
          <w:szCs w:val="28"/>
          <w:u w:val="single"/>
        </w:rPr>
        <w:t>В.В.Рыбинец</w:t>
      </w:r>
      <w:proofErr w:type="spellEnd"/>
    </w:p>
    <w:p w:rsidR="007D58F7" w:rsidRDefault="007D58F7" w:rsidP="007D58F7">
      <w:pPr>
        <w:shd w:val="clear" w:color="auto" w:fill="FFFFFF"/>
        <w:spacing w:line="317" w:lineRule="exact"/>
        <w:ind w:left="29" w:hanging="29"/>
        <w:jc w:val="both"/>
        <w:rPr>
          <w:b/>
          <w:color w:val="000000"/>
          <w:sz w:val="28"/>
          <w:szCs w:val="28"/>
        </w:rPr>
      </w:pPr>
      <w:r>
        <w:rPr>
          <w:color w:val="000000"/>
          <w:sz w:val="28"/>
          <w:szCs w:val="28"/>
        </w:rPr>
        <w:t xml:space="preserve">Программа разработана на основе </w:t>
      </w:r>
      <w:r>
        <w:rPr>
          <w:b/>
          <w:color w:val="000000"/>
          <w:sz w:val="28"/>
          <w:szCs w:val="28"/>
        </w:rPr>
        <w:t xml:space="preserve">авторской программы к курсу «Окружающий мир» для 1-4 классов общеобразовательных учреждений к УМК «Школа России». </w:t>
      </w:r>
    </w:p>
    <w:p w:rsidR="007D58F7" w:rsidRDefault="007D58F7" w:rsidP="007D58F7">
      <w:pPr>
        <w:shd w:val="clear" w:color="auto" w:fill="FFFFFF"/>
        <w:spacing w:line="317" w:lineRule="exact"/>
        <w:ind w:left="29" w:hanging="29"/>
        <w:jc w:val="both"/>
        <w:rPr>
          <w:b/>
          <w:color w:val="000000"/>
          <w:sz w:val="28"/>
          <w:szCs w:val="28"/>
        </w:rPr>
      </w:pPr>
      <w:r>
        <w:rPr>
          <w:b/>
          <w:color w:val="000000"/>
          <w:sz w:val="28"/>
          <w:szCs w:val="28"/>
        </w:rPr>
        <w:t>Авторы: А.П. Плешак</w:t>
      </w:r>
      <w:r w:rsidR="00060FD1">
        <w:rPr>
          <w:b/>
          <w:color w:val="000000"/>
          <w:sz w:val="28"/>
          <w:szCs w:val="28"/>
        </w:rPr>
        <w:t>ов. Москва:  «Просвещение», 2018</w:t>
      </w:r>
      <w:r>
        <w:rPr>
          <w:b/>
          <w:color w:val="000000"/>
          <w:sz w:val="28"/>
          <w:szCs w:val="28"/>
        </w:rPr>
        <w:t xml:space="preserve"> г.</w:t>
      </w:r>
    </w:p>
    <w:p w:rsidR="007D58F7" w:rsidRDefault="007D58F7" w:rsidP="007D58F7">
      <w:pPr>
        <w:shd w:val="clear" w:color="auto" w:fill="FFFFFF"/>
        <w:spacing w:line="317" w:lineRule="exact"/>
        <w:ind w:left="29" w:hanging="29"/>
        <w:jc w:val="both"/>
        <w:rPr>
          <w:b/>
          <w:color w:val="000000"/>
          <w:sz w:val="28"/>
          <w:szCs w:val="28"/>
        </w:rPr>
      </w:pPr>
    </w:p>
    <w:p w:rsidR="007D58F7" w:rsidRDefault="007D58F7" w:rsidP="007D58F7">
      <w:pPr>
        <w:shd w:val="clear" w:color="auto" w:fill="FFFFFF"/>
        <w:spacing w:line="317" w:lineRule="exact"/>
        <w:ind w:left="29" w:hanging="29"/>
        <w:jc w:val="both"/>
        <w:rPr>
          <w:b/>
          <w:color w:val="000000"/>
          <w:sz w:val="28"/>
          <w:szCs w:val="28"/>
        </w:rPr>
      </w:pPr>
    </w:p>
    <w:p w:rsidR="007D58F7" w:rsidRDefault="007D58F7" w:rsidP="007D58F7">
      <w:pPr>
        <w:shd w:val="clear" w:color="auto" w:fill="FFFFFF"/>
        <w:spacing w:line="317" w:lineRule="exact"/>
        <w:ind w:left="29" w:hanging="29"/>
        <w:jc w:val="both"/>
        <w:rPr>
          <w:b/>
          <w:color w:val="000000"/>
          <w:sz w:val="28"/>
          <w:szCs w:val="28"/>
        </w:rPr>
      </w:pPr>
    </w:p>
    <w:p w:rsidR="00060FD1" w:rsidRDefault="00636883" w:rsidP="007D58F7">
      <w:pPr>
        <w:shd w:val="clear" w:color="auto" w:fill="FFFFFF"/>
        <w:spacing w:line="317" w:lineRule="exact"/>
        <w:ind w:left="29" w:hanging="29"/>
        <w:jc w:val="center"/>
        <w:rPr>
          <w:b/>
          <w:color w:val="000000"/>
          <w:sz w:val="28"/>
          <w:szCs w:val="28"/>
        </w:rPr>
      </w:pPr>
      <w:r w:rsidRPr="00636883">
        <w:rPr>
          <w:b/>
          <w:color w:val="000000"/>
          <w:sz w:val="28"/>
          <w:szCs w:val="28"/>
        </w:rPr>
        <w:t xml:space="preserve">х. </w:t>
      </w:r>
      <w:proofErr w:type="spellStart"/>
      <w:r w:rsidRPr="00636883">
        <w:rPr>
          <w:b/>
          <w:color w:val="000000"/>
          <w:sz w:val="28"/>
          <w:szCs w:val="28"/>
        </w:rPr>
        <w:t>Туроверов</w:t>
      </w:r>
      <w:proofErr w:type="spellEnd"/>
    </w:p>
    <w:p w:rsidR="00060FD1" w:rsidRDefault="00060FD1" w:rsidP="007D58F7">
      <w:pPr>
        <w:shd w:val="clear" w:color="auto" w:fill="FFFFFF"/>
        <w:spacing w:line="317" w:lineRule="exact"/>
        <w:ind w:left="29" w:hanging="29"/>
        <w:jc w:val="center"/>
        <w:rPr>
          <w:b/>
          <w:color w:val="000000"/>
          <w:sz w:val="28"/>
          <w:szCs w:val="28"/>
        </w:rPr>
      </w:pPr>
    </w:p>
    <w:p w:rsidR="00060FD1" w:rsidRPr="001F4BC3" w:rsidRDefault="00060FD1" w:rsidP="00060FD1">
      <w:pPr>
        <w:shd w:val="clear" w:color="auto" w:fill="FFFFFF"/>
        <w:spacing w:line="317" w:lineRule="exact"/>
        <w:ind w:left="29" w:hanging="29"/>
        <w:jc w:val="center"/>
        <w:rPr>
          <w:b/>
          <w:color w:val="000000"/>
          <w:sz w:val="28"/>
          <w:szCs w:val="28"/>
        </w:rPr>
      </w:pPr>
      <w:r>
        <w:rPr>
          <w:b/>
          <w:color w:val="000000"/>
          <w:sz w:val="28"/>
          <w:szCs w:val="28"/>
        </w:rPr>
        <w:t>2018-2019</w:t>
      </w:r>
    </w:p>
    <w:p w:rsidR="00636883" w:rsidRDefault="00636883" w:rsidP="00DE2C86">
      <w:pPr>
        <w:shd w:val="clear" w:color="auto" w:fill="FFFFFF"/>
        <w:spacing w:line="317" w:lineRule="exact"/>
        <w:ind w:left="29" w:hanging="29"/>
        <w:jc w:val="center"/>
        <w:rPr>
          <w:b/>
          <w:color w:val="000000"/>
          <w:sz w:val="28"/>
          <w:szCs w:val="28"/>
        </w:rPr>
      </w:pPr>
    </w:p>
    <w:p w:rsidR="00671A44" w:rsidRPr="00DE2C86" w:rsidRDefault="00CA4614" w:rsidP="00DE2C86">
      <w:pPr>
        <w:shd w:val="clear" w:color="auto" w:fill="FFFFFF"/>
        <w:spacing w:line="317" w:lineRule="exact"/>
        <w:ind w:left="29" w:hanging="29"/>
        <w:jc w:val="center"/>
        <w:rPr>
          <w:b/>
          <w:color w:val="000000"/>
          <w:sz w:val="28"/>
          <w:szCs w:val="28"/>
        </w:rPr>
      </w:pPr>
      <w:r w:rsidRPr="008D65CC">
        <w:rPr>
          <w:b/>
          <w:bCs/>
          <w:sz w:val="28"/>
          <w:szCs w:val="28"/>
          <w:u w:val="single"/>
        </w:rPr>
        <w:lastRenderedPageBreak/>
        <w:t>1</w:t>
      </w:r>
      <w:r w:rsidR="00FF7A82" w:rsidRPr="008D65CC">
        <w:rPr>
          <w:b/>
          <w:bCs/>
          <w:sz w:val="28"/>
          <w:szCs w:val="28"/>
          <w:u w:val="single"/>
        </w:rPr>
        <w:t xml:space="preserve">. </w:t>
      </w:r>
      <w:r w:rsidR="00671A44" w:rsidRPr="008D65CC">
        <w:rPr>
          <w:b/>
          <w:bCs/>
          <w:sz w:val="28"/>
          <w:szCs w:val="28"/>
          <w:u w:val="single"/>
        </w:rPr>
        <w:t>Пояснительная записка</w:t>
      </w:r>
    </w:p>
    <w:p w:rsidR="00671A44" w:rsidRPr="00DE2C86" w:rsidRDefault="00671A44" w:rsidP="00DE2C86">
      <w:pPr>
        <w:spacing w:line="20" w:lineRule="atLeast"/>
        <w:jc w:val="center"/>
        <w:rPr>
          <w:b/>
          <w:bCs/>
          <w:sz w:val="32"/>
          <w:szCs w:val="28"/>
        </w:rPr>
      </w:pPr>
    </w:p>
    <w:p w:rsidR="00671A44" w:rsidRPr="00DE2C86" w:rsidRDefault="00671A44" w:rsidP="00DE2C86">
      <w:pPr>
        <w:spacing w:line="20" w:lineRule="atLeast"/>
        <w:ind w:firstLine="567"/>
        <w:jc w:val="both"/>
        <w:rPr>
          <w:sz w:val="28"/>
        </w:rPr>
      </w:pPr>
      <w:proofErr w:type="gramStart"/>
      <w:r w:rsidRPr="00DE2C86">
        <w:rPr>
          <w:sz w:val="28"/>
        </w:rPr>
        <w:t xml:space="preserve">Данная рабочая программа учебного предмета «Окружающий мир»  для </w:t>
      </w:r>
      <w:r w:rsidRPr="00DE2C86">
        <w:rPr>
          <w:b/>
          <w:sz w:val="28"/>
        </w:rPr>
        <w:t>3 класса</w:t>
      </w:r>
      <w:r w:rsidRPr="00DE2C86">
        <w:rPr>
          <w:sz w:val="28"/>
        </w:rPr>
        <w:t xml:space="preserve"> является </w:t>
      </w:r>
      <w:r w:rsidRPr="00DE2C86">
        <w:rPr>
          <w:b/>
          <w:sz w:val="28"/>
        </w:rPr>
        <w:t>адаптивной</w:t>
      </w:r>
      <w:r w:rsidRPr="00DE2C86">
        <w:rPr>
          <w:sz w:val="28"/>
        </w:rPr>
        <w:t xml:space="preserve"> и разработана в соответствии с требованиями Федерального государственного образовательного стандарта начального общего образования второго поколения (раздел </w:t>
      </w:r>
      <w:r w:rsidRPr="00DE2C86">
        <w:rPr>
          <w:sz w:val="28"/>
          <w:lang w:val="en-US"/>
        </w:rPr>
        <w:t>III</w:t>
      </w:r>
      <w:r w:rsidRPr="00DE2C86">
        <w:rPr>
          <w:sz w:val="28"/>
        </w:rPr>
        <w:t xml:space="preserve">, п.19.5), </w:t>
      </w:r>
      <w:r w:rsidRPr="00DE2C86">
        <w:rPr>
          <w:spacing w:val="-4"/>
          <w:sz w:val="28"/>
        </w:rPr>
        <w:t xml:space="preserve">Примерной программы </w:t>
      </w:r>
      <w:r w:rsidRPr="00DE2C86">
        <w:rPr>
          <w:spacing w:val="-8"/>
          <w:sz w:val="28"/>
        </w:rPr>
        <w:t xml:space="preserve">начального образования, авторской программы </w:t>
      </w:r>
      <w:proofErr w:type="spellStart"/>
      <w:r w:rsidRPr="00DE2C86">
        <w:rPr>
          <w:spacing w:val="-8"/>
          <w:sz w:val="28"/>
        </w:rPr>
        <w:t>А.А.Плешакова</w:t>
      </w:r>
      <w:proofErr w:type="spellEnd"/>
      <w:r w:rsidRPr="00DE2C86">
        <w:rPr>
          <w:spacing w:val="-8"/>
          <w:sz w:val="28"/>
        </w:rPr>
        <w:t xml:space="preserve"> «Окружающий мир» (Москва, «Просвещение», 2011);</w:t>
      </w:r>
      <w:proofErr w:type="gramEnd"/>
    </w:p>
    <w:p w:rsidR="00671A44" w:rsidRPr="00DE2C86" w:rsidRDefault="00671A44" w:rsidP="00DE2C86">
      <w:pPr>
        <w:tabs>
          <w:tab w:val="left" w:pos="10290"/>
        </w:tabs>
        <w:spacing w:line="20" w:lineRule="atLeast"/>
        <w:jc w:val="both"/>
        <w:rPr>
          <w:b/>
          <w:sz w:val="28"/>
        </w:rPr>
      </w:pPr>
      <w:r w:rsidRPr="00DE2C86">
        <w:rPr>
          <w:sz w:val="28"/>
        </w:rPr>
        <w:t xml:space="preserve">Предмет, окружающий мир входит в образовательную область </w:t>
      </w:r>
      <w:r w:rsidRPr="00DE2C86">
        <w:rPr>
          <w:b/>
          <w:sz w:val="28"/>
        </w:rPr>
        <w:t>«Естествознание».</w:t>
      </w:r>
      <w:r w:rsidRPr="00DE2C86">
        <w:rPr>
          <w:b/>
          <w:sz w:val="28"/>
        </w:rPr>
        <w:tab/>
      </w:r>
    </w:p>
    <w:p w:rsidR="00671A44" w:rsidRPr="00DE2C86" w:rsidRDefault="00671A44" w:rsidP="00DE2C86">
      <w:pPr>
        <w:shd w:val="clear" w:color="auto" w:fill="FFFFFF"/>
        <w:spacing w:line="20" w:lineRule="atLeast"/>
        <w:ind w:right="10" w:firstLine="709"/>
        <w:jc w:val="center"/>
        <w:rPr>
          <w:b/>
          <w:sz w:val="28"/>
        </w:rPr>
      </w:pPr>
      <w:r w:rsidRPr="00DE2C86">
        <w:rPr>
          <w:b/>
          <w:sz w:val="28"/>
        </w:rPr>
        <w:t>Общие цели образования с учетом специфики учебного предмета, курса.</w:t>
      </w:r>
    </w:p>
    <w:p w:rsidR="00671A44" w:rsidRPr="00DE2C86" w:rsidRDefault="00671A44" w:rsidP="00DE2C86">
      <w:pPr>
        <w:widowControl w:val="0"/>
        <w:autoSpaceDE w:val="0"/>
        <w:autoSpaceDN w:val="0"/>
        <w:adjustRightInd w:val="0"/>
        <w:spacing w:line="20" w:lineRule="atLeast"/>
        <w:ind w:left="252" w:firstLine="315"/>
        <w:jc w:val="both"/>
        <w:rPr>
          <w:sz w:val="28"/>
        </w:rPr>
      </w:pPr>
      <w:r w:rsidRPr="00DE2C86">
        <w:rPr>
          <w:sz w:val="28"/>
        </w:rPr>
        <w:t xml:space="preserve">Изучение </w:t>
      </w:r>
      <w:r w:rsidRPr="00DE2C86">
        <w:rPr>
          <w:b/>
          <w:sz w:val="28"/>
        </w:rPr>
        <w:t xml:space="preserve">курса </w:t>
      </w:r>
      <w:r w:rsidRPr="00DE2C86">
        <w:rPr>
          <w:sz w:val="28"/>
        </w:rPr>
        <w:t xml:space="preserve">«Окружающий мир» в начальной школе направлено на достижение следующих </w:t>
      </w:r>
      <w:r w:rsidRPr="00DE2C86">
        <w:rPr>
          <w:b/>
          <w:sz w:val="28"/>
        </w:rPr>
        <w:t>целей</w:t>
      </w:r>
      <w:r w:rsidRPr="00DE2C86">
        <w:rPr>
          <w:sz w:val="28"/>
        </w:rPr>
        <w:t>:</w:t>
      </w:r>
    </w:p>
    <w:p w:rsidR="00671A44" w:rsidRPr="00DE2C86" w:rsidRDefault="00671A44" w:rsidP="00DE2C86">
      <w:pPr>
        <w:widowControl w:val="0"/>
        <w:autoSpaceDE w:val="0"/>
        <w:autoSpaceDN w:val="0"/>
        <w:adjustRightInd w:val="0"/>
        <w:spacing w:line="20" w:lineRule="atLeast"/>
        <w:ind w:left="252"/>
        <w:jc w:val="both"/>
        <w:rPr>
          <w:sz w:val="28"/>
        </w:rPr>
      </w:pPr>
      <w:r w:rsidRPr="00DE2C86">
        <w:rPr>
          <w:sz w:val="28"/>
        </w:rPr>
        <w:t>-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общения с людьми, обществом и природой;</w:t>
      </w:r>
    </w:p>
    <w:p w:rsidR="00671A44" w:rsidRPr="00DE2C86" w:rsidRDefault="00671A44" w:rsidP="00DE2C86">
      <w:pPr>
        <w:shd w:val="clear" w:color="auto" w:fill="FFFFFF"/>
        <w:spacing w:line="20" w:lineRule="atLeast"/>
        <w:ind w:right="10" w:firstLine="142"/>
        <w:jc w:val="both"/>
        <w:rPr>
          <w:sz w:val="28"/>
        </w:rPr>
      </w:pPr>
      <w:r w:rsidRPr="00DE2C86">
        <w:rPr>
          <w:sz w:val="28"/>
        </w:rPr>
        <w:t xml:space="preserve">  - 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671A44" w:rsidRPr="00DE2C86" w:rsidRDefault="00671A44" w:rsidP="00DE2C86">
      <w:pPr>
        <w:widowControl w:val="0"/>
        <w:autoSpaceDE w:val="0"/>
        <w:autoSpaceDN w:val="0"/>
        <w:adjustRightInd w:val="0"/>
        <w:spacing w:line="20" w:lineRule="atLeast"/>
        <w:ind w:left="252" w:firstLine="315"/>
        <w:jc w:val="both"/>
        <w:rPr>
          <w:sz w:val="28"/>
        </w:rPr>
      </w:pPr>
      <w:r w:rsidRPr="00DE2C86">
        <w:rPr>
          <w:sz w:val="28"/>
        </w:rPr>
        <w:t xml:space="preserve">Основными </w:t>
      </w:r>
      <w:r w:rsidRPr="00DE2C86">
        <w:rPr>
          <w:b/>
          <w:sz w:val="28"/>
        </w:rPr>
        <w:t>задачами</w:t>
      </w:r>
      <w:r w:rsidRPr="00DE2C86">
        <w:rPr>
          <w:sz w:val="28"/>
        </w:rPr>
        <w:t xml:space="preserve"> реализации содержания </w:t>
      </w:r>
      <w:r w:rsidRPr="00DE2C86">
        <w:rPr>
          <w:b/>
          <w:sz w:val="28"/>
        </w:rPr>
        <w:t>курса</w:t>
      </w:r>
      <w:r w:rsidRPr="00DE2C86">
        <w:rPr>
          <w:sz w:val="28"/>
        </w:rPr>
        <w:t xml:space="preserve"> являются: </w:t>
      </w:r>
    </w:p>
    <w:p w:rsidR="00671A44" w:rsidRPr="00DE2C86" w:rsidRDefault="00671A44" w:rsidP="00DE2C86">
      <w:pPr>
        <w:widowControl w:val="0"/>
        <w:numPr>
          <w:ilvl w:val="0"/>
          <w:numId w:val="1"/>
        </w:numPr>
        <w:autoSpaceDE w:val="0"/>
        <w:autoSpaceDN w:val="0"/>
        <w:adjustRightInd w:val="0"/>
        <w:spacing w:line="20" w:lineRule="atLeast"/>
        <w:jc w:val="both"/>
        <w:rPr>
          <w:sz w:val="28"/>
        </w:rPr>
      </w:pPr>
      <w:r w:rsidRPr="00DE2C86">
        <w:rPr>
          <w:sz w:val="28"/>
        </w:rPr>
        <w:t>формирование уважительного отношения к семье, населенному пункту, региону, в котором проживают дети, к России, ее природе и культуре, истории и современной жизни;</w:t>
      </w:r>
    </w:p>
    <w:p w:rsidR="00671A44" w:rsidRPr="00DE2C86" w:rsidRDefault="00671A44" w:rsidP="00DE2C86">
      <w:pPr>
        <w:widowControl w:val="0"/>
        <w:numPr>
          <w:ilvl w:val="0"/>
          <w:numId w:val="1"/>
        </w:numPr>
        <w:autoSpaceDE w:val="0"/>
        <w:autoSpaceDN w:val="0"/>
        <w:adjustRightInd w:val="0"/>
        <w:spacing w:line="20" w:lineRule="atLeast"/>
        <w:jc w:val="both"/>
        <w:rPr>
          <w:sz w:val="28"/>
        </w:rPr>
      </w:pPr>
      <w:r w:rsidRPr="00DE2C86">
        <w:rPr>
          <w:sz w:val="28"/>
        </w:rPr>
        <w:t>осознание ребенком ценности, целостности и многообразия окружающего мира, своего места в нем;</w:t>
      </w:r>
    </w:p>
    <w:p w:rsidR="00671A44" w:rsidRPr="00DE2C86" w:rsidRDefault="00671A44" w:rsidP="00DE2C86">
      <w:pPr>
        <w:widowControl w:val="0"/>
        <w:numPr>
          <w:ilvl w:val="0"/>
          <w:numId w:val="1"/>
        </w:numPr>
        <w:autoSpaceDE w:val="0"/>
        <w:autoSpaceDN w:val="0"/>
        <w:adjustRightInd w:val="0"/>
        <w:spacing w:line="20" w:lineRule="atLeast"/>
        <w:jc w:val="both"/>
        <w:rPr>
          <w:sz w:val="28"/>
        </w:rPr>
      </w:pPr>
      <w:r w:rsidRPr="00DE2C86">
        <w:rPr>
          <w:sz w:val="28"/>
        </w:rPr>
        <w:t>формирование модели безопасного поведения в условиях повседневной жизни и в различных опасных и чрезвычайных ситуациях;</w:t>
      </w:r>
    </w:p>
    <w:p w:rsidR="00671A44" w:rsidRPr="00DE2C86" w:rsidRDefault="00671A44" w:rsidP="00DE2C86">
      <w:pPr>
        <w:shd w:val="clear" w:color="auto" w:fill="FFFFFF"/>
        <w:spacing w:line="20" w:lineRule="atLeast"/>
        <w:ind w:right="10"/>
        <w:jc w:val="both"/>
        <w:rPr>
          <w:sz w:val="28"/>
        </w:rPr>
      </w:pPr>
      <w:r w:rsidRPr="00DE2C86">
        <w:rPr>
          <w:sz w:val="28"/>
        </w:rPr>
        <w:t xml:space="preserve">          формирование психологической культуры и компетенции для обеспечения эффективного и безопасного взаимодействия в социуме.</w:t>
      </w:r>
    </w:p>
    <w:p w:rsidR="00671A44" w:rsidRPr="00DE2C86" w:rsidRDefault="00671A44" w:rsidP="00DE2C86">
      <w:pPr>
        <w:shd w:val="clear" w:color="auto" w:fill="FFFFFF"/>
        <w:spacing w:line="20" w:lineRule="atLeast"/>
        <w:ind w:right="10"/>
        <w:jc w:val="both"/>
        <w:rPr>
          <w:sz w:val="28"/>
        </w:rPr>
      </w:pPr>
    </w:p>
    <w:p w:rsidR="00671A44" w:rsidRPr="00DE2C86" w:rsidRDefault="00671A44" w:rsidP="00DE2C86">
      <w:pPr>
        <w:shd w:val="clear" w:color="auto" w:fill="FFFFFF"/>
        <w:spacing w:line="20" w:lineRule="atLeast"/>
        <w:ind w:right="10" w:firstLine="709"/>
        <w:jc w:val="center"/>
        <w:rPr>
          <w:b/>
          <w:sz w:val="28"/>
        </w:rPr>
      </w:pPr>
      <w:r w:rsidRPr="00DE2C86">
        <w:rPr>
          <w:b/>
          <w:sz w:val="28"/>
        </w:rPr>
        <w:t>Нормативные акты и учебно-методические документы,</w:t>
      </w:r>
    </w:p>
    <w:p w:rsidR="00671A44" w:rsidRPr="00DE2C86" w:rsidRDefault="00671A44" w:rsidP="00DE2C86">
      <w:pPr>
        <w:shd w:val="clear" w:color="auto" w:fill="FFFFFF"/>
        <w:spacing w:line="20" w:lineRule="atLeast"/>
        <w:ind w:right="10" w:firstLine="709"/>
        <w:jc w:val="center"/>
        <w:rPr>
          <w:b/>
          <w:sz w:val="28"/>
        </w:rPr>
      </w:pPr>
      <w:r w:rsidRPr="00DE2C86">
        <w:rPr>
          <w:b/>
          <w:sz w:val="28"/>
        </w:rPr>
        <w:t xml:space="preserve"> на </w:t>
      </w:r>
      <w:r w:rsidR="001E7823" w:rsidRPr="00DE2C86">
        <w:rPr>
          <w:b/>
          <w:sz w:val="28"/>
        </w:rPr>
        <w:t>основании,</w:t>
      </w:r>
      <w:r w:rsidRPr="00DE2C86">
        <w:rPr>
          <w:b/>
          <w:sz w:val="28"/>
        </w:rPr>
        <w:t xml:space="preserve"> </w:t>
      </w:r>
      <w:proofErr w:type="gramStart"/>
      <w:r w:rsidRPr="00DE2C86">
        <w:rPr>
          <w:b/>
          <w:sz w:val="28"/>
        </w:rPr>
        <w:t>которых</w:t>
      </w:r>
      <w:proofErr w:type="gramEnd"/>
      <w:r w:rsidRPr="00DE2C86">
        <w:rPr>
          <w:b/>
          <w:sz w:val="28"/>
        </w:rPr>
        <w:t xml:space="preserve"> разработана рабочая программа.</w:t>
      </w:r>
    </w:p>
    <w:p w:rsidR="00671A44" w:rsidRPr="00DE2C86" w:rsidRDefault="00671A44" w:rsidP="00DE2C86">
      <w:pPr>
        <w:shd w:val="clear" w:color="auto" w:fill="FFFFFF"/>
        <w:spacing w:line="20" w:lineRule="atLeast"/>
        <w:ind w:right="10" w:firstLine="709"/>
        <w:jc w:val="both"/>
        <w:rPr>
          <w:b/>
          <w:sz w:val="28"/>
        </w:rPr>
      </w:pPr>
    </w:p>
    <w:p w:rsidR="00671A44" w:rsidRPr="00DE2C86" w:rsidRDefault="00671A44" w:rsidP="00DE2C86">
      <w:pPr>
        <w:shd w:val="clear" w:color="auto" w:fill="FFFFFF"/>
        <w:spacing w:line="20" w:lineRule="atLeast"/>
        <w:ind w:right="10" w:firstLine="567"/>
        <w:jc w:val="both"/>
        <w:rPr>
          <w:b/>
          <w:sz w:val="28"/>
        </w:rPr>
      </w:pPr>
      <w:r w:rsidRPr="00DE2C86">
        <w:rPr>
          <w:sz w:val="28"/>
        </w:rPr>
        <w:t xml:space="preserve">Программа разработана на основе </w:t>
      </w:r>
      <w:r w:rsidRPr="00DE2C86">
        <w:rPr>
          <w:b/>
          <w:sz w:val="28"/>
        </w:rPr>
        <w:t>Федерального государственного образовательного стандарта начального общего образования</w:t>
      </w:r>
      <w:r w:rsidRPr="00DE2C86">
        <w:rPr>
          <w:sz w:val="28"/>
        </w:rPr>
        <w:t xml:space="preserve">, Концепции духовно-нравственного развития и воспитания личности гражданина России, </w:t>
      </w:r>
      <w:r w:rsidRPr="00DE2C86">
        <w:rPr>
          <w:sz w:val="28"/>
        </w:rPr>
        <w:lastRenderedPageBreak/>
        <w:t xml:space="preserve">планируемых результатов начального общего образования. </w:t>
      </w:r>
      <w:r w:rsidRPr="00DE2C86">
        <w:rPr>
          <w:b/>
          <w:sz w:val="28"/>
        </w:rPr>
        <w:t>Программа соответствует государственному образовательному стандарту начального общего образования.</w:t>
      </w:r>
    </w:p>
    <w:p w:rsidR="00671A44" w:rsidRPr="00DE2C86" w:rsidRDefault="00671A44" w:rsidP="00DE2C86">
      <w:pPr>
        <w:spacing w:line="20" w:lineRule="atLeast"/>
        <w:jc w:val="both"/>
        <w:rPr>
          <w:b/>
          <w:sz w:val="28"/>
        </w:rPr>
      </w:pPr>
      <w:r w:rsidRPr="00DE2C86">
        <w:rPr>
          <w:sz w:val="28"/>
        </w:rPr>
        <w:t xml:space="preserve">Рабочая программа учебного предмета «Окружающий мир»  для 3 класса составлена на основании  следующих </w:t>
      </w:r>
      <w:r w:rsidRPr="00DE2C86">
        <w:rPr>
          <w:b/>
          <w:sz w:val="28"/>
        </w:rPr>
        <w:t>нормативно-правовых документов:</w:t>
      </w:r>
    </w:p>
    <w:p w:rsidR="00671A44" w:rsidRPr="00DE2C86" w:rsidRDefault="00671A44" w:rsidP="00DE2C86">
      <w:pPr>
        <w:spacing w:line="20" w:lineRule="atLeast"/>
        <w:jc w:val="both"/>
        <w:rPr>
          <w:sz w:val="28"/>
        </w:rPr>
      </w:pPr>
      <w:r w:rsidRPr="00DE2C86">
        <w:rPr>
          <w:sz w:val="28"/>
        </w:rPr>
        <w:t>1.Федерального компонента государственного стандарта начального общего образования по окружающему миру, утвержденного приказом Минобразования России.</w:t>
      </w:r>
    </w:p>
    <w:p w:rsidR="00671A44" w:rsidRPr="00DE2C86" w:rsidRDefault="00671A44" w:rsidP="00DE2C86">
      <w:pPr>
        <w:spacing w:line="20" w:lineRule="atLeast"/>
        <w:jc w:val="both"/>
        <w:rPr>
          <w:sz w:val="28"/>
        </w:rPr>
      </w:pPr>
      <w:r w:rsidRPr="00DE2C86">
        <w:rPr>
          <w:sz w:val="28"/>
        </w:rPr>
        <w:t>2.Законом Российской Федерации «Об образовании» (статья 7, 9, 32).</w:t>
      </w:r>
    </w:p>
    <w:p w:rsidR="00636883" w:rsidRDefault="00111110" w:rsidP="00636883">
      <w:pPr>
        <w:shd w:val="clear" w:color="auto" w:fill="FFFFFF"/>
        <w:spacing w:line="20" w:lineRule="atLeast"/>
        <w:ind w:right="10"/>
        <w:jc w:val="both"/>
      </w:pPr>
      <w:r w:rsidRPr="00DE2C86">
        <w:rPr>
          <w:sz w:val="28"/>
        </w:rPr>
        <w:t xml:space="preserve"> 3</w:t>
      </w:r>
      <w:r w:rsidR="00671A44" w:rsidRPr="00DE2C86">
        <w:rPr>
          <w:sz w:val="28"/>
        </w:rPr>
        <w:t xml:space="preserve">.Примерной программы начального общего образования, авторской программы </w:t>
      </w:r>
      <w:proofErr w:type="spellStart"/>
      <w:r w:rsidR="00671A44" w:rsidRPr="00DE2C86">
        <w:rPr>
          <w:spacing w:val="-8"/>
          <w:sz w:val="28"/>
        </w:rPr>
        <w:t>А.А.Плешакова</w:t>
      </w:r>
      <w:proofErr w:type="spellEnd"/>
      <w:r w:rsidR="00671A44" w:rsidRPr="00DE2C86">
        <w:rPr>
          <w:spacing w:val="-8"/>
          <w:sz w:val="28"/>
        </w:rPr>
        <w:t xml:space="preserve"> «Окружающий мир» (Москва, «Просвещение», 2011);</w:t>
      </w:r>
      <w:r w:rsidR="00636883" w:rsidRPr="00636883">
        <w:t xml:space="preserve"> </w:t>
      </w:r>
    </w:p>
    <w:p w:rsidR="00636883" w:rsidRPr="00636883" w:rsidRDefault="00636883" w:rsidP="00636883">
      <w:pPr>
        <w:shd w:val="clear" w:color="auto" w:fill="FFFFFF"/>
        <w:spacing w:line="20" w:lineRule="atLeast"/>
        <w:ind w:right="10"/>
        <w:jc w:val="both"/>
        <w:rPr>
          <w:b/>
          <w:spacing w:val="-8"/>
          <w:sz w:val="28"/>
        </w:rPr>
      </w:pPr>
      <w:r w:rsidRPr="00636883">
        <w:rPr>
          <w:b/>
          <w:spacing w:val="-8"/>
          <w:sz w:val="28"/>
        </w:rPr>
        <w:t>Описание места учебного предмета  в учебном плане</w:t>
      </w:r>
    </w:p>
    <w:p w:rsidR="00DE2C86" w:rsidRDefault="00636883" w:rsidP="00636883">
      <w:pPr>
        <w:shd w:val="clear" w:color="auto" w:fill="FFFFFF"/>
        <w:spacing w:line="20" w:lineRule="atLeast"/>
        <w:ind w:right="10"/>
        <w:jc w:val="both"/>
        <w:rPr>
          <w:spacing w:val="-8"/>
          <w:sz w:val="28"/>
        </w:rPr>
      </w:pPr>
      <w:r>
        <w:rPr>
          <w:spacing w:val="-8"/>
          <w:sz w:val="28"/>
        </w:rPr>
        <w:t>На изучение окружающего мира</w:t>
      </w:r>
      <w:r w:rsidRPr="00636883">
        <w:rPr>
          <w:spacing w:val="-8"/>
          <w:sz w:val="28"/>
        </w:rPr>
        <w:t xml:space="preserve"> в </w:t>
      </w:r>
      <w:r>
        <w:rPr>
          <w:spacing w:val="-8"/>
          <w:sz w:val="28"/>
        </w:rPr>
        <w:t>начальной школе в 3 классе — 68 ч (2</w:t>
      </w:r>
      <w:r w:rsidRPr="00636883">
        <w:rPr>
          <w:spacing w:val="-8"/>
          <w:sz w:val="28"/>
        </w:rPr>
        <w:t xml:space="preserve"> ч</w:t>
      </w:r>
      <w:r>
        <w:rPr>
          <w:spacing w:val="-8"/>
          <w:sz w:val="28"/>
        </w:rPr>
        <w:t xml:space="preserve"> в неделю). В связи с тем, что 4 урока</w:t>
      </w:r>
      <w:r w:rsidRPr="00636883">
        <w:rPr>
          <w:spacing w:val="-8"/>
          <w:sz w:val="28"/>
        </w:rPr>
        <w:t xml:space="preserve"> совпало с праздничными выходными днями, а и</w:t>
      </w:r>
      <w:r w:rsidR="00880CAB">
        <w:rPr>
          <w:spacing w:val="-8"/>
          <w:sz w:val="28"/>
        </w:rPr>
        <w:t xml:space="preserve">менно </w:t>
      </w:r>
      <w:r>
        <w:rPr>
          <w:spacing w:val="-8"/>
          <w:sz w:val="28"/>
        </w:rPr>
        <w:t xml:space="preserve"> 1</w:t>
      </w:r>
      <w:r w:rsidRPr="00636883">
        <w:rPr>
          <w:spacing w:val="-8"/>
          <w:sz w:val="28"/>
        </w:rPr>
        <w:t xml:space="preserve">  и 9 мая, поэто</w:t>
      </w:r>
      <w:r>
        <w:rPr>
          <w:spacing w:val="-8"/>
          <w:sz w:val="28"/>
        </w:rPr>
        <w:t>му программа изучения окружающего мира</w:t>
      </w:r>
      <w:r w:rsidRPr="00636883">
        <w:rPr>
          <w:spacing w:val="-8"/>
          <w:sz w:val="28"/>
        </w:rPr>
        <w:t xml:space="preserve"> в 3 классе будет осв</w:t>
      </w:r>
      <w:r w:rsidR="00880CAB">
        <w:rPr>
          <w:spacing w:val="-8"/>
          <w:sz w:val="28"/>
        </w:rPr>
        <w:t>оена путем уплотнения тем за 66</w:t>
      </w:r>
      <w:r w:rsidRPr="00636883">
        <w:rPr>
          <w:spacing w:val="-8"/>
          <w:sz w:val="28"/>
        </w:rPr>
        <w:t xml:space="preserve"> часов                         </w:t>
      </w:r>
    </w:p>
    <w:p w:rsidR="00636883" w:rsidRDefault="00636883" w:rsidP="00DE2C86">
      <w:pPr>
        <w:shd w:val="clear" w:color="auto" w:fill="FFFFFF"/>
        <w:spacing w:line="20" w:lineRule="atLeast"/>
        <w:ind w:right="10"/>
        <w:jc w:val="both"/>
        <w:rPr>
          <w:spacing w:val="-8"/>
          <w:sz w:val="28"/>
        </w:rPr>
      </w:pPr>
    </w:p>
    <w:p w:rsidR="00DE2C86" w:rsidRDefault="00DE2C86" w:rsidP="00880CAB">
      <w:pPr>
        <w:spacing w:line="20" w:lineRule="atLeast"/>
        <w:jc w:val="center"/>
        <w:rPr>
          <w:b/>
          <w:color w:val="000000"/>
          <w:spacing w:val="-3"/>
          <w:sz w:val="28"/>
          <w:szCs w:val="28"/>
          <w:u w:val="single"/>
        </w:rPr>
      </w:pPr>
      <w:r>
        <w:rPr>
          <w:b/>
          <w:color w:val="000000"/>
          <w:spacing w:val="-3"/>
          <w:sz w:val="28"/>
          <w:szCs w:val="28"/>
          <w:u w:val="single"/>
        </w:rPr>
        <w:t xml:space="preserve">2. </w:t>
      </w:r>
      <w:r w:rsidR="00880CAB" w:rsidRPr="00880CAB">
        <w:rPr>
          <w:b/>
          <w:color w:val="000000"/>
          <w:spacing w:val="-3"/>
          <w:sz w:val="28"/>
          <w:szCs w:val="28"/>
          <w:u w:val="single"/>
        </w:rPr>
        <w:t xml:space="preserve">ТРЕБОВАНИЯ К УРОВНЮ ПОДГОТОВКИ </w:t>
      </w:r>
      <w:proofErr w:type="gramStart"/>
      <w:r w:rsidR="00880CAB" w:rsidRPr="00880CAB">
        <w:rPr>
          <w:b/>
          <w:color w:val="000000"/>
          <w:spacing w:val="-3"/>
          <w:sz w:val="28"/>
          <w:szCs w:val="28"/>
          <w:u w:val="single"/>
        </w:rPr>
        <w:t>ОБУЧАЮЩИХСЯ</w:t>
      </w:r>
      <w:proofErr w:type="gramEnd"/>
    </w:p>
    <w:p w:rsidR="00DE2C86" w:rsidRDefault="00DE2C86" w:rsidP="00DE2C86">
      <w:pPr>
        <w:spacing w:line="20" w:lineRule="atLeast"/>
        <w:jc w:val="center"/>
        <w:rPr>
          <w:b/>
          <w:color w:val="000000"/>
          <w:spacing w:val="-3"/>
          <w:sz w:val="28"/>
          <w:szCs w:val="28"/>
          <w:u w:val="single"/>
        </w:rPr>
      </w:pPr>
    </w:p>
    <w:p w:rsidR="00DE2C86" w:rsidRPr="00DE2C86" w:rsidRDefault="00DE2C86" w:rsidP="00DE2C86">
      <w:pPr>
        <w:spacing w:line="20" w:lineRule="atLeast"/>
        <w:rPr>
          <w:b/>
          <w:color w:val="000000"/>
          <w:spacing w:val="-3"/>
          <w:sz w:val="28"/>
        </w:rPr>
      </w:pPr>
      <w:r w:rsidRPr="00DE2C86">
        <w:rPr>
          <w:b/>
          <w:color w:val="000000"/>
          <w:spacing w:val="-3"/>
          <w:sz w:val="28"/>
        </w:rPr>
        <w:t xml:space="preserve">(УУД; </w:t>
      </w:r>
      <w:proofErr w:type="spellStart"/>
      <w:r w:rsidRPr="00DE2C86">
        <w:rPr>
          <w:b/>
          <w:color w:val="000000"/>
          <w:spacing w:val="-3"/>
          <w:sz w:val="28"/>
        </w:rPr>
        <w:t>ЗУНы</w:t>
      </w:r>
      <w:proofErr w:type="spellEnd"/>
      <w:r w:rsidRPr="00DE2C86">
        <w:rPr>
          <w:b/>
          <w:color w:val="000000"/>
          <w:spacing w:val="-3"/>
          <w:sz w:val="28"/>
        </w:rPr>
        <w:t xml:space="preserve"> в соответствии с УМК)</w:t>
      </w:r>
    </w:p>
    <w:p w:rsidR="00DE2C86" w:rsidRPr="00DE2C86" w:rsidRDefault="00DE2C86" w:rsidP="00DE2C86">
      <w:pPr>
        <w:spacing w:line="20" w:lineRule="atLeast"/>
        <w:rPr>
          <w:color w:val="000000"/>
          <w:spacing w:val="-3"/>
          <w:sz w:val="28"/>
        </w:rPr>
      </w:pPr>
      <w:r w:rsidRPr="00DE2C86">
        <w:rPr>
          <w:color w:val="000000"/>
          <w:spacing w:val="-3"/>
          <w:sz w:val="28"/>
        </w:rPr>
        <w:t xml:space="preserve">Освоение курса «Окружающий мир» вносит существенный вклад в достижение </w:t>
      </w:r>
      <w:r w:rsidRPr="00DE2C86">
        <w:rPr>
          <w:b/>
          <w:bCs/>
          <w:color w:val="000000"/>
          <w:spacing w:val="-3"/>
          <w:sz w:val="28"/>
        </w:rPr>
        <w:t xml:space="preserve">личностных результатов </w:t>
      </w:r>
      <w:r w:rsidRPr="00DE2C86">
        <w:rPr>
          <w:color w:val="000000"/>
          <w:spacing w:val="-3"/>
          <w:sz w:val="28"/>
        </w:rPr>
        <w:t>начального об</w:t>
      </w:r>
      <w:r w:rsidRPr="00DE2C86">
        <w:rPr>
          <w:color w:val="000000"/>
          <w:spacing w:val="-3"/>
          <w:sz w:val="28"/>
        </w:rPr>
        <w:softHyphen/>
        <w:t>разования, а именно:</w:t>
      </w:r>
    </w:p>
    <w:p w:rsidR="00DE2C86" w:rsidRPr="00DE2C86" w:rsidRDefault="00DE2C86" w:rsidP="00DE2C86">
      <w:pPr>
        <w:spacing w:line="20" w:lineRule="atLeast"/>
        <w:rPr>
          <w:color w:val="000000"/>
          <w:spacing w:val="-3"/>
          <w:sz w:val="28"/>
        </w:rPr>
      </w:pPr>
      <w:r w:rsidRPr="00DE2C86">
        <w:rPr>
          <w:color w:val="000000"/>
          <w:spacing w:val="-3"/>
          <w:sz w:val="28"/>
        </w:rPr>
        <w:t>1) формирование основ российской гражданской иден</w:t>
      </w:r>
      <w:r w:rsidRPr="00DE2C86">
        <w:rPr>
          <w:color w:val="000000"/>
          <w:spacing w:val="-3"/>
          <w:sz w:val="28"/>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DE2C86">
        <w:rPr>
          <w:color w:val="000000"/>
          <w:spacing w:val="-3"/>
          <w:sz w:val="28"/>
        </w:rPr>
        <w:softHyphen/>
        <w:t>тации;</w:t>
      </w:r>
    </w:p>
    <w:p w:rsidR="00DE2C86" w:rsidRPr="00DE2C86" w:rsidRDefault="00DE2C86" w:rsidP="00DE2C86">
      <w:pPr>
        <w:spacing w:line="20" w:lineRule="atLeast"/>
        <w:rPr>
          <w:color w:val="000000"/>
          <w:spacing w:val="-3"/>
          <w:sz w:val="28"/>
        </w:rPr>
      </w:pPr>
      <w:r w:rsidRPr="00DE2C86">
        <w:rPr>
          <w:color w:val="000000"/>
          <w:spacing w:val="-3"/>
          <w:sz w:val="28"/>
        </w:rPr>
        <w:t>2) формирование целостного, социально ориентированного взгляда на мир в его органичном единстве и разнообразии при</w:t>
      </w:r>
      <w:r w:rsidRPr="00DE2C86">
        <w:rPr>
          <w:color w:val="000000"/>
          <w:spacing w:val="-3"/>
          <w:sz w:val="28"/>
        </w:rPr>
        <w:softHyphen/>
        <w:t>роды, народов, культур и религий;</w:t>
      </w:r>
    </w:p>
    <w:p w:rsidR="00DE2C86" w:rsidRPr="00DE2C86" w:rsidRDefault="00DE2C86" w:rsidP="00DE2C86">
      <w:pPr>
        <w:spacing w:line="20" w:lineRule="atLeast"/>
        <w:rPr>
          <w:color w:val="000000"/>
          <w:spacing w:val="-3"/>
          <w:sz w:val="28"/>
        </w:rPr>
      </w:pPr>
      <w:r w:rsidRPr="00DE2C86">
        <w:rPr>
          <w:color w:val="000000"/>
          <w:spacing w:val="-3"/>
          <w:sz w:val="28"/>
        </w:rPr>
        <w:t>3) формирование уважительного отношения к иному мне</w:t>
      </w:r>
      <w:r w:rsidRPr="00DE2C86">
        <w:rPr>
          <w:color w:val="000000"/>
          <w:spacing w:val="-3"/>
          <w:sz w:val="28"/>
        </w:rPr>
        <w:softHyphen/>
        <w:t>нию, истории и культуре других народов;</w:t>
      </w:r>
    </w:p>
    <w:p w:rsidR="00DE2C86" w:rsidRPr="00DE2C86" w:rsidRDefault="00DE2C86" w:rsidP="00DE2C86">
      <w:pPr>
        <w:spacing w:line="20" w:lineRule="atLeast"/>
        <w:rPr>
          <w:color w:val="000000"/>
          <w:spacing w:val="-3"/>
          <w:sz w:val="28"/>
        </w:rPr>
      </w:pPr>
      <w:r w:rsidRPr="00DE2C86">
        <w:rPr>
          <w:color w:val="000000"/>
          <w:spacing w:val="-3"/>
          <w:sz w:val="28"/>
        </w:rPr>
        <w:t>4) овладение начальными навыками адаптации в динамично изменяющемся и развивающемся мире;</w:t>
      </w:r>
    </w:p>
    <w:p w:rsidR="00DE2C86" w:rsidRPr="00DE2C86" w:rsidRDefault="00DE2C86" w:rsidP="00DE2C86">
      <w:pPr>
        <w:spacing w:line="20" w:lineRule="atLeast"/>
        <w:rPr>
          <w:color w:val="000000"/>
          <w:spacing w:val="-3"/>
          <w:sz w:val="28"/>
        </w:rPr>
      </w:pPr>
      <w:r w:rsidRPr="00DE2C86">
        <w:rPr>
          <w:color w:val="000000"/>
          <w:spacing w:val="-3"/>
          <w:sz w:val="28"/>
        </w:rPr>
        <w:t>5) принятие и освоение социальной роли обучающегося, развитие мотивов учебной деятельности и формирование лич</w:t>
      </w:r>
      <w:r w:rsidRPr="00DE2C86">
        <w:rPr>
          <w:color w:val="000000"/>
          <w:spacing w:val="-3"/>
          <w:sz w:val="28"/>
        </w:rPr>
        <w:softHyphen/>
        <w:t>ностного смысла учения;</w:t>
      </w:r>
    </w:p>
    <w:p w:rsidR="00DE2C86" w:rsidRPr="00DE2C86" w:rsidRDefault="00DE2C86" w:rsidP="00DE2C86">
      <w:pPr>
        <w:spacing w:line="20" w:lineRule="atLeast"/>
        <w:rPr>
          <w:color w:val="000000"/>
          <w:spacing w:val="-3"/>
          <w:sz w:val="28"/>
        </w:rPr>
      </w:pPr>
      <w:r w:rsidRPr="00DE2C86">
        <w:rPr>
          <w:color w:val="000000"/>
          <w:spacing w:val="-3"/>
          <w:sz w:val="28"/>
        </w:rPr>
        <w:lastRenderedPageBreak/>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E2C86" w:rsidRPr="00DE2C86" w:rsidRDefault="00DE2C86" w:rsidP="00DE2C86">
      <w:pPr>
        <w:spacing w:line="20" w:lineRule="atLeast"/>
        <w:rPr>
          <w:color w:val="000000"/>
          <w:spacing w:val="-3"/>
          <w:sz w:val="28"/>
        </w:rPr>
      </w:pPr>
      <w:r w:rsidRPr="00DE2C86">
        <w:rPr>
          <w:color w:val="000000"/>
          <w:spacing w:val="-3"/>
          <w:sz w:val="28"/>
        </w:rPr>
        <w:t>7) формирование эстетических потребностей, ценностей и чувств;</w:t>
      </w:r>
    </w:p>
    <w:p w:rsidR="00DE2C86" w:rsidRPr="00DE2C86" w:rsidRDefault="00DE2C86" w:rsidP="00DE2C86">
      <w:pPr>
        <w:spacing w:line="20" w:lineRule="atLeast"/>
        <w:rPr>
          <w:color w:val="000000"/>
          <w:spacing w:val="-3"/>
          <w:sz w:val="28"/>
        </w:rPr>
      </w:pPr>
      <w:r w:rsidRPr="00DE2C86">
        <w:rPr>
          <w:color w:val="000000"/>
          <w:spacing w:val="-3"/>
          <w:sz w:val="28"/>
        </w:rPr>
        <w:t>8) развитие этических чувств, доброжелательности и эмо</w:t>
      </w:r>
      <w:r w:rsidRPr="00DE2C86">
        <w:rPr>
          <w:color w:val="000000"/>
          <w:spacing w:val="-3"/>
          <w:sz w:val="28"/>
        </w:rPr>
        <w:softHyphen/>
        <w:t>ционально-нравственной отзывчивости, понимания и сопере</w:t>
      </w:r>
      <w:r w:rsidRPr="00DE2C86">
        <w:rPr>
          <w:color w:val="000000"/>
          <w:spacing w:val="-3"/>
          <w:sz w:val="28"/>
        </w:rPr>
        <w:softHyphen/>
        <w:t>живания чувствам других людей;</w:t>
      </w:r>
    </w:p>
    <w:p w:rsidR="00DE2C86" w:rsidRPr="00DE2C86" w:rsidRDefault="00DE2C86" w:rsidP="00DE2C86">
      <w:pPr>
        <w:spacing w:line="20" w:lineRule="atLeast"/>
        <w:rPr>
          <w:color w:val="000000"/>
          <w:spacing w:val="-3"/>
          <w:sz w:val="28"/>
        </w:rPr>
      </w:pPr>
      <w:r w:rsidRPr="00DE2C86">
        <w:rPr>
          <w:color w:val="000000"/>
          <w:spacing w:val="-3"/>
          <w:sz w:val="28"/>
        </w:rPr>
        <w:t xml:space="preserve">9) развитие навыков сотрудничества </w:t>
      </w:r>
      <w:proofErr w:type="gramStart"/>
      <w:r w:rsidRPr="00DE2C86">
        <w:rPr>
          <w:color w:val="000000"/>
          <w:spacing w:val="-3"/>
          <w:sz w:val="28"/>
        </w:rPr>
        <w:t>со</w:t>
      </w:r>
      <w:proofErr w:type="gramEnd"/>
      <w:r w:rsidRPr="00DE2C86">
        <w:rPr>
          <w:color w:val="000000"/>
          <w:spacing w:val="-3"/>
          <w:sz w:val="28"/>
        </w:rPr>
        <w:t xml:space="preserve"> взрослыми и свер</w:t>
      </w:r>
      <w:r w:rsidRPr="00DE2C86">
        <w:rPr>
          <w:color w:val="000000"/>
          <w:spacing w:val="-3"/>
          <w:sz w:val="28"/>
        </w:rPr>
        <w:softHyphen/>
        <w:t>стниками в разных социальных ситуациях, умения не создавать конфликтов и находить выходы из спорных ситуаций;</w:t>
      </w:r>
    </w:p>
    <w:p w:rsidR="00DE2C86" w:rsidRPr="00DE2C86" w:rsidRDefault="00DE2C86" w:rsidP="00DE2C86">
      <w:pPr>
        <w:spacing w:line="20" w:lineRule="atLeast"/>
        <w:rPr>
          <w:color w:val="000000"/>
          <w:spacing w:val="-3"/>
          <w:sz w:val="28"/>
        </w:rPr>
      </w:pPr>
      <w:r w:rsidRPr="00DE2C86">
        <w:rPr>
          <w:color w:val="000000"/>
          <w:spacing w:val="-3"/>
          <w:sz w:val="28"/>
        </w:rPr>
        <w:t>10) формирование установки на безопасный, здоровый об</w:t>
      </w:r>
      <w:r w:rsidRPr="00DE2C86">
        <w:rPr>
          <w:color w:val="000000"/>
          <w:spacing w:val="-3"/>
          <w:sz w:val="28"/>
        </w:rPr>
        <w:softHyphen/>
        <w:t>раз жизни, наличие мотивации к творческому труду, работе на результат, бережному отношению к материальным и духовным ценностям.</w:t>
      </w:r>
    </w:p>
    <w:p w:rsidR="00DE2C86" w:rsidRPr="00DE2C86" w:rsidRDefault="00DE2C86" w:rsidP="00DE2C86">
      <w:pPr>
        <w:spacing w:line="20" w:lineRule="atLeast"/>
        <w:rPr>
          <w:color w:val="000000"/>
          <w:spacing w:val="-3"/>
          <w:sz w:val="28"/>
        </w:rPr>
      </w:pPr>
      <w:r w:rsidRPr="00DE2C86">
        <w:rPr>
          <w:color w:val="000000"/>
          <w:spacing w:val="-3"/>
          <w:sz w:val="28"/>
        </w:rPr>
        <w:t xml:space="preserve">Изучение курса «Окружающий мир» играет значительную роль в достижении </w:t>
      </w:r>
      <w:proofErr w:type="spellStart"/>
      <w:r w:rsidRPr="00DE2C86">
        <w:rPr>
          <w:b/>
          <w:bCs/>
          <w:color w:val="000000"/>
          <w:spacing w:val="-3"/>
          <w:sz w:val="28"/>
        </w:rPr>
        <w:t>метапредметных</w:t>
      </w:r>
      <w:proofErr w:type="spellEnd"/>
      <w:r w:rsidRPr="00DE2C86">
        <w:rPr>
          <w:b/>
          <w:bCs/>
          <w:color w:val="000000"/>
          <w:spacing w:val="-3"/>
          <w:sz w:val="28"/>
        </w:rPr>
        <w:t xml:space="preserve"> результатов </w:t>
      </w:r>
      <w:r w:rsidRPr="00DE2C86">
        <w:rPr>
          <w:color w:val="000000"/>
          <w:spacing w:val="-3"/>
          <w:sz w:val="28"/>
        </w:rPr>
        <w:t xml:space="preserve">начального образования, таких как: </w:t>
      </w:r>
    </w:p>
    <w:p w:rsidR="00DE2C86" w:rsidRPr="00DE2C86" w:rsidRDefault="00DE2C86" w:rsidP="00DE2C86">
      <w:pPr>
        <w:spacing w:line="20" w:lineRule="atLeast"/>
        <w:rPr>
          <w:color w:val="000000"/>
          <w:spacing w:val="-3"/>
          <w:sz w:val="28"/>
        </w:rPr>
      </w:pPr>
      <w:r w:rsidRPr="00DE2C86">
        <w:rPr>
          <w:color w:val="000000"/>
          <w:spacing w:val="-3"/>
          <w:sz w:val="28"/>
        </w:rPr>
        <w:t>1) овладение способностью принимать и сохранять цели и задачи учебной деятельности, поиска средств её осуществления;</w:t>
      </w:r>
    </w:p>
    <w:p w:rsidR="00DE2C86" w:rsidRPr="00DE2C86" w:rsidRDefault="00DE2C86" w:rsidP="00DE2C86">
      <w:pPr>
        <w:spacing w:line="20" w:lineRule="atLeast"/>
        <w:rPr>
          <w:color w:val="000000"/>
          <w:spacing w:val="-3"/>
          <w:sz w:val="28"/>
        </w:rPr>
      </w:pPr>
      <w:r w:rsidRPr="00DE2C86">
        <w:rPr>
          <w:color w:val="000000"/>
          <w:spacing w:val="-3"/>
          <w:sz w:val="28"/>
        </w:rPr>
        <w:t>2) освоение способов решения проблем творческого и по</w:t>
      </w:r>
      <w:r w:rsidRPr="00DE2C86">
        <w:rPr>
          <w:color w:val="000000"/>
          <w:spacing w:val="-3"/>
          <w:sz w:val="28"/>
        </w:rPr>
        <w:softHyphen/>
        <w:t>искового характера;</w:t>
      </w:r>
    </w:p>
    <w:p w:rsidR="00DE2C86" w:rsidRPr="00DE2C86" w:rsidRDefault="00DE2C86" w:rsidP="00DE2C86">
      <w:pPr>
        <w:spacing w:line="20" w:lineRule="atLeast"/>
        <w:rPr>
          <w:color w:val="000000"/>
          <w:spacing w:val="-3"/>
          <w:sz w:val="28"/>
        </w:rPr>
      </w:pPr>
      <w:r w:rsidRPr="00DE2C86">
        <w:rPr>
          <w:color w:val="000000"/>
          <w:spacing w:val="-3"/>
          <w:sz w:val="28"/>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DE2C86">
        <w:rPr>
          <w:color w:val="000000"/>
          <w:spacing w:val="-3"/>
          <w:sz w:val="28"/>
        </w:rPr>
        <w:softHyphen/>
        <w:t>фективные способы достижения результата;</w:t>
      </w:r>
    </w:p>
    <w:p w:rsidR="00DE2C86" w:rsidRPr="00DE2C86" w:rsidRDefault="00DE2C86" w:rsidP="00DE2C86">
      <w:pPr>
        <w:spacing w:line="20" w:lineRule="atLeast"/>
        <w:rPr>
          <w:color w:val="000000"/>
          <w:spacing w:val="-3"/>
          <w:sz w:val="28"/>
        </w:rPr>
      </w:pPr>
      <w:r w:rsidRPr="00DE2C86">
        <w:rPr>
          <w:color w:val="000000"/>
          <w:spacing w:val="-3"/>
          <w:sz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E2C86" w:rsidRPr="00DE2C86" w:rsidRDefault="00DE2C86" w:rsidP="00DE2C86">
      <w:pPr>
        <w:spacing w:line="20" w:lineRule="atLeast"/>
        <w:rPr>
          <w:color w:val="000000"/>
          <w:spacing w:val="-3"/>
          <w:sz w:val="28"/>
        </w:rPr>
      </w:pPr>
      <w:r w:rsidRPr="00DE2C86">
        <w:rPr>
          <w:color w:val="000000"/>
          <w:spacing w:val="-3"/>
          <w:sz w:val="28"/>
        </w:rPr>
        <w:t xml:space="preserve">5) освоение начальных форм познавательной и личностной рефлексии; </w:t>
      </w:r>
    </w:p>
    <w:p w:rsidR="00DE2C86" w:rsidRPr="00DE2C86" w:rsidRDefault="00DE2C86" w:rsidP="00DE2C86">
      <w:pPr>
        <w:spacing w:line="20" w:lineRule="atLeast"/>
        <w:rPr>
          <w:color w:val="000000"/>
          <w:spacing w:val="-3"/>
          <w:sz w:val="28"/>
        </w:rPr>
      </w:pPr>
      <w:r w:rsidRPr="00DE2C86">
        <w:rPr>
          <w:color w:val="000000"/>
          <w:spacing w:val="-3"/>
          <w:sz w:val="28"/>
        </w:rPr>
        <w:t>6) использование знаково-символических сре</w:t>
      </w:r>
      <w:proofErr w:type="gramStart"/>
      <w:r w:rsidRPr="00DE2C86">
        <w:rPr>
          <w:color w:val="000000"/>
          <w:spacing w:val="-3"/>
          <w:sz w:val="28"/>
        </w:rPr>
        <w:t>дств пр</w:t>
      </w:r>
      <w:proofErr w:type="gramEnd"/>
      <w:r w:rsidRPr="00DE2C86">
        <w:rPr>
          <w:color w:val="000000"/>
          <w:spacing w:val="-3"/>
          <w:sz w:val="28"/>
        </w:rPr>
        <w:t>ед</w:t>
      </w:r>
      <w:r w:rsidRPr="00DE2C86">
        <w:rPr>
          <w:color w:val="000000"/>
          <w:spacing w:val="-3"/>
          <w:sz w:val="28"/>
        </w:rPr>
        <w:softHyphen/>
        <w:t>ставления информации для создания моделей изучаемых объ</w:t>
      </w:r>
      <w:r w:rsidRPr="00DE2C86">
        <w:rPr>
          <w:color w:val="000000"/>
          <w:spacing w:val="-3"/>
          <w:sz w:val="28"/>
        </w:rPr>
        <w:softHyphen/>
        <w:t>ектов и процессов, схем решения учебных и практических задач;</w:t>
      </w:r>
    </w:p>
    <w:p w:rsidR="00DE2C86" w:rsidRPr="00DE2C86" w:rsidRDefault="00DE2C86" w:rsidP="00DE2C86">
      <w:pPr>
        <w:spacing w:line="20" w:lineRule="atLeast"/>
        <w:rPr>
          <w:color w:val="000000"/>
          <w:spacing w:val="-3"/>
          <w:sz w:val="28"/>
        </w:rPr>
      </w:pPr>
      <w:r w:rsidRPr="00DE2C86">
        <w:rPr>
          <w:color w:val="000000"/>
          <w:spacing w:val="-3"/>
          <w:sz w:val="28"/>
        </w:rPr>
        <w:t>7) активное использование речевых средств и средств ин</w:t>
      </w:r>
      <w:r w:rsidRPr="00DE2C86">
        <w:rPr>
          <w:color w:val="000000"/>
          <w:spacing w:val="-3"/>
          <w:sz w:val="28"/>
        </w:rPr>
        <w:softHyphen/>
        <w:t>формационных и коммуникационных технологий (ИКТ) для решения коммуникативных и познавательных задач;</w:t>
      </w:r>
    </w:p>
    <w:p w:rsidR="00DE2C86" w:rsidRPr="00DE2C86" w:rsidRDefault="00DE2C86" w:rsidP="00DE2C86">
      <w:pPr>
        <w:spacing w:line="20" w:lineRule="atLeast"/>
        <w:rPr>
          <w:color w:val="000000"/>
          <w:spacing w:val="-3"/>
          <w:sz w:val="28"/>
        </w:rPr>
      </w:pPr>
      <w:r w:rsidRPr="00DE2C86">
        <w:rPr>
          <w:color w:val="000000"/>
          <w:spacing w:val="-3"/>
          <w:sz w:val="28"/>
        </w:rPr>
        <w:t>8) использование различных способов поиска (в справочных источниках и открытом учебном информационном простран</w:t>
      </w:r>
      <w:r w:rsidRPr="00DE2C86">
        <w:rPr>
          <w:color w:val="000000"/>
          <w:spacing w:val="-3"/>
          <w:sz w:val="28"/>
        </w:rPr>
        <w:softHyphen/>
        <w:t>стве сети Интернет), сбора, обработки, анализа, организации, передачи и интерпретации информации в соответствии с ком</w:t>
      </w:r>
      <w:r w:rsidRPr="00DE2C86">
        <w:rPr>
          <w:color w:val="000000"/>
          <w:spacing w:val="-3"/>
          <w:sz w:val="28"/>
        </w:rPr>
        <w:softHyphen/>
        <w:t>муникативными и познавательными задачами и технологиями учебного предмета «Окружающий мир»;</w:t>
      </w:r>
    </w:p>
    <w:p w:rsidR="00DE2C86" w:rsidRPr="00DE2C86" w:rsidRDefault="00DE2C86" w:rsidP="00DE2C86">
      <w:pPr>
        <w:spacing w:line="20" w:lineRule="atLeast"/>
        <w:rPr>
          <w:color w:val="000000"/>
          <w:spacing w:val="-3"/>
          <w:sz w:val="28"/>
        </w:rPr>
      </w:pPr>
      <w:r w:rsidRPr="00DE2C86">
        <w:rPr>
          <w:color w:val="000000"/>
          <w:spacing w:val="-3"/>
          <w:sz w:val="28"/>
        </w:rPr>
        <w:lastRenderedPageBreak/>
        <w:t>9) овладение логическими действиями сравнения, анализа, синтеза, обобщения, классификации по родовидовым при</w:t>
      </w:r>
      <w:r w:rsidRPr="00DE2C86">
        <w:rPr>
          <w:color w:val="000000"/>
          <w:spacing w:val="-3"/>
          <w:sz w:val="28"/>
        </w:rPr>
        <w:softHyphen/>
        <w:t>знакам, установления аналогий и причинно-следственных связей, построения рассуждений, отнесения к известным понятиям;</w:t>
      </w:r>
    </w:p>
    <w:p w:rsidR="00DE2C86" w:rsidRPr="00DE2C86" w:rsidRDefault="00DE2C86" w:rsidP="00DE2C86">
      <w:pPr>
        <w:spacing w:line="20" w:lineRule="atLeast"/>
        <w:rPr>
          <w:color w:val="000000"/>
          <w:spacing w:val="-3"/>
          <w:sz w:val="28"/>
        </w:rPr>
      </w:pPr>
      <w:r w:rsidRPr="00DE2C86">
        <w:rPr>
          <w:color w:val="000000"/>
          <w:spacing w:val="-3"/>
          <w:sz w:val="28"/>
        </w:rPr>
        <w:t>10) готовность слушать собеседника и вести диалог; готов</w:t>
      </w:r>
      <w:r w:rsidRPr="00DE2C86">
        <w:rPr>
          <w:color w:val="000000"/>
          <w:spacing w:val="-3"/>
          <w:sz w:val="28"/>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DE2C86" w:rsidRPr="00DE2C86" w:rsidRDefault="00DE2C86" w:rsidP="00DE2C86">
      <w:pPr>
        <w:spacing w:line="20" w:lineRule="atLeast"/>
        <w:rPr>
          <w:color w:val="000000"/>
          <w:spacing w:val="-3"/>
          <w:sz w:val="28"/>
        </w:rPr>
      </w:pPr>
      <w:r w:rsidRPr="00DE2C86">
        <w:rPr>
          <w:color w:val="000000"/>
          <w:spacing w:val="-3"/>
          <w:sz w:val="28"/>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E2C86" w:rsidRPr="00DE2C86" w:rsidRDefault="00DE2C86" w:rsidP="00DE2C86">
      <w:pPr>
        <w:spacing w:line="20" w:lineRule="atLeast"/>
        <w:rPr>
          <w:color w:val="000000"/>
          <w:spacing w:val="-3"/>
          <w:sz w:val="28"/>
        </w:rPr>
      </w:pPr>
      <w:r w:rsidRPr="00DE2C86">
        <w:rPr>
          <w:color w:val="000000"/>
          <w:spacing w:val="-3"/>
          <w:sz w:val="28"/>
        </w:rPr>
        <w:t>12) овладение начальными сведениями о сущности и осо</w:t>
      </w:r>
      <w:r w:rsidRPr="00DE2C86">
        <w:rPr>
          <w:color w:val="000000"/>
          <w:spacing w:val="-3"/>
          <w:sz w:val="28"/>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DE2C86">
        <w:rPr>
          <w:color w:val="000000"/>
          <w:spacing w:val="-3"/>
          <w:sz w:val="28"/>
        </w:rPr>
        <w:softHyphen/>
        <w:t xml:space="preserve">ющий мир»; </w:t>
      </w:r>
    </w:p>
    <w:p w:rsidR="00DE2C86" w:rsidRPr="00DE2C86" w:rsidRDefault="00DE2C86" w:rsidP="00DE2C86">
      <w:pPr>
        <w:spacing w:line="20" w:lineRule="atLeast"/>
        <w:rPr>
          <w:color w:val="000000"/>
          <w:spacing w:val="-3"/>
          <w:sz w:val="28"/>
        </w:rPr>
      </w:pPr>
      <w:r w:rsidRPr="00DE2C86">
        <w:rPr>
          <w:color w:val="000000"/>
          <w:spacing w:val="-3"/>
          <w:sz w:val="28"/>
        </w:rPr>
        <w:t xml:space="preserve">13) овладение базовыми предметными и </w:t>
      </w:r>
      <w:proofErr w:type="spellStart"/>
      <w:r w:rsidRPr="00DE2C86">
        <w:rPr>
          <w:color w:val="000000"/>
          <w:spacing w:val="-3"/>
          <w:sz w:val="28"/>
        </w:rPr>
        <w:t>межпредметными</w:t>
      </w:r>
      <w:proofErr w:type="spellEnd"/>
      <w:r w:rsidRPr="00DE2C86">
        <w:rPr>
          <w:color w:val="000000"/>
          <w:spacing w:val="-3"/>
          <w:sz w:val="28"/>
        </w:rPr>
        <w:t xml:space="preserve"> понятиями, отражающими существенные связи и отношения между объектами и процессами;</w:t>
      </w:r>
    </w:p>
    <w:p w:rsidR="00DE2C86" w:rsidRPr="00DE2C86" w:rsidRDefault="00DE2C86" w:rsidP="00DE2C86">
      <w:pPr>
        <w:spacing w:line="20" w:lineRule="atLeast"/>
        <w:rPr>
          <w:color w:val="000000"/>
          <w:spacing w:val="-3"/>
          <w:sz w:val="28"/>
        </w:rPr>
      </w:pPr>
      <w:r w:rsidRPr="00DE2C86">
        <w:rPr>
          <w:color w:val="000000"/>
          <w:spacing w:val="-3"/>
          <w:sz w:val="28"/>
        </w:rPr>
        <w:t>14) умение работать в материальной и информационной сре</w:t>
      </w:r>
      <w:r w:rsidRPr="00DE2C86">
        <w:rPr>
          <w:color w:val="000000"/>
          <w:spacing w:val="-3"/>
          <w:sz w:val="28"/>
        </w:rPr>
        <w:softHyphen/>
        <w:t>де начального общего образования (в том числе с учебными моделями) в соответствии с содержанием учебного предмета «Окружающий мир».</w:t>
      </w:r>
    </w:p>
    <w:p w:rsidR="00DE2C86" w:rsidRPr="00DE2C86" w:rsidRDefault="00DE2C86" w:rsidP="00DE2C86">
      <w:pPr>
        <w:spacing w:line="20" w:lineRule="atLeast"/>
        <w:rPr>
          <w:color w:val="000000"/>
          <w:spacing w:val="-3"/>
          <w:sz w:val="28"/>
        </w:rPr>
      </w:pPr>
    </w:p>
    <w:p w:rsidR="00DE2C86" w:rsidRPr="00DE2C86" w:rsidRDefault="00DE2C86" w:rsidP="00DE2C86">
      <w:pPr>
        <w:spacing w:line="20" w:lineRule="atLeast"/>
        <w:rPr>
          <w:b/>
          <w:color w:val="000000"/>
          <w:spacing w:val="-3"/>
          <w:sz w:val="28"/>
        </w:rPr>
      </w:pPr>
      <w:r w:rsidRPr="00DE2C86">
        <w:rPr>
          <w:b/>
          <w:color w:val="000000"/>
          <w:spacing w:val="-3"/>
          <w:sz w:val="28"/>
        </w:rPr>
        <w:t xml:space="preserve">Требования к уровню подготовки  </w:t>
      </w:r>
      <w:proofErr w:type="gramStart"/>
      <w:r w:rsidRPr="00DE2C86">
        <w:rPr>
          <w:b/>
          <w:color w:val="000000"/>
          <w:spacing w:val="-3"/>
          <w:sz w:val="28"/>
        </w:rPr>
        <w:t>оканчивающих</w:t>
      </w:r>
      <w:proofErr w:type="gramEnd"/>
      <w:r w:rsidRPr="00DE2C86">
        <w:rPr>
          <w:b/>
          <w:color w:val="000000"/>
          <w:spacing w:val="-3"/>
          <w:sz w:val="28"/>
        </w:rPr>
        <w:t xml:space="preserve"> начальную школу:</w:t>
      </w:r>
    </w:p>
    <w:p w:rsidR="00DE2C86" w:rsidRPr="00DE2C86" w:rsidRDefault="00DE2C86" w:rsidP="00DE2C86">
      <w:pPr>
        <w:spacing w:line="20" w:lineRule="atLeast"/>
        <w:rPr>
          <w:b/>
          <w:color w:val="000000"/>
          <w:spacing w:val="-3"/>
          <w:sz w:val="28"/>
        </w:rPr>
      </w:pPr>
      <w:r w:rsidRPr="00DE2C86">
        <w:rPr>
          <w:i/>
          <w:color w:val="000000"/>
          <w:spacing w:val="-3"/>
          <w:sz w:val="28"/>
        </w:rPr>
        <w:t xml:space="preserve">В результате изучения окружающего мира ученик </w:t>
      </w:r>
      <w:r w:rsidRPr="00DE2C86">
        <w:rPr>
          <w:b/>
          <w:i/>
          <w:color w:val="000000"/>
          <w:spacing w:val="-3"/>
          <w:sz w:val="28"/>
        </w:rPr>
        <w:t>должен знать (понимать</w:t>
      </w:r>
      <w:r w:rsidRPr="00DE2C86">
        <w:rPr>
          <w:b/>
          <w:color w:val="000000"/>
          <w:spacing w:val="-3"/>
          <w:sz w:val="28"/>
        </w:rPr>
        <w:t>):</w:t>
      </w:r>
    </w:p>
    <w:p w:rsidR="00DE2C86" w:rsidRPr="00DE2C86" w:rsidRDefault="00DE2C86" w:rsidP="00DE2C86">
      <w:pPr>
        <w:spacing w:line="20" w:lineRule="atLeast"/>
        <w:rPr>
          <w:color w:val="000000"/>
          <w:spacing w:val="-3"/>
          <w:sz w:val="28"/>
        </w:rPr>
      </w:pPr>
      <w:r w:rsidRPr="00DE2C86">
        <w:rPr>
          <w:i/>
          <w:color w:val="000000"/>
          <w:spacing w:val="-3"/>
          <w:sz w:val="28"/>
        </w:rPr>
        <w:t xml:space="preserve">• </w:t>
      </w:r>
      <w:r w:rsidRPr="00DE2C86">
        <w:rPr>
          <w:color w:val="000000"/>
          <w:spacing w:val="-3"/>
          <w:sz w:val="28"/>
        </w:rPr>
        <w:t>название нашей планеты; родной страны и ее столицы; региона, где живут учащиеся; родного города (села);</w:t>
      </w:r>
    </w:p>
    <w:p w:rsidR="00DE2C86" w:rsidRPr="00DE2C86" w:rsidRDefault="00DE2C86" w:rsidP="00DE2C86">
      <w:pPr>
        <w:spacing w:line="20" w:lineRule="atLeast"/>
        <w:rPr>
          <w:color w:val="000000"/>
          <w:spacing w:val="-3"/>
          <w:sz w:val="28"/>
        </w:rPr>
      </w:pPr>
      <w:r w:rsidRPr="00DE2C86">
        <w:rPr>
          <w:i/>
          <w:color w:val="000000"/>
          <w:spacing w:val="-3"/>
          <w:sz w:val="28"/>
        </w:rPr>
        <w:t xml:space="preserve">• </w:t>
      </w:r>
      <w:r w:rsidRPr="00DE2C86">
        <w:rPr>
          <w:color w:val="000000"/>
          <w:spacing w:val="-3"/>
          <w:sz w:val="28"/>
        </w:rPr>
        <w:t>государственную символику;</w:t>
      </w:r>
    </w:p>
    <w:p w:rsidR="00DE2C86" w:rsidRPr="00DE2C86" w:rsidRDefault="00DE2C86" w:rsidP="00DE2C86">
      <w:pPr>
        <w:spacing w:line="20" w:lineRule="atLeast"/>
        <w:rPr>
          <w:color w:val="000000"/>
          <w:spacing w:val="-3"/>
          <w:sz w:val="28"/>
        </w:rPr>
      </w:pPr>
      <w:r w:rsidRPr="00DE2C86">
        <w:rPr>
          <w:i/>
          <w:color w:val="000000"/>
          <w:spacing w:val="-3"/>
          <w:sz w:val="28"/>
        </w:rPr>
        <w:t xml:space="preserve">• </w:t>
      </w:r>
      <w:r w:rsidRPr="00DE2C86">
        <w:rPr>
          <w:color w:val="000000"/>
          <w:spacing w:val="-3"/>
          <w:sz w:val="28"/>
        </w:rPr>
        <w:t>государственные праздники;</w:t>
      </w:r>
    </w:p>
    <w:p w:rsidR="00DE2C86" w:rsidRPr="00DE2C86" w:rsidRDefault="00DE2C86" w:rsidP="00DE2C86">
      <w:pPr>
        <w:spacing w:line="20" w:lineRule="atLeast"/>
        <w:rPr>
          <w:color w:val="000000"/>
          <w:spacing w:val="-3"/>
          <w:sz w:val="28"/>
        </w:rPr>
      </w:pPr>
      <w:r w:rsidRPr="00DE2C86">
        <w:rPr>
          <w:i/>
          <w:color w:val="000000"/>
          <w:spacing w:val="-3"/>
          <w:sz w:val="28"/>
        </w:rPr>
        <w:t>•</w:t>
      </w:r>
      <w:r w:rsidRPr="00DE2C86">
        <w:rPr>
          <w:color w:val="000000"/>
          <w:spacing w:val="-3"/>
          <w:sz w:val="28"/>
        </w:rPr>
        <w:t xml:space="preserve"> основные (легко определяемые) свойства воздуха, воды;</w:t>
      </w:r>
    </w:p>
    <w:p w:rsidR="00DE2C86" w:rsidRPr="00DE2C86" w:rsidRDefault="00DE2C86" w:rsidP="00DE2C86">
      <w:pPr>
        <w:spacing w:line="20" w:lineRule="atLeast"/>
        <w:rPr>
          <w:color w:val="000000"/>
          <w:spacing w:val="-3"/>
          <w:sz w:val="28"/>
        </w:rPr>
      </w:pPr>
      <w:r w:rsidRPr="00DE2C86">
        <w:rPr>
          <w:i/>
          <w:color w:val="000000"/>
          <w:spacing w:val="-3"/>
          <w:sz w:val="28"/>
        </w:rPr>
        <w:t xml:space="preserve">• </w:t>
      </w:r>
      <w:r w:rsidRPr="00DE2C86">
        <w:rPr>
          <w:color w:val="000000"/>
          <w:spacing w:val="-3"/>
          <w:sz w:val="28"/>
        </w:rPr>
        <w:t>общие условия, необходимые для жизни живых организмов;</w:t>
      </w:r>
    </w:p>
    <w:p w:rsidR="00DE2C86" w:rsidRPr="00DE2C86" w:rsidRDefault="00DE2C86" w:rsidP="00DE2C86">
      <w:pPr>
        <w:spacing w:line="20" w:lineRule="atLeast"/>
        <w:rPr>
          <w:color w:val="000000"/>
          <w:spacing w:val="-3"/>
          <w:sz w:val="28"/>
        </w:rPr>
      </w:pPr>
      <w:r w:rsidRPr="00DE2C86">
        <w:rPr>
          <w:i/>
          <w:color w:val="000000"/>
          <w:spacing w:val="-3"/>
          <w:sz w:val="28"/>
        </w:rPr>
        <w:t xml:space="preserve">• </w:t>
      </w:r>
      <w:r w:rsidRPr="00DE2C86">
        <w:rPr>
          <w:color w:val="000000"/>
          <w:spacing w:val="-3"/>
          <w:sz w:val="28"/>
        </w:rPr>
        <w:t>правила сохранения и укрепления здоровья;</w:t>
      </w:r>
    </w:p>
    <w:p w:rsidR="00DE2C86" w:rsidRPr="00DE2C86" w:rsidRDefault="00DE2C86" w:rsidP="00DE2C86">
      <w:pPr>
        <w:spacing w:line="20" w:lineRule="atLeast"/>
        <w:rPr>
          <w:color w:val="000000"/>
          <w:spacing w:val="-3"/>
          <w:sz w:val="28"/>
        </w:rPr>
      </w:pPr>
      <w:r w:rsidRPr="00DE2C86">
        <w:rPr>
          <w:i/>
          <w:color w:val="000000"/>
          <w:spacing w:val="-3"/>
          <w:sz w:val="28"/>
        </w:rPr>
        <w:t xml:space="preserve">• </w:t>
      </w:r>
      <w:r w:rsidRPr="00DE2C86">
        <w:rPr>
          <w:color w:val="000000"/>
          <w:spacing w:val="-3"/>
          <w:sz w:val="28"/>
        </w:rPr>
        <w:t xml:space="preserve">основные правила поведения в окружающей среде (на дорогах, водоемах, в школе). </w:t>
      </w:r>
    </w:p>
    <w:p w:rsidR="00DE2C86" w:rsidRPr="00DE2C86" w:rsidRDefault="00DE2C86" w:rsidP="00DE2C86">
      <w:pPr>
        <w:spacing w:line="20" w:lineRule="atLeast"/>
        <w:rPr>
          <w:b/>
          <w:i/>
          <w:color w:val="000000"/>
          <w:spacing w:val="-3"/>
          <w:sz w:val="28"/>
        </w:rPr>
      </w:pPr>
      <w:r w:rsidRPr="00DE2C86">
        <w:rPr>
          <w:i/>
          <w:color w:val="000000"/>
          <w:spacing w:val="-3"/>
          <w:sz w:val="28"/>
        </w:rPr>
        <w:t xml:space="preserve">В результате изучения окружающего мира ученик </w:t>
      </w:r>
      <w:r w:rsidRPr="00DE2C86">
        <w:rPr>
          <w:b/>
          <w:i/>
          <w:color w:val="000000"/>
          <w:spacing w:val="-3"/>
          <w:sz w:val="28"/>
        </w:rPr>
        <w:t>должен уметь:</w:t>
      </w:r>
    </w:p>
    <w:p w:rsidR="00DE2C86" w:rsidRPr="00DE2C86" w:rsidRDefault="00DE2C86" w:rsidP="00DE2C86">
      <w:pPr>
        <w:spacing w:line="20" w:lineRule="atLeast"/>
        <w:rPr>
          <w:color w:val="000000"/>
          <w:spacing w:val="-3"/>
          <w:sz w:val="28"/>
        </w:rPr>
      </w:pPr>
      <w:r w:rsidRPr="00DE2C86">
        <w:rPr>
          <w:color w:val="000000"/>
          <w:spacing w:val="-3"/>
          <w:sz w:val="28"/>
        </w:rPr>
        <w:t>•  определять признаки различных объектов природы (цвет, форму, сравнительные размеры);</w:t>
      </w:r>
    </w:p>
    <w:p w:rsidR="00DE2C86" w:rsidRPr="00DE2C86" w:rsidRDefault="00DE2C86" w:rsidP="00DE2C86">
      <w:pPr>
        <w:spacing w:line="20" w:lineRule="atLeast"/>
        <w:rPr>
          <w:color w:val="000000"/>
          <w:spacing w:val="-3"/>
          <w:sz w:val="28"/>
        </w:rPr>
      </w:pPr>
      <w:r w:rsidRPr="00DE2C86">
        <w:rPr>
          <w:i/>
          <w:color w:val="000000"/>
          <w:spacing w:val="-3"/>
          <w:sz w:val="28"/>
        </w:rPr>
        <w:t xml:space="preserve">•  </w:t>
      </w:r>
      <w:r w:rsidRPr="00DE2C86">
        <w:rPr>
          <w:color w:val="000000"/>
          <w:spacing w:val="-3"/>
          <w:sz w:val="28"/>
        </w:rPr>
        <w:t>различать объекты природы и изделия; объекты неживой и живой природы;</w:t>
      </w:r>
    </w:p>
    <w:p w:rsidR="00DE2C86" w:rsidRPr="00DE2C86" w:rsidRDefault="00DE2C86" w:rsidP="00DE2C86">
      <w:pPr>
        <w:spacing w:line="20" w:lineRule="atLeast"/>
        <w:rPr>
          <w:color w:val="000000"/>
          <w:spacing w:val="-3"/>
          <w:sz w:val="28"/>
        </w:rPr>
      </w:pPr>
      <w:r w:rsidRPr="00DE2C86">
        <w:rPr>
          <w:i/>
          <w:color w:val="000000"/>
          <w:spacing w:val="-3"/>
          <w:sz w:val="28"/>
        </w:rPr>
        <w:t>•</w:t>
      </w:r>
      <w:r w:rsidRPr="00DE2C86">
        <w:rPr>
          <w:color w:val="000000"/>
          <w:spacing w:val="-3"/>
          <w:sz w:val="28"/>
        </w:rPr>
        <w:t xml:space="preserve">  различать части растений, отображать их в рисунке (схеме);</w:t>
      </w:r>
    </w:p>
    <w:p w:rsidR="00DE2C86" w:rsidRPr="00DE2C86" w:rsidRDefault="00DE2C86" w:rsidP="00DE2C86">
      <w:pPr>
        <w:spacing w:line="20" w:lineRule="atLeast"/>
        <w:rPr>
          <w:color w:val="000000"/>
          <w:spacing w:val="-3"/>
          <w:sz w:val="28"/>
        </w:rPr>
      </w:pPr>
      <w:r w:rsidRPr="00DE2C86">
        <w:rPr>
          <w:i/>
          <w:color w:val="000000"/>
          <w:spacing w:val="-3"/>
          <w:sz w:val="28"/>
        </w:rPr>
        <w:lastRenderedPageBreak/>
        <w:t xml:space="preserve">• </w:t>
      </w:r>
      <w:r w:rsidRPr="00DE2C86">
        <w:rPr>
          <w:color w:val="000000"/>
          <w:spacing w:val="-3"/>
          <w:sz w:val="28"/>
        </w:rPr>
        <w:t xml:space="preserve">приводить примеры представителей разных групп растений и животных (2 – 3 представителя </w:t>
      </w:r>
      <w:proofErr w:type="spellStart"/>
      <w:r w:rsidRPr="00DE2C86">
        <w:rPr>
          <w:color w:val="000000"/>
          <w:spacing w:val="-3"/>
          <w:sz w:val="28"/>
        </w:rPr>
        <w:t>изизученных</w:t>
      </w:r>
      <w:proofErr w:type="spellEnd"/>
      <w:r w:rsidRPr="00DE2C86">
        <w:rPr>
          <w:color w:val="000000"/>
          <w:spacing w:val="-3"/>
          <w:sz w:val="28"/>
        </w:rPr>
        <w:t>); раскрывать особенности их внешнего вида и жизни;</w:t>
      </w:r>
    </w:p>
    <w:p w:rsidR="00DE2C86" w:rsidRPr="00DE2C86" w:rsidRDefault="00DE2C86" w:rsidP="00DE2C86">
      <w:pPr>
        <w:spacing w:line="20" w:lineRule="atLeast"/>
        <w:rPr>
          <w:color w:val="000000"/>
          <w:spacing w:val="-3"/>
          <w:sz w:val="28"/>
        </w:rPr>
      </w:pPr>
      <w:proofErr w:type="gramStart"/>
      <w:r w:rsidRPr="00DE2C86">
        <w:rPr>
          <w:i/>
          <w:color w:val="000000"/>
          <w:spacing w:val="-3"/>
          <w:sz w:val="28"/>
        </w:rPr>
        <w:t xml:space="preserve">•  </w:t>
      </w:r>
      <w:r w:rsidRPr="00DE2C86">
        <w:rPr>
          <w:color w:val="000000"/>
          <w:spacing w:val="-3"/>
          <w:sz w:val="28"/>
        </w:rPr>
        <w:t xml:space="preserve">показывать на карте, глобусе материки и океаны, горы, равнины, моря, реки (без названий); границы России, некоторые города России (родной город, столицу и еще 1 – 2 города); </w:t>
      </w:r>
      <w:proofErr w:type="gramEnd"/>
    </w:p>
    <w:p w:rsidR="00DE2C86" w:rsidRPr="00DE2C86" w:rsidRDefault="00DE2C86" w:rsidP="00DE2C86">
      <w:pPr>
        <w:spacing w:line="20" w:lineRule="atLeast"/>
        <w:rPr>
          <w:color w:val="000000"/>
          <w:spacing w:val="-3"/>
          <w:sz w:val="28"/>
        </w:rPr>
      </w:pPr>
      <w:r w:rsidRPr="00DE2C86">
        <w:rPr>
          <w:i/>
          <w:color w:val="000000"/>
          <w:spacing w:val="-3"/>
          <w:sz w:val="28"/>
        </w:rPr>
        <w:t>•</w:t>
      </w:r>
      <w:r w:rsidRPr="00DE2C86">
        <w:rPr>
          <w:color w:val="000000"/>
          <w:spacing w:val="-3"/>
          <w:sz w:val="28"/>
        </w:rPr>
        <w:t xml:space="preserve"> описывать отдельные (изученные) события истории Отечества.</w:t>
      </w:r>
    </w:p>
    <w:p w:rsidR="00DE2C86" w:rsidRPr="00DE2C86" w:rsidRDefault="00DE2C86" w:rsidP="00DE2C86">
      <w:pPr>
        <w:spacing w:line="20" w:lineRule="atLeast"/>
        <w:rPr>
          <w:i/>
          <w:color w:val="000000"/>
          <w:spacing w:val="-3"/>
          <w:sz w:val="28"/>
        </w:rPr>
      </w:pPr>
      <w:r w:rsidRPr="00DE2C86">
        <w:rPr>
          <w:i/>
          <w:color w:val="000000"/>
          <w:spacing w:val="-3"/>
          <w:sz w:val="28"/>
        </w:rPr>
        <w:tab/>
        <w:t xml:space="preserve">Использовать приобретенные знания и умения в практической деятельности и повседневной жизни </w:t>
      </w:r>
      <w:proofErr w:type="gramStart"/>
      <w:r w:rsidRPr="00DE2C86">
        <w:rPr>
          <w:i/>
          <w:color w:val="000000"/>
          <w:spacing w:val="-3"/>
          <w:sz w:val="28"/>
        </w:rPr>
        <w:t>для</w:t>
      </w:r>
      <w:proofErr w:type="gramEnd"/>
      <w:r w:rsidRPr="00DE2C86">
        <w:rPr>
          <w:i/>
          <w:color w:val="000000"/>
          <w:spacing w:val="-3"/>
          <w:sz w:val="28"/>
        </w:rPr>
        <w:t>:</w:t>
      </w:r>
    </w:p>
    <w:p w:rsidR="00DE2C86" w:rsidRPr="00DE2C86" w:rsidRDefault="00DE2C86" w:rsidP="00DE2C86">
      <w:pPr>
        <w:spacing w:line="20" w:lineRule="atLeast"/>
        <w:rPr>
          <w:color w:val="000000"/>
          <w:spacing w:val="-3"/>
          <w:sz w:val="28"/>
        </w:rPr>
      </w:pPr>
      <w:r w:rsidRPr="00DE2C86">
        <w:rPr>
          <w:color w:val="000000"/>
          <w:spacing w:val="-3"/>
          <w:sz w:val="28"/>
        </w:rPr>
        <w:t>• обогащения жизненного опыта, решения практических задач с помощью наблюдения, измерения, сравнения;</w:t>
      </w:r>
    </w:p>
    <w:p w:rsidR="00DE2C86" w:rsidRPr="00DE2C86" w:rsidRDefault="00DE2C86" w:rsidP="00DE2C86">
      <w:pPr>
        <w:spacing w:line="20" w:lineRule="atLeast"/>
        <w:rPr>
          <w:color w:val="000000"/>
          <w:spacing w:val="-3"/>
          <w:sz w:val="28"/>
        </w:rPr>
      </w:pPr>
      <w:r w:rsidRPr="00DE2C86">
        <w:rPr>
          <w:color w:val="000000"/>
          <w:spacing w:val="-3"/>
          <w:sz w:val="28"/>
        </w:rPr>
        <w:t>•  ориентирования на местности с помощью компаса;</w:t>
      </w:r>
    </w:p>
    <w:p w:rsidR="00DE2C86" w:rsidRPr="00DE2C86" w:rsidRDefault="00DE2C86" w:rsidP="00DE2C86">
      <w:pPr>
        <w:spacing w:line="20" w:lineRule="atLeast"/>
        <w:rPr>
          <w:color w:val="000000"/>
          <w:spacing w:val="-3"/>
          <w:sz w:val="28"/>
        </w:rPr>
      </w:pPr>
      <w:r w:rsidRPr="00DE2C86">
        <w:rPr>
          <w:color w:val="000000"/>
          <w:spacing w:val="-3"/>
          <w:sz w:val="28"/>
        </w:rPr>
        <w:t>•  определения температуры воздуха, воды, тела человека с помощью термометра;</w:t>
      </w:r>
    </w:p>
    <w:p w:rsidR="00DE2C86" w:rsidRPr="00DE2C86" w:rsidRDefault="00DE2C86" w:rsidP="00DE2C86">
      <w:pPr>
        <w:spacing w:line="20" w:lineRule="atLeast"/>
        <w:rPr>
          <w:color w:val="000000"/>
          <w:spacing w:val="-3"/>
          <w:sz w:val="28"/>
        </w:rPr>
      </w:pPr>
      <w:r w:rsidRPr="00DE2C86">
        <w:rPr>
          <w:color w:val="000000"/>
          <w:spacing w:val="-3"/>
          <w:sz w:val="28"/>
        </w:rPr>
        <w:t>•  установления связи между сезонными изменениями в неживой и живой природе;</w:t>
      </w:r>
    </w:p>
    <w:p w:rsidR="00DE2C86" w:rsidRPr="00DE2C86" w:rsidRDefault="00DE2C86" w:rsidP="00DE2C86">
      <w:pPr>
        <w:spacing w:line="20" w:lineRule="atLeast"/>
        <w:rPr>
          <w:color w:val="000000"/>
          <w:spacing w:val="-3"/>
          <w:sz w:val="28"/>
        </w:rPr>
      </w:pPr>
      <w:r w:rsidRPr="00DE2C86">
        <w:rPr>
          <w:color w:val="000000"/>
          <w:spacing w:val="-3"/>
          <w:sz w:val="28"/>
        </w:rPr>
        <w:t>•  ухода за растениями;</w:t>
      </w:r>
    </w:p>
    <w:p w:rsidR="00DE2C86" w:rsidRPr="00DE2C86" w:rsidRDefault="00DE2C86" w:rsidP="00DE2C86">
      <w:pPr>
        <w:spacing w:line="20" w:lineRule="atLeast"/>
        <w:rPr>
          <w:color w:val="000000"/>
          <w:spacing w:val="-3"/>
          <w:sz w:val="28"/>
        </w:rPr>
      </w:pPr>
      <w:r w:rsidRPr="00DE2C86">
        <w:rPr>
          <w:color w:val="000000"/>
          <w:spacing w:val="-3"/>
          <w:sz w:val="28"/>
        </w:rPr>
        <w:t>• выполнения изученных правил охраны и укрепления здоровья, безопасного поведения;</w:t>
      </w:r>
    </w:p>
    <w:p w:rsidR="00DE2C86" w:rsidRPr="00DE2C86" w:rsidRDefault="00DE2C86" w:rsidP="00DE2C86">
      <w:pPr>
        <w:spacing w:line="20" w:lineRule="atLeast"/>
        <w:rPr>
          <w:color w:val="000000"/>
          <w:spacing w:val="-3"/>
          <w:sz w:val="28"/>
        </w:rPr>
      </w:pPr>
      <w:r w:rsidRPr="00DE2C86">
        <w:rPr>
          <w:color w:val="000000"/>
          <w:spacing w:val="-3"/>
          <w:sz w:val="28"/>
        </w:rPr>
        <w:t>• оценки воздействия человека на природу, выполнения правил поведения в природе и участия в ее охране;</w:t>
      </w:r>
    </w:p>
    <w:p w:rsidR="00DE2C86" w:rsidRPr="00DE2C86" w:rsidRDefault="00DE2C86" w:rsidP="00DE2C86">
      <w:pPr>
        <w:spacing w:line="20" w:lineRule="atLeast"/>
        <w:rPr>
          <w:color w:val="000000"/>
          <w:spacing w:val="-3"/>
          <w:sz w:val="28"/>
        </w:rPr>
      </w:pPr>
      <w:r w:rsidRPr="00DE2C86">
        <w:rPr>
          <w:color w:val="000000"/>
          <w:spacing w:val="-3"/>
          <w:sz w:val="28"/>
        </w:rPr>
        <w:t>•  удовлетворения познавательных интересов, поиска дополнительной информации о родном крае, родной стране, нашей планете.</w:t>
      </w:r>
    </w:p>
    <w:p w:rsidR="00DE2C86" w:rsidRPr="00DE2C86" w:rsidRDefault="00DE2C86" w:rsidP="00DE2C86">
      <w:pPr>
        <w:spacing w:line="20" w:lineRule="atLeast"/>
        <w:rPr>
          <w:b/>
          <w:color w:val="000000"/>
          <w:spacing w:val="-3"/>
          <w:sz w:val="28"/>
        </w:rPr>
      </w:pPr>
    </w:p>
    <w:p w:rsidR="00DE2C86" w:rsidRPr="00DE2C86" w:rsidRDefault="00DE2C86" w:rsidP="00DE2C86">
      <w:pPr>
        <w:spacing w:line="20" w:lineRule="atLeast"/>
        <w:rPr>
          <w:b/>
          <w:color w:val="000000"/>
          <w:spacing w:val="-3"/>
          <w:sz w:val="28"/>
        </w:rPr>
      </w:pPr>
      <w:r w:rsidRPr="00DE2C86">
        <w:rPr>
          <w:b/>
          <w:color w:val="000000"/>
          <w:spacing w:val="-3"/>
          <w:sz w:val="28"/>
        </w:rPr>
        <w:t>К концу 3 класса обучающиеся должны знать:</w:t>
      </w:r>
    </w:p>
    <w:p w:rsidR="00DE2C86" w:rsidRPr="00DE2C86" w:rsidRDefault="00DE2C86" w:rsidP="00DE2C86">
      <w:pPr>
        <w:spacing w:line="20" w:lineRule="atLeast"/>
        <w:rPr>
          <w:color w:val="000000"/>
          <w:spacing w:val="-3"/>
          <w:sz w:val="28"/>
        </w:rPr>
      </w:pPr>
      <w:r w:rsidRPr="00DE2C86">
        <w:rPr>
          <w:color w:val="000000"/>
          <w:spacing w:val="-3"/>
          <w:sz w:val="28"/>
        </w:rPr>
        <w:t>- человек — часть природы и общества;</w:t>
      </w:r>
    </w:p>
    <w:p w:rsidR="00DE2C86" w:rsidRPr="00DE2C86" w:rsidRDefault="00DE2C86" w:rsidP="00DE2C86">
      <w:pPr>
        <w:spacing w:line="20" w:lineRule="atLeast"/>
        <w:rPr>
          <w:color w:val="000000"/>
          <w:spacing w:val="-3"/>
          <w:sz w:val="28"/>
        </w:rPr>
      </w:pPr>
      <w:r w:rsidRPr="00DE2C86">
        <w:rPr>
          <w:color w:val="000000"/>
          <w:spacing w:val="-3"/>
          <w:sz w:val="28"/>
        </w:rPr>
        <w:t>- что такое тела и вещества, твердые вещества, жидкости и газы;</w:t>
      </w:r>
    </w:p>
    <w:p w:rsidR="00DE2C86" w:rsidRPr="00DE2C86" w:rsidRDefault="00DE2C86" w:rsidP="00DE2C86">
      <w:pPr>
        <w:spacing w:line="20" w:lineRule="atLeast"/>
        <w:rPr>
          <w:color w:val="000000"/>
          <w:spacing w:val="-3"/>
          <w:sz w:val="28"/>
        </w:rPr>
      </w:pPr>
      <w:r w:rsidRPr="00DE2C86">
        <w:rPr>
          <w:color w:val="000000"/>
          <w:spacing w:val="-3"/>
          <w:sz w:val="28"/>
        </w:rPr>
        <w:t>- основные свойства воздуха и воды, круговорот воды в при</w:t>
      </w:r>
      <w:r w:rsidRPr="00DE2C86">
        <w:rPr>
          <w:color w:val="000000"/>
          <w:spacing w:val="-3"/>
          <w:sz w:val="28"/>
        </w:rPr>
        <w:softHyphen/>
        <w:t>роде;</w:t>
      </w:r>
    </w:p>
    <w:p w:rsidR="00DE2C86" w:rsidRPr="00DE2C86" w:rsidRDefault="00DE2C86" w:rsidP="00DE2C86">
      <w:pPr>
        <w:spacing w:line="20" w:lineRule="atLeast"/>
        <w:rPr>
          <w:color w:val="000000"/>
          <w:spacing w:val="-3"/>
          <w:sz w:val="28"/>
        </w:rPr>
      </w:pPr>
      <w:r w:rsidRPr="00DE2C86">
        <w:rPr>
          <w:color w:val="000000"/>
          <w:spacing w:val="-3"/>
          <w:sz w:val="28"/>
        </w:rPr>
        <w:t>- основные группы живого (растения, животные, грибы, бакте</w:t>
      </w:r>
      <w:r w:rsidRPr="00DE2C86">
        <w:rPr>
          <w:color w:val="000000"/>
          <w:spacing w:val="-3"/>
          <w:sz w:val="28"/>
        </w:rPr>
        <w:softHyphen/>
        <w:t xml:space="preserve">рии); </w:t>
      </w:r>
    </w:p>
    <w:p w:rsidR="00DE2C86" w:rsidRPr="00DE2C86" w:rsidRDefault="00DE2C86" w:rsidP="00DE2C86">
      <w:pPr>
        <w:spacing w:line="20" w:lineRule="atLeast"/>
        <w:rPr>
          <w:color w:val="000000"/>
          <w:spacing w:val="-3"/>
          <w:sz w:val="28"/>
        </w:rPr>
      </w:pPr>
      <w:r w:rsidRPr="00DE2C86">
        <w:rPr>
          <w:color w:val="000000"/>
          <w:spacing w:val="-3"/>
          <w:sz w:val="28"/>
        </w:rPr>
        <w:t xml:space="preserve">- группы растений (водоросли, мхи, папоротники, хвойные, цветковые); </w:t>
      </w:r>
    </w:p>
    <w:p w:rsidR="00DE2C86" w:rsidRPr="00DE2C86" w:rsidRDefault="00DE2C86" w:rsidP="00DE2C86">
      <w:pPr>
        <w:spacing w:line="20" w:lineRule="atLeast"/>
        <w:rPr>
          <w:color w:val="000000"/>
          <w:spacing w:val="-3"/>
          <w:sz w:val="28"/>
        </w:rPr>
      </w:pPr>
      <w:r w:rsidRPr="00DE2C86">
        <w:rPr>
          <w:color w:val="000000"/>
          <w:spacing w:val="-3"/>
          <w:sz w:val="28"/>
        </w:rPr>
        <w:t>- группы животных (насекомые, рыбы, земноводные, пресмыкающиеся, птицы, звери);</w:t>
      </w:r>
    </w:p>
    <w:p w:rsidR="00DE2C86" w:rsidRPr="00DE2C86" w:rsidRDefault="00DE2C86" w:rsidP="00DE2C86">
      <w:pPr>
        <w:spacing w:line="20" w:lineRule="atLeast"/>
        <w:rPr>
          <w:color w:val="000000"/>
          <w:spacing w:val="-3"/>
          <w:sz w:val="28"/>
        </w:rPr>
      </w:pPr>
      <w:r w:rsidRPr="00DE2C86">
        <w:rPr>
          <w:color w:val="000000"/>
          <w:spacing w:val="-3"/>
          <w:sz w:val="28"/>
        </w:rPr>
        <w:t xml:space="preserve">  съедобные и несъедобные грибы;</w:t>
      </w:r>
    </w:p>
    <w:p w:rsidR="00DE2C86" w:rsidRPr="00DE2C86" w:rsidRDefault="00DE2C86" w:rsidP="00DE2C86">
      <w:pPr>
        <w:spacing w:line="20" w:lineRule="atLeast"/>
        <w:rPr>
          <w:color w:val="000000"/>
          <w:spacing w:val="-3"/>
          <w:sz w:val="28"/>
        </w:rPr>
      </w:pPr>
      <w:r w:rsidRPr="00DE2C86">
        <w:rPr>
          <w:color w:val="000000"/>
          <w:spacing w:val="-3"/>
          <w:sz w:val="28"/>
        </w:rPr>
        <w:t>- взаимосвязи между неживой и живой природой, внутри жи</w:t>
      </w:r>
      <w:r w:rsidRPr="00DE2C86">
        <w:rPr>
          <w:color w:val="000000"/>
          <w:spacing w:val="-3"/>
          <w:sz w:val="28"/>
        </w:rPr>
        <w:softHyphen/>
        <w:t>вой природы (между растениями и животными, между различны</w:t>
      </w:r>
      <w:r w:rsidRPr="00DE2C86">
        <w:rPr>
          <w:color w:val="000000"/>
          <w:spacing w:val="-3"/>
          <w:sz w:val="28"/>
        </w:rPr>
        <w:softHyphen/>
        <w:t>ми животными);</w:t>
      </w:r>
    </w:p>
    <w:p w:rsidR="00DE2C86" w:rsidRPr="00DE2C86" w:rsidRDefault="00DE2C86" w:rsidP="00DE2C86">
      <w:pPr>
        <w:spacing w:line="20" w:lineRule="atLeast"/>
        <w:rPr>
          <w:color w:val="000000"/>
          <w:spacing w:val="-3"/>
          <w:sz w:val="28"/>
        </w:rPr>
      </w:pPr>
      <w:r w:rsidRPr="00DE2C86">
        <w:rPr>
          <w:color w:val="000000"/>
          <w:spacing w:val="-3"/>
          <w:sz w:val="28"/>
        </w:rPr>
        <w:t>- взаимосвязи между природой и человеком (значение природы для человека, отрицательное и положительное воздействие лю</w:t>
      </w:r>
      <w:r w:rsidRPr="00DE2C86">
        <w:rPr>
          <w:color w:val="000000"/>
          <w:spacing w:val="-3"/>
          <w:sz w:val="28"/>
        </w:rPr>
        <w:softHyphen/>
        <w:t>дей на природу, меры по охране природы, правила личного по</w:t>
      </w:r>
      <w:r w:rsidRPr="00DE2C86">
        <w:rPr>
          <w:color w:val="000000"/>
          <w:spacing w:val="-3"/>
          <w:sz w:val="28"/>
        </w:rPr>
        <w:softHyphen/>
        <w:t>ведения в природе);</w:t>
      </w:r>
    </w:p>
    <w:p w:rsidR="00DE2C86" w:rsidRPr="00DE2C86" w:rsidRDefault="00DE2C86" w:rsidP="00DE2C86">
      <w:pPr>
        <w:spacing w:line="20" w:lineRule="atLeast"/>
        <w:rPr>
          <w:color w:val="000000"/>
          <w:spacing w:val="-3"/>
          <w:sz w:val="28"/>
        </w:rPr>
      </w:pPr>
      <w:r w:rsidRPr="00DE2C86">
        <w:rPr>
          <w:color w:val="000000"/>
          <w:spacing w:val="-3"/>
          <w:sz w:val="28"/>
        </w:rPr>
        <w:t>- строение тела человека, основные системы органов и их роль в организме;</w:t>
      </w:r>
    </w:p>
    <w:p w:rsidR="00DE2C86" w:rsidRPr="00DE2C86" w:rsidRDefault="00DE2C86" w:rsidP="00DE2C86">
      <w:pPr>
        <w:spacing w:line="20" w:lineRule="atLeast"/>
        <w:rPr>
          <w:color w:val="000000"/>
          <w:spacing w:val="-3"/>
          <w:sz w:val="28"/>
        </w:rPr>
      </w:pPr>
      <w:r w:rsidRPr="00DE2C86">
        <w:rPr>
          <w:color w:val="000000"/>
          <w:spacing w:val="-3"/>
          <w:sz w:val="28"/>
        </w:rPr>
        <w:lastRenderedPageBreak/>
        <w:t>- правила гигиены; основы здорового образа жизни;</w:t>
      </w:r>
    </w:p>
    <w:p w:rsidR="00BF787A" w:rsidRPr="00DE2C86" w:rsidRDefault="00DE2C86" w:rsidP="00DE2C86">
      <w:pPr>
        <w:shd w:val="clear" w:color="auto" w:fill="FFFFFF"/>
        <w:spacing w:line="20" w:lineRule="atLeast"/>
        <w:ind w:right="10"/>
        <w:jc w:val="both"/>
        <w:rPr>
          <w:spacing w:val="-8"/>
          <w:sz w:val="28"/>
        </w:rPr>
      </w:pPr>
      <w:r>
        <w:rPr>
          <w:spacing w:val="-8"/>
          <w:sz w:val="28"/>
        </w:rPr>
        <w:t xml:space="preserve">                                                                                     </w:t>
      </w:r>
      <w:r>
        <w:rPr>
          <w:b/>
          <w:bCs/>
          <w:sz w:val="28"/>
          <w:szCs w:val="28"/>
          <w:u w:val="single"/>
        </w:rPr>
        <w:t>3</w:t>
      </w:r>
      <w:r w:rsidR="00CA4614" w:rsidRPr="008D65CC">
        <w:rPr>
          <w:b/>
          <w:bCs/>
          <w:sz w:val="28"/>
          <w:szCs w:val="28"/>
          <w:u w:val="single"/>
        </w:rPr>
        <w:t>.</w:t>
      </w:r>
      <w:r w:rsidR="00CA4614" w:rsidRPr="008D65CC">
        <w:rPr>
          <w:b/>
          <w:sz w:val="28"/>
          <w:szCs w:val="28"/>
          <w:u w:val="single"/>
        </w:rPr>
        <w:t xml:space="preserve"> Содержание предмета</w:t>
      </w:r>
    </w:p>
    <w:p w:rsidR="00BF787A" w:rsidRPr="00DE2C86" w:rsidRDefault="00880CAB" w:rsidP="00BF787A">
      <w:pPr>
        <w:jc w:val="center"/>
        <w:rPr>
          <w:rFonts w:eastAsia="Calibri"/>
          <w:b/>
          <w:sz w:val="28"/>
          <w:lang w:eastAsia="en-US"/>
        </w:rPr>
      </w:pPr>
      <w:r>
        <w:rPr>
          <w:rFonts w:eastAsia="Calibri"/>
          <w:b/>
          <w:sz w:val="28"/>
          <w:lang w:eastAsia="en-US"/>
        </w:rPr>
        <w:t>3 класс (68</w:t>
      </w:r>
      <w:r w:rsidR="00BF787A" w:rsidRPr="00DE2C86">
        <w:rPr>
          <w:rFonts w:eastAsia="Calibri"/>
          <w:b/>
          <w:sz w:val="28"/>
          <w:lang w:eastAsia="en-US"/>
        </w:rPr>
        <w:t xml:space="preserve"> часов)</w:t>
      </w:r>
    </w:p>
    <w:p w:rsidR="00BF787A" w:rsidRPr="00DE2C86" w:rsidRDefault="00BF787A" w:rsidP="00BF787A">
      <w:pPr>
        <w:jc w:val="both"/>
        <w:rPr>
          <w:rFonts w:eastAsia="Calibri"/>
          <w:b/>
          <w:sz w:val="28"/>
          <w:lang w:eastAsia="en-US"/>
        </w:rPr>
      </w:pPr>
      <w:r w:rsidRPr="00DE2C86">
        <w:rPr>
          <w:rFonts w:eastAsia="Calibri"/>
          <w:b/>
          <w:sz w:val="28"/>
          <w:lang w:eastAsia="en-US"/>
        </w:rPr>
        <w:t xml:space="preserve">            </w:t>
      </w:r>
      <w:r w:rsidR="00F46F16" w:rsidRPr="00DE2C86">
        <w:rPr>
          <w:rFonts w:eastAsia="Calibri"/>
          <w:sz w:val="28"/>
          <w:lang w:eastAsia="en-US"/>
        </w:rPr>
        <w:t>Как устроен мир – 6</w:t>
      </w:r>
      <w:r w:rsidR="00C32872" w:rsidRPr="00DE2C86">
        <w:rPr>
          <w:rFonts w:eastAsia="Calibri"/>
          <w:sz w:val="28"/>
          <w:lang w:eastAsia="en-US"/>
        </w:rPr>
        <w:t xml:space="preserve">ч. Эта удивительная природа – 18 </w:t>
      </w:r>
      <w:r w:rsidR="00F46F16" w:rsidRPr="00DE2C86">
        <w:rPr>
          <w:rFonts w:eastAsia="Calibri"/>
          <w:sz w:val="28"/>
          <w:lang w:eastAsia="en-US"/>
        </w:rPr>
        <w:t>ч. Мы и наше здоровье – 10</w:t>
      </w:r>
      <w:r w:rsidRPr="00DE2C86">
        <w:rPr>
          <w:rFonts w:eastAsia="Calibri"/>
          <w:sz w:val="28"/>
          <w:lang w:eastAsia="en-US"/>
        </w:rPr>
        <w:t>ч. Наша безопасност</w:t>
      </w:r>
      <w:r w:rsidR="00F46F16" w:rsidRPr="00DE2C86">
        <w:rPr>
          <w:rFonts w:eastAsia="Calibri"/>
          <w:sz w:val="28"/>
          <w:lang w:eastAsia="en-US"/>
        </w:rPr>
        <w:t>ь – 7ч. Чему учит экономика – 12</w:t>
      </w:r>
      <w:r w:rsidRPr="00DE2C86">
        <w:rPr>
          <w:rFonts w:eastAsia="Calibri"/>
          <w:sz w:val="28"/>
          <w:lang w:eastAsia="en-US"/>
        </w:rPr>
        <w:t>ч. Путеш</w:t>
      </w:r>
      <w:r w:rsidR="00F46F16" w:rsidRPr="00DE2C86">
        <w:rPr>
          <w:rFonts w:eastAsia="Calibri"/>
          <w:sz w:val="28"/>
          <w:lang w:eastAsia="en-US"/>
        </w:rPr>
        <w:t>ествия по городам и странам – 17</w:t>
      </w:r>
      <w:r w:rsidRPr="00DE2C86">
        <w:rPr>
          <w:rFonts w:eastAsia="Calibri"/>
          <w:sz w:val="28"/>
          <w:lang w:eastAsia="en-US"/>
        </w:rPr>
        <w:t>ч.</w:t>
      </w:r>
    </w:p>
    <w:p w:rsidR="00BF787A" w:rsidRPr="00DE2C86" w:rsidRDefault="00BF787A" w:rsidP="00BF787A">
      <w:pPr>
        <w:ind w:left="-142"/>
        <w:jc w:val="both"/>
        <w:rPr>
          <w:rFonts w:eastAsia="Calibri"/>
          <w:sz w:val="28"/>
          <w:lang w:eastAsia="en-US"/>
        </w:rPr>
      </w:pPr>
      <w:r w:rsidRPr="00DE2C86">
        <w:rPr>
          <w:rFonts w:eastAsia="Calibri"/>
          <w:sz w:val="28"/>
          <w:lang w:eastAsia="en-US"/>
        </w:rPr>
        <w:t xml:space="preserve">              Разнообразие природы. Царства живой природы. Связи в природе. Роль природы в жизни людей. Человек – часть природы, разумное существо. Внутренний мир человека. Восприятие, память, мышление, воображение. Общество. Семья, народ, государство – части общества. Человечество. Мир глазами эколога. Окружающая среда. Экология, её роль. Охрана природы. </w:t>
      </w:r>
    </w:p>
    <w:p w:rsidR="00BF787A" w:rsidRPr="00DE2C86" w:rsidRDefault="00BF787A" w:rsidP="00BF787A">
      <w:pPr>
        <w:jc w:val="both"/>
        <w:rPr>
          <w:rFonts w:eastAsia="Calibri"/>
          <w:sz w:val="28"/>
          <w:lang w:eastAsia="en-US"/>
        </w:rPr>
      </w:pPr>
      <w:r w:rsidRPr="00DE2C86">
        <w:rPr>
          <w:rFonts w:eastAsia="Calibri"/>
          <w:sz w:val="28"/>
          <w:lang w:eastAsia="en-US"/>
        </w:rPr>
        <w:t xml:space="preserve">             Экскурсии: разнообразие природы, распознавание природных объектов по атласу-определителю, изменения в природе, происходящие под влиянием человека.</w:t>
      </w:r>
    </w:p>
    <w:p w:rsidR="00BF787A" w:rsidRPr="00DE2C86" w:rsidRDefault="00BF787A" w:rsidP="00BF787A">
      <w:pPr>
        <w:jc w:val="both"/>
        <w:rPr>
          <w:rFonts w:eastAsia="Calibri"/>
          <w:sz w:val="28"/>
          <w:lang w:eastAsia="en-US"/>
        </w:rPr>
      </w:pPr>
      <w:r w:rsidRPr="00DE2C86">
        <w:rPr>
          <w:rFonts w:eastAsia="Calibri"/>
          <w:sz w:val="28"/>
          <w:lang w:eastAsia="en-US"/>
        </w:rPr>
        <w:t xml:space="preserve">             Практическая работа: посадка дерева, изготовление кормушки.</w:t>
      </w:r>
    </w:p>
    <w:p w:rsidR="00BF787A" w:rsidRPr="00DE2C86" w:rsidRDefault="00BF787A" w:rsidP="00BF787A">
      <w:pPr>
        <w:ind w:left="-142"/>
        <w:jc w:val="both"/>
        <w:rPr>
          <w:rFonts w:eastAsia="Calibri"/>
          <w:sz w:val="28"/>
          <w:lang w:eastAsia="en-US"/>
        </w:rPr>
      </w:pPr>
      <w:r w:rsidRPr="00DE2C86">
        <w:rPr>
          <w:rFonts w:eastAsia="Calibri"/>
          <w:sz w:val="28"/>
          <w:lang w:eastAsia="en-US"/>
        </w:rPr>
        <w:t xml:space="preserve">               Тела, вещества, частицы, их разнообразие. Состав, свойства, значение, загрязнение, охрана воздуха. Состояния, свойства, значение, загрязнение, охрана воды. Состав, образование. Значение, разрушение, охрана почв. Растения, их разнообразие, группы, виды, дыхание, питание, развитие, роль, охрана. Животные, их разнообразие, размножение, развитие, роль, охрана, групп</w:t>
      </w:r>
      <w:r w:rsidR="00F46F16" w:rsidRPr="00DE2C86">
        <w:rPr>
          <w:rFonts w:eastAsia="Calibri"/>
          <w:sz w:val="28"/>
          <w:lang w:eastAsia="en-US"/>
        </w:rPr>
        <w:t>ы. Цепи питания, сети. Грибы, их</w:t>
      </w:r>
      <w:r w:rsidRPr="00DE2C86">
        <w:rPr>
          <w:rFonts w:eastAsia="Calibri"/>
          <w:sz w:val="28"/>
          <w:lang w:eastAsia="en-US"/>
        </w:rPr>
        <w:t xml:space="preserve"> разнообразие, строение, роль, охрана. Круговорот жизни, его звенья.  </w:t>
      </w:r>
    </w:p>
    <w:p w:rsidR="00BF787A" w:rsidRPr="00DE2C86" w:rsidRDefault="00BF787A" w:rsidP="00BF787A">
      <w:pPr>
        <w:jc w:val="both"/>
        <w:rPr>
          <w:rFonts w:eastAsia="Calibri"/>
          <w:sz w:val="28"/>
          <w:lang w:eastAsia="en-US"/>
        </w:rPr>
      </w:pPr>
      <w:r w:rsidRPr="00DE2C86">
        <w:rPr>
          <w:rFonts w:eastAsia="Calibri"/>
          <w:sz w:val="28"/>
          <w:lang w:eastAsia="en-US"/>
        </w:rPr>
        <w:t xml:space="preserve">              Практическая работа: обнаружение крахмала, свойства воды, плоды и семена, распознавание природных объектов с помощью атласа-определителя.</w:t>
      </w:r>
    </w:p>
    <w:p w:rsidR="00BF787A" w:rsidRPr="00DE2C86" w:rsidRDefault="00BF787A" w:rsidP="00BF787A">
      <w:pPr>
        <w:jc w:val="both"/>
        <w:rPr>
          <w:rFonts w:eastAsia="Calibri"/>
          <w:sz w:val="28"/>
          <w:lang w:eastAsia="en-US"/>
        </w:rPr>
      </w:pPr>
      <w:r w:rsidRPr="00DE2C86">
        <w:rPr>
          <w:rFonts w:eastAsia="Calibri"/>
          <w:sz w:val="28"/>
          <w:lang w:eastAsia="en-US"/>
        </w:rPr>
        <w:t xml:space="preserve">              Организм человека. Органы и системы органов. Нервная система, её роль. Органы чувств, кожа, опорно-двигательная и дыхательная система, их значение и гигиена. Первая помощь. Питательные вещества. Пищеварительная система. Гигиена питания. Закаливание. Инфекционные болезни. ЗОЖ.</w:t>
      </w:r>
    </w:p>
    <w:p w:rsidR="00BF787A" w:rsidRPr="00DE2C86" w:rsidRDefault="00BF787A" w:rsidP="00BF787A">
      <w:pPr>
        <w:jc w:val="both"/>
        <w:rPr>
          <w:rFonts w:eastAsia="Calibri"/>
          <w:sz w:val="28"/>
          <w:lang w:eastAsia="en-US"/>
        </w:rPr>
      </w:pPr>
      <w:r w:rsidRPr="00DE2C86">
        <w:rPr>
          <w:rFonts w:eastAsia="Calibri"/>
          <w:sz w:val="28"/>
          <w:lang w:eastAsia="en-US"/>
        </w:rPr>
        <w:t xml:space="preserve">              Практическая работа: строение кожи. Оказание первой помощи. Содержание питательных веществ (по информации на упаковке). Подсчёт ударов пульса.</w:t>
      </w:r>
    </w:p>
    <w:p w:rsidR="00BF787A" w:rsidRPr="00DE2C86" w:rsidRDefault="00BF787A" w:rsidP="00BF787A">
      <w:pPr>
        <w:ind w:left="-142"/>
        <w:jc w:val="both"/>
        <w:rPr>
          <w:rFonts w:eastAsia="Calibri"/>
          <w:sz w:val="28"/>
          <w:lang w:eastAsia="en-US"/>
        </w:rPr>
      </w:pPr>
      <w:r w:rsidRPr="00DE2C86">
        <w:rPr>
          <w:rFonts w:eastAsia="Calibri"/>
          <w:sz w:val="28"/>
          <w:lang w:eastAsia="en-US"/>
        </w:rPr>
        <w:t xml:space="preserve">                Действия при пожаре, аварии водопровода, утечке газа. Поведение пешехода на улице, при езде на велосипеде, автомобиле. Дорожные знаки, их группы. Опасные места в квартире. Лёд. Гроза. Ядовитые растения и грибы. Опасные животные. Экологическая безопасность.</w:t>
      </w:r>
    </w:p>
    <w:p w:rsidR="00BF787A" w:rsidRPr="00DE2C86" w:rsidRDefault="00BF787A" w:rsidP="00BF787A">
      <w:pPr>
        <w:jc w:val="both"/>
        <w:rPr>
          <w:rFonts w:eastAsia="Calibri"/>
          <w:sz w:val="28"/>
          <w:lang w:eastAsia="en-US"/>
        </w:rPr>
      </w:pPr>
      <w:r w:rsidRPr="00DE2C86">
        <w:rPr>
          <w:rFonts w:eastAsia="Calibri"/>
          <w:sz w:val="28"/>
          <w:lang w:eastAsia="en-US"/>
        </w:rPr>
        <w:t xml:space="preserve">                Экскурсии: дорожные знаки в окрестностях школы.</w:t>
      </w:r>
    </w:p>
    <w:p w:rsidR="00BF787A" w:rsidRPr="00DE2C86" w:rsidRDefault="00BF787A" w:rsidP="00BF787A">
      <w:pPr>
        <w:jc w:val="both"/>
        <w:rPr>
          <w:rFonts w:eastAsia="Calibri"/>
          <w:sz w:val="28"/>
          <w:lang w:eastAsia="en-US"/>
        </w:rPr>
      </w:pPr>
      <w:r w:rsidRPr="00DE2C86">
        <w:rPr>
          <w:rFonts w:eastAsia="Calibri"/>
          <w:sz w:val="28"/>
          <w:lang w:eastAsia="en-US"/>
        </w:rPr>
        <w:t xml:space="preserve">                Практическая работа: устройство и работа бытового фильтра для воды.</w:t>
      </w:r>
    </w:p>
    <w:p w:rsidR="00BF787A" w:rsidRPr="00DE2C86" w:rsidRDefault="00BF787A" w:rsidP="00BF787A">
      <w:pPr>
        <w:ind w:left="-142"/>
        <w:jc w:val="both"/>
        <w:rPr>
          <w:rFonts w:eastAsia="Calibri"/>
          <w:sz w:val="28"/>
          <w:lang w:eastAsia="en-US"/>
        </w:rPr>
      </w:pPr>
      <w:r w:rsidRPr="00DE2C86">
        <w:rPr>
          <w:rFonts w:eastAsia="Calibri"/>
          <w:sz w:val="28"/>
          <w:lang w:eastAsia="en-US"/>
        </w:rPr>
        <w:lastRenderedPageBreak/>
        <w:t xml:space="preserve">                   Потребности людей. Какие потребности удовлетворяет экономика. Товары и услуги. Природные богатства – основа экономики. Капитал и труд, их значение. Физический и умственный труд. Полезные ископаемые, их разнообразие, роль, способы добычи, охрана. Растениеводство и животноводство. Отрасли промышленности. Роль денег. Заработная плата. Государственный бюджет. Доходы и расходы бюджета. Налоги. Семейный бюджет. Доходы и расходы семьи. Экологические последствия хозяйственной деятельности людей. Экологическая катастрофа.</w:t>
      </w:r>
    </w:p>
    <w:p w:rsidR="00BF787A" w:rsidRPr="00DE2C86" w:rsidRDefault="00BF787A" w:rsidP="00BF787A">
      <w:pPr>
        <w:ind w:left="-142"/>
        <w:jc w:val="both"/>
        <w:rPr>
          <w:rFonts w:eastAsia="Calibri"/>
          <w:sz w:val="28"/>
          <w:lang w:eastAsia="en-US"/>
        </w:rPr>
      </w:pPr>
      <w:r w:rsidRPr="00DE2C86">
        <w:rPr>
          <w:rFonts w:eastAsia="Calibri"/>
          <w:sz w:val="28"/>
          <w:lang w:eastAsia="en-US"/>
        </w:rPr>
        <w:t xml:space="preserve">                     Практическая работа: полезные ископаемые, культурные растения, монеты Золотое кольцо России. Страны, граничащие с Россией. Страны зарубежной Европы. Знаменитые места мира. Бережное отношение к культурному наследию.</w:t>
      </w:r>
    </w:p>
    <w:p w:rsidR="00BF787A" w:rsidRPr="00DE2C86" w:rsidRDefault="00BF787A" w:rsidP="00BF787A">
      <w:pPr>
        <w:ind w:left="-142"/>
        <w:jc w:val="both"/>
        <w:rPr>
          <w:rFonts w:eastAsia="Calibri"/>
          <w:sz w:val="28"/>
          <w:lang w:eastAsia="en-US"/>
        </w:rPr>
      </w:pPr>
      <w:r w:rsidRPr="00DE2C86">
        <w:rPr>
          <w:rFonts w:eastAsia="Calibri"/>
          <w:sz w:val="28"/>
          <w:lang w:eastAsia="en-US"/>
        </w:rPr>
        <w:t xml:space="preserve">                      Практическая работа: географические объекты на карте России.</w:t>
      </w:r>
    </w:p>
    <w:p w:rsidR="00BF787A" w:rsidRPr="00DE2C86" w:rsidRDefault="00BF787A" w:rsidP="00BF787A">
      <w:pPr>
        <w:rPr>
          <w:b/>
          <w:sz w:val="28"/>
        </w:rPr>
      </w:pPr>
    </w:p>
    <w:p w:rsidR="00BF787A" w:rsidRPr="00DE2C86" w:rsidRDefault="00BF787A" w:rsidP="00BF787A">
      <w:pPr>
        <w:rPr>
          <w:b/>
          <w:sz w:val="28"/>
        </w:rPr>
      </w:pPr>
      <w:proofErr w:type="spellStart"/>
      <w:r w:rsidRPr="00DE2C86">
        <w:rPr>
          <w:b/>
          <w:sz w:val="28"/>
        </w:rPr>
        <w:t>Общеучебные</w:t>
      </w:r>
      <w:proofErr w:type="spellEnd"/>
      <w:r w:rsidRPr="00DE2C86">
        <w:rPr>
          <w:b/>
          <w:sz w:val="28"/>
        </w:rPr>
        <w:t xml:space="preserve"> умения и навыки:</w:t>
      </w:r>
    </w:p>
    <w:p w:rsidR="00BF787A" w:rsidRPr="00DE2C86" w:rsidRDefault="00BF787A" w:rsidP="00BF787A">
      <w:pPr>
        <w:jc w:val="both"/>
        <w:rPr>
          <w:b/>
          <w:sz w:val="28"/>
        </w:rPr>
      </w:pPr>
      <w:r w:rsidRPr="00DE2C86">
        <w:rPr>
          <w:sz w:val="28"/>
          <w:lang w:val="en-US"/>
        </w:rPr>
        <w:t>I</w:t>
      </w:r>
      <w:r w:rsidRPr="00DE2C86">
        <w:rPr>
          <w:sz w:val="28"/>
        </w:rPr>
        <w:t>.</w:t>
      </w:r>
      <w:r w:rsidRPr="00DE2C86">
        <w:rPr>
          <w:sz w:val="28"/>
        </w:rPr>
        <w:tab/>
      </w:r>
      <w:r w:rsidRPr="00DE2C86">
        <w:rPr>
          <w:sz w:val="28"/>
          <w:u w:val="single"/>
        </w:rPr>
        <w:t>Организация учебного труда</w:t>
      </w:r>
    </w:p>
    <w:p w:rsidR="00BF787A" w:rsidRPr="00DE2C86" w:rsidRDefault="00BF787A" w:rsidP="00BF787A">
      <w:pPr>
        <w:widowControl w:val="0"/>
        <w:numPr>
          <w:ilvl w:val="0"/>
          <w:numId w:val="28"/>
        </w:numPr>
        <w:shd w:val="clear" w:color="auto" w:fill="FFFFFF"/>
        <w:tabs>
          <w:tab w:val="left" w:pos="278"/>
        </w:tabs>
        <w:autoSpaceDE w:val="0"/>
        <w:autoSpaceDN w:val="0"/>
        <w:adjustRightInd w:val="0"/>
        <w:ind w:left="0" w:firstLine="0"/>
        <w:jc w:val="both"/>
        <w:rPr>
          <w:spacing w:val="-3"/>
          <w:sz w:val="28"/>
        </w:rPr>
      </w:pPr>
      <w:proofErr w:type="gramStart"/>
      <w:r w:rsidRPr="00DE2C86">
        <w:rPr>
          <w:sz w:val="28"/>
        </w:rPr>
        <w:t xml:space="preserve">Правильно выполнять советы учителя по подготовке рабочего места для занятий в школе и дома; правильно пользоваться учебными принадлежностями; привыкать соблюдать правильную осанку во время работы; понимать учебную задачу; определять последовательность действий при выполнении задания; учиться работать в заданном темпе; проверять работу по образцу, по результатам; учиться </w:t>
      </w:r>
      <w:r w:rsidR="00736DA5" w:rsidRPr="00DE2C86">
        <w:rPr>
          <w:sz w:val="28"/>
        </w:rPr>
        <w:t>правильно,</w:t>
      </w:r>
      <w:r w:rsidRPr="00DE2C86">
        <w:rPr>
          <w:sz w:val="28"/>
        </w:rPr>
        <w:t xml:space="preserve"> оценивать своё отношение к учебной работе.</w:t>
      </w:r>
      <w:proofErr w:type="gramEnd"/>
    </w:p>
    <w:p w:rsidR="00BF787A" w:rsidRPr="00DE2C86" w:rsidRDefault="00BF787A" w:rsidP="00BF787A">
      <w:pPr>
        <w:widowControl w:val="0"/>
        <w:numPr>
          <w:ilvl w:val="0"/>
          <w:numId w:val="28"/>
        </w:numPr>
        <w:shd w:val="clear" w:color="auto" w:fill="FFFFFF"/>
        <w:tabs>
          <w:tab w:val="left" w:pos="278"/>
        </w:tabs>
        <w:autoSpaceDE w:val="0"/>
        <w:autoSpaceDN w:val="0"/>
        <w:adjustRightInd w:val="0"/>
        <w:ind w:left="0" w:firstLine="0"/>
        <w:jc w:val="both"/>
        <w:rPr>
          <w:sz w:val="28"/>
        </w:rPr>
      </w:pPr>
      <w:r w:rsidRPr="00DE2C86">
        <w:rPr>
          <w:sz w:val="28"/>
        </w:rPr>
        <w:t xml:space="preserve">Помогать учителю в проведении учебных занятий. Учиться работать вместе с товарищем. </w:t>
      </w:r>
    </w:p>
    <w:p w:rsidR="00BF787A" w:rsidRPr="00DE2C86" w:rsidRDefault="00BF787A" w:rsidP="00BF787A">
      <w:pPr>
        <w:shd w:val="clear" w:color="auto" w:fill="FFFFFF"/>
        <w:tabs>
          <w:tab w:val="left" w:pos="869"/>
        </w:tabs>
        <w:jc w:val="both"/>
        <w:rPr>
          <w:sz w:val="28"/>
        </w:rPr>
      </w:pPr>
      <w:r w:rsidRPr="00DE2C86">
        <w:rPr>
          <w:sz w:val="28"/>
          <w:lang w:val="en-US"/>
        </w:rPr>
        <w:t>II</w:t>
      </w:r>
      <w:r w:rsidRPr="00DE2C86">
        <w:rPr>
          <w:sz w:val="28"/>
        </w:rPr>
        <w:t>.</w:t>
      </w:r>
      <w:r w:rsidRPr="00DE2C86">
        <w:rPr>
          <w:sz w:val="28"/>
        </w:rPr>
        <w:tab/>
      </w:r>
      <w:r w:rsidRPr="00DE2C86">
        <w:rPr>
          <w:sz w:val="28"/>
          <w:u w:val="single"/>
        </w:rPr>
        <w:t>Работа с книгой и другими источниками информации</w:t>
      </w:r>
    </w:p>
    <w:p w:rsidR="00BF787A" w:rsidRPr="00DE2C86" w:rsidRDefault="00BF787A" w:rsidP="00BF787A">
      <w:pPr>
        <w:widowControl w:val="0"/>
        <w:numPr>
          <w:ilvl w:val="0"/>
          <w:numId w:val="29"/>
        </w:numPr>
        <w:shd w:val="clear" w:color="auto" w:fill="FFFFFF"/>
        <w:tabs>
          <w:tab w:val="left" w:pos="283"/>
        </w:tabs>
        <w:autoSpaceDE w:val="0"/>
        <w:autoSpaceDN w:val="0"/>
        <w:adjustRightInd w:val="0"/>
        <w:ind w:left="0" w:firstLine="0"/>
        <w:jc w:val="both"/>
        <w:rPr>
          <w:sz w:val="28"/>
        </w:rPr>
      </w:pPr>
      <w:r w:rsidRPr="00DE2C86">
        <w:rPr>
          <w:sz w:val="28"/>
        </w:rPr>
        <w:t>Ориентироваться в учебнике, работать с оглавлением, находить в оглавлении и на определённой странице книги; пользоваться заданиями и вопросами, образцами, данными в учебниках.</w:t>
      </w:r>
    </w:p>
    <w:p w:rsidR="00BF787A" w:rsidRPr="00DE2C86" w:rsidRDefault="00BF787A" w:rsidP="00BF787A">
      <w:pPr>
        <w:widowControl w:val="0"/>
        <w:numPr>
          <w:ilvl w:val="0"/>
          <w:numId w:val="29"/>
        </w:numPr>
        <w:shd w:val="clear" w:color="auto" w:fill="FFFFFF"/>
        <w:tabs>
          <w:tab w:val="left" w:pos="283"/>
        </w:tabs>
        <w:autoSpaceDE w:val="0"/>
        <w:autoSpaceDN w:val="0"/>
        <w:adjustRightInd w:val="0"/>
        <w:ind w:left="0" w:firstLine="0"/>
        <w:jc w:val="both"/>
        <w:rPr>
          <w:sz w:val="28"/>
        </w:rPr>
      </w:pPr>
      <w:r w:rsidRPr="00DE2C86">
        <w:rPr>
          <w:sz w:val="28"/>
        </w:rPr>
        <w:t xml:space="preserve">Внимательно слушать чтение учителем или товарищами научно-популярных текстов, соответствующих требованиям программы. Слушать рассказ, объяснение учителя, ответы товарищей. </w:t>
      </w:r>
    </w:p>
    <w:p w:rsidR="00BF787A" w:rsidRPr="00DE2C86" w:rsidRDefault="00BF787A" w:rsidP="00BF787A">
      <w:pPr>
        <w:widowControl w:val="0"/>
        <w:shd w:val="clear" w:color="auto" w:fill="FFFFFF"/>
        <w:tabs>
          <w:tab w:val="left" w:pos="283"/>
        </w:tabs>
        <w:autoSpaceDE w:val="0"/>
        <w:autoSpaceDN w:val="0"/>
        <w:adjustRightInd w:val="0"/>
        <w:jc w:val="both"/>
        <w:rPr>
          <w:sz w:val="28"/>
        </w:rPr>
      </w:pPr>
      <w:r w:rsidRPr="00DE2C86">
        <w:rPr>
          <w:sz w:val="28"/>
          <w:lang w:val="en-US"/>
        </w:rPr>
        <w:t>III</w:t>
      </w:r>
      <w:r w:rsidRPr="00DE2C86">
        <w:rPr>
          <w:sz w:val="28"/>
        </w:rPr>
        <w:t>.</w:t>
      </w:r>
      <w:r w:rsidRPr="00DE2C86">
        <w:rPr>
          <w:sz w:val="28"/>
        </w:rPr>
        <w:tab/>
      </w:r>
      <w:r w:rsidRPr="00DE2C86">
        <w:rPr>
          <w:sz w:val="28"/>
          <w:u w:val="single"/>
        </w:rPr>
        <w:t>Мыслительные умения</w:t>
      </w:r>
    </w:p>
    <w:p w:rsidR="00BF787A" w:rsidRPr="00DE2C86" w:rsidRDefault="00BF787A" w:rsidP="00BF787A">
      <w:pPr>
        <w:numPr>
          <w:ilvl w:val="0"/>
          <w:numId w:val="30"/>
        </w:numPr>
        <w:shd w:val="clear" w:color="auto" w:fill="FFFFFF"/>
        <w:tabs>
          <w:tab w:val="clear" w:pos="720"/>
          <w:tab w:val="left" w:pos="360"/>
        </w:tabs>
        <w:ind w:left="0" w:firstLine="0"/>
        <w:jc w:val="both"/>
        <w:rPr>
          <w:sz w:val="28"/>
        </w:rPr>
      </w:pPr>
      <w:r w:rsidRPr="00DE2C86">
        <w:rPr>
          <w:sz w:val="28"/>
        </w:rPr>
        <w:t>Разделять целое на элементы, учиться видеть компоненты в целостном изображении, в предмете. Начать выделение существенных и несущественных признаков предметов, несложных явлений. Поэлементный эмпирический анализ завершать (сопровождать) эмоциональной и простейшей логической оценкой.</w:t>
      </w:r>
    </w:p>
    <w:p w:rsidR="00BF787A" w:rsidRPr="00DE2C86" w:rsidRDefault="00BF787A" w:rsidP="00BF787A">
      <w:pPr>
        <w:shd w:val="clear" w:color="auto" w:fill="FFFFFF"/>
        <w:jc w:val="both"/>
        <w:rPr>
          <w:sz w:val="28"/>
        </w:rPr>
      </w:pPr>
      <w:r w:rsidRPr="00DE2C86">
        <w:rPr>
          <w:sz w:val="28"/>
        </w:rPr>
        <w:t>Выделять основное в несложном практическом задании.</w:t>
      </w:r>
    </w:p>
    <w:p w:rsidR="00BF787A" w:rsidRPr="00DE2C86" w:rsidRDefault="00BF787A" w:rsidP="00BF787A">
      <w:pPr>
        <w:widowControl w:val="0"/>
        <w:numPr>
          <w:ilvl w:val="0"/>
          <w:numId w:val="30"/>
        </w:numPr>
        <w:shd w:val="clear" w:color="auto" w:fill="FFFFFF"/>
        <w:tabs>
          <w:tab w:val="clear" w:pos="720"/>
          <w:tab w:val="left" w:pos="250"/>
          <w:tab w:val="num" w:pos="360"/>
        </w:tabs>
        <w:autoSpaceDE w:val="0"/>
        <w:autoSpaceDN w:val="0"/>
        <w:adjustRightInd w:val="0"/>
        <w:ind w:left="0" w:firstLine="0"/>
        <w:jc w:val="both"/>
        <w:rPr>
          <w:sz w:val="28"/>
        </w:rPr>
      </w:pPr>
      <w:r w:rsidRPr="00DE2C86">
        <w:rPr>
          <w:sz w:val="28"/>
        </w:rPr>
        <w:t xml:space="preserve">Сопоставлять на однотипном материале два предмета, Различать существенные и несущественные признаки предметов, явлений и на этой основе конкретных признаков в одном направлении с помощью введения третьего, </w:t>
      </w:r>
      <w:r w:rsidRPr="00DE2C86">
        <w:rPr>
          <w:sz w:val="28"/>
        </w:rPr>
        <w:lastRenderedPageBreak/>
        <w:t>контрастного объекта. Определять последовательность сравнения, понимать его целенаправленность. Завершать эмоциональной и простейшей и логической оценкой.</w:t>
      </w:r>
    </w:p>
    <w:p w:rsidR="00BF787A" w:rsidRPr="00DE2C86" w:rsidRDefault="00BF787A" w:rsidP="00BF787A">
      <w:pPr>
        <w:widowControl w:val="0"/>
        <w:numPr>
          <w:ilvl w:val="0"/>
          <w:numId w:val="30"/>
        </w:numPr>
        <w:shd w:val="clear" w:color="auto" w:fill="FFFFFF"/>
        <w:tabs>
          <w:tab w:val="left" w:pos="250"/>
        </w:tabs>
        <w:autoSpaceDE w:val="0"/>
        <w:autoSpaceDN w:val="0"/>
        <w:adjustRightInd w:val="0"/>
        <w:ind w:left="0" w:firstLine="0"/>
        <w:jc w:val="both"/>
        <w:rPr>
          <w:sz w:val="28"/>
        </w:rPr>
      </w:pPr>
      <w:r w:rsidRPr="00DE2C86">
        <w:rPr>
          <w:sz w:val="28"/>
        </w:rPr>
        <w:t xml:space="preserve">На основе умений анализа, выделения главного, сравнения формировать умении элементарного эмпирического обобщения. Отвечать на вопросы по данной теме. Сравнивая и классифицируя знакомые однотипные предметы, подводить их под общее родовое понятие. Сравнение заканчивать элементарным индуктивным выводом. </w:t>
      </w:r>
    </w:p>
    <w:p w:rsidR="00BF787A" w:rsidRPr="00DE2C86" w:rsidRDefault="00BF787A" w:rsidP="00BF787A">
      <w:pPr>
        <w:widowControl w:val="0"/>
        <w:numPr>
          <w:ilvl w:val="0"/>
          <w:numId w:val="30"/>
        </w:numPr>
        <w:shd w:val="clear" w:color="auto" w:fill="FFFFFF"/>
        <w:tabs>
          <w:tab w:val="left" w:pos="250"/>
        </w:tabs>
        <w:autoSpaceDE w:val="0"/>
        <w:autoSpaceDN w:val="0"/>
        <w:adjustRightInd w:val="0"/>
        <w:ind w:left="0" w:firstLine="0"/>
        <w:jc w:val="both"/>
        <w:rPr>
          <w:sz w:val="28"/>
        </w:rPr>
      </w:pPr>
      <w:r w:rsidRPr="00DE2C86">
        <w:rPr>
          <w:sz w:val="28"/>
        </w:rPr>
        <w:t>Учиться определять и объяснять понятия через практический или наглядный показ предмета, явления, указание, описание. Выделять существенные признаки знакомых предметов, явлений. Ознакомиться с локальными определениями простейших учебных понятий в дидактических играх.</w:t>
      </w:r>
    </w:p>
    <w:p w:rsidR="00BF787A" w:rsidRPr="00DE2C86" w:rsidRDefault="00BF787A" w:rsidP="00BF787A">
      <w:pPr>
        <w:widowControl w:val="0"/>
        <w:numPr>
          <w:ilvl w:val="0"/>
          <w:numId w:val="30"/>
        </w:numPr>
        <w:shd w:val="clear" w:color="auto" w:fill="FFFFFF"/>
        <w:tabs>
          <w:tab w:val="left" w:pos="250"/>
        </w:tabs>
        <w:autoSpaceDE w:val="0"/>
        <w:autoSpaceDN w:val="0"/>
        <w:adjustRightInd w:val="0"/>
        <w:ind w:left="0" w:firstLine="0"/>
        <w:jc w:val="both"/>
        <w:rPr>
          <w:sz w:val="28"/>
        </w:rPr>
      </w:pPr>
      <w:r w:rsidRPr="00DE2C86">
        <w:rPr>
          <w:sz w:val="28"/>
        </w:rPr>
        <w:t xml:space="preserve">Уметь расшифровывать данное родовое понятие, привести 2 - 3 примера, изобразить общее понятие в рисунке, раскрыть по краткому плану данное содержание, объяснить заголовок. </w:t>
      </w:r>
    </w:p>
    <w:p w:rsidR="00BF787A" w:rsidRPr="00DE2C86" w:rsidRDefault="00BF787A" w:rsidP="00BF787A">
      <w:pPr>
        <w:widowControl w:val="0"/>
        <w:numPr>
          <w:ilvl w:val="0"/>
          <w:numId w:val="30"/>
        </w:numPr>
        <w:shd w:val="clear" w:color="auto" w:fill="FFFFFF"/>
        <w:tabs>
          <w:tab w:val="left" w:pos="250"/>
        </w:tabs>
        <w:autoSpaceDE w:val="0"/>
        <w:autoSpaceDN w:val="0"/>
        <w:adjustRightInd w:val="0"/>
        <w:ind w:left="0" w:firstLine="0"/>
        <w:jc w:val="both"/>
        <w:rPr>
          <w:sz w:val="28"/>
        </w:rPr>
      </w:pPr>
      <w:r w:rsidRPr="00DE2C86">
        <w:rPr>
          <w:sz w:val="28"/>
        </w:rPr>
        <w:t>Отвечать на вопросы типа: «Почему ты так думаешь?», «Что об этом рассказывается дальше?» и др. - в различных учебных ситуациях. Накапливать опыт прямого (индуктивного и дедуктивного) доказательства, используя средства наглядности.</w:t>
      </w:r>
    </w:p>
    <w:p w:rsidR="00216088" w:rsidRPr="00DE2C86" w:rsidRDefault="00BF787A" w:rsidP="00BF787A">
      <w:pPr>
        <w:widowControl w:val="0"/>
        <w:numPr>
          <w:ilvl w:val="0"/>
          <w:numId w:val="30"/>
        </w:numPr>
        <w:shd w:val="clear" w:color="auto" w:fill="FFFFFF"/>
        <w:tabs>
          <w:tab w:val="left" w:pos="250"/>
          <w:tab w:val="right" w:leader="underscore" w:pos="9645"/>
        </w:tabs>
        <w:autoSpaceDE w:val="0"/>
        <w:autoSpaceDN w:val="0"/>
        <w:adjustRightInd w:val="0"/>
        <w:spacing w:before="105" w:after="105" w:line="264" w:lineRule="auto"/>
        <w:ind w:left="0" w:firstLine="0"/>
        <w:jc w:val="both"/>
        <w:rPr>
          <w:b/>
          <w:i/>
          <w:iCs/>
          <w:sz w:val="28"/>
        </w:rPr>
      </w:pPr>
      <w:r w:rsidRPr="00DE2C86">
        <w:rPr>
          <w:sz w:val="28"/>
        </w:rPr>
        <w:t xml:space="preserve">Учиться видеть противоречия при проведении несложных опытов, анализе наглядной информации. Высказывать простое предложение о возможном решении, намечать план действия под руководством учителя, проверять результат по образцам, осуществлять локальный </w:t>
      </w:r>
    </w:p>
    <w:p w:rsidR="00BF787A" w:rsidRPr="00DE2C86" w:rsidRDefault="00BF787A" w:rsidP="00BF787A">
      <w:pPr>
        <w:widowControl w:val="0"/>
        <w:numPr>
          <w:ilvl w:val="0"/>
          <w:numId w:val="30"/>
        </w:numPr>
        <w:shd w:val="clear" w:color="auto" w:fill="FFFFFF"/>
        <w:tabs>
          <w:tab w:val="left" w:pos="250"/>
          <w:tab w:val="right" w:leader="underscore" w:pos="9645"/>
        </w:tabs>
        <w:autoSpaceDE w:val="0"/>
        <w:autoSpaceDN w:val="0"/>
        <w:adjustRightInd w:val="0"/>
        <w:spacing w:before="105" w:after="105" w:line="264" w:lineRule="auto"/>
        <w:ind w:left="0" w:firstLine="0"/>
        <w:jc w:val="both"/>
        <w:rPr>
          <w:b/>
          <w:i/>
          <w:iCs/>
          <w:sz w:val="28"/>
        </w:rPr>
      </w:pPr>
      <w:r w:rsidRPr="00DE2C86">
        <w:rPr>
          <w:sz w:val="28"/>
        </w:rPr>
        <w:t xml:space="preserve">перенос </w:t>
      </w:r>
      <w:proofErr w:type="gramStart"/>
      <w:r w:rsidRPr="00DE2C86">
        <w:rPr>
          <w:sz w:val="28"/>
        </w:rPr>
        <w:t>знании</w:t>
      </w:r>
      <w:proofErr w:type="gramEnd"/>
      <w:r w:rsidRPr="00DE2C86">
        <w:rPr>
          <w:sz w:val="28"/>
        </w:rPr>
        <w:t>.</w:t>
      </w:r>
    </w:p>
    <w:p w:rsidR="00216088" w:rsidRDefault="00216088" w:rsidP="00216088">
      <w:pPr>
        <w:widowControl w:val="0"/>
        <w:shd w:val="clear" w:color="auto" w:fill="FFFFFF"/>
        <w:tabs>
          <w:tab w:val="left" w:pos="250"/>
          <w:tab w:val="right" w:leader="underscore" w:pos="9645"/>
        </w:tabs>
        <w:autoSpaceDE w:val="0"/>
        <w:autoSpaceDN w:val="0"/>
        <w:adjustRightInd w:val="0"/>
        <w:spacing w:before="105" w:after="105" w:line="264" w:lineRule="auto"/>
        <w:jc w:val="both"/>
      </w:pPr>
    </w:p>
    <w:p w:rsidR="00216088" w:rsidRPr="00DE2C86" w:rsidRDefault="00216088" w:rsidP="00DE2C86">
      <w:pPr>
        <w:spacing w:line="20" w:lineRule="atLeast"/>
        <w:rPr>
          <w:color w:val="000000"/>
          <w:spacing w:val="-3"/>
          <w:sz w:val="28"/>
        </w:rPr>
      </w:pPr>
    </w:p>
    <w:p w:rsidR="000544BF" w:rsidRDefault="000544BF" w:rsidP="0005401C">
      <w:pPr>
        <w:spacing w:line="20" w:lineRule="atLeast"/>
        <w:jc w:val="center"/>
        <w:rPr>
          <w:b/>
          <w:color w:val="000000"/>
          <w:spacing w:val="-3"/>
          <w:sz w:val="28"/>
        </w:rPr>
      </w:pPr>
    </w:p>
    <w:p w:rsidR="00DE2C86" w:rsidRDefault="00DE2C86" w:rsidP="0005401C">
      <w:pPr>
        <w:spacing w:line="20" w:lineRule="atLeast"/>
        <w:jc w:val="center"/>
        <w:rPr>
          <w:b/>
          <w:color w:val="000000"/>
          <w:spacing w:val="-3"/>
          <w:sz w:val="28"/>
        </w:rPr>
      </w:pPr>
    </w:p>
    <w:p w:rsidR="00DE2C86" w:rsidRDefault="00DE2C86" w:rsidP="0005401C">
      <w:pPr>
        <w:spacing w:line="20" w:lineRule="atLeast"/>
        <w:jc w:val="center"/>
        <w:rPr>
          <w:b/>
          <w:color w:val="000000"/>
          <w:spacing w:val="-3"/>
          <w:sz w:val="28"/>
        </w:rPr>
      </w:pPr>
    </w:p>
    <w:p w:rsidR="00DE2C86" w:rsidRDefault="00DE2C86" w:rsidP="00880CAB">
      <w:pPr>
        <w:spacing w:line="20" w:lineRule="atLeast"/>
        <w:rPr>
          <w:b/>
          <w:color w:val="000000"/>
          <w:spacing w:val="-3"/>
          <w:sz w:val="28"/>
        </w:rPr>
      </w:pPr>
    </w:p>
    <w:p w:rsidR="00880CAB" w:rsidRDefault="00880CAB" w:rsidP="00880CAB">
      <w:pPr>
        <w:spacing w:line="20" w:lineRule="atLeast"/>
        <w:rPr>
          <w:b/>
          <w:color w:val="000000"/>
          <w:spacing w:val="-3"/>
          <w:sz w:val="28"/>
        </w:rPr>
      </w:pPr>
    </w:p>
    <w:p w:rsidR="00DE2C86" w:rsidRDefault="00DE2C86" w:rsidP="0005401C">
      <w:pPr>
        <w:spacing w:line="20" w:lineRule="atLeast"/>
        <w:jc w:val="center"/>
        <w:rPr>
          <w:b/>
          <w:sz w:val="28"/>
          <w:szCs w:val="28"/>
          <w:u w:val="single"/>
        </w:rPr>
      </w:pPr>
    </w:p>
    <w:p w:rsidR="000544BF" w:rsidRDefault="000544BF" w:rsidP="0005401C">
      <w:pPr>
        <w:spacing w:line="20" w:lineRule="atLeast"/>
        <w:jc w:val="center"/>
        <w:rPr>
          <w:b/>
          <w:sz w:val="28"/>
          <w:szCs w:val="28"/>
          <w:u w:val="single"/>
        </w:rPr>
      </w:pPr>
    </w:p>
    <w:p w:rsidR="000544BF" w:rsidRDefault="000544BF" w:rsidP="0005401C">
      <w:pPr>
        <w:spacing w:line="20" w:lineRule="atLeast"/>
        <w:jc w:val="center"/>
        <w:rPr>
          <w:b/>
          <w:sz w:val="28"/>
          <w:szCs w:val="28"/>
          <w:u w:val="single"/>
        </w:rPr>
      </w:pPr>
    </w:p>
    <w:p w:rsidR="00671A44" w:rsidRDefault="0005401C" w:rsidP="0005401C">
      <w:pPr>
        <w:spacing w:line="20" w:lineRule="atLeast"/>
        <w:jc w:val="center"/>
        <w:rPr>
          <w:b/>
          <w:sz w:val="28"/>
          <w:szCs w:val="28"/>
          <w:u w:val="single"/>
        </w:rPr>
      </w:pPr>
      <w:r>
        <w:rPr>
          <w:b/>
          <w:sz w:val="28"/>
          <w:szCs w:val="28"/>
          <w:u w:val="single"/>
        </w:rPr>
        <w:lastRenderedPageBreak/>
        <w:t>4</w:t>
      </w:r>
      <w:r w:rsidRPr="008D65CC">
        <w:rPr>
          <w:b/>
          <w:sz w:val="28"/>
          <w:szCs w:val="28"/>
          <w:u w:val="single"/>
        </w:rPr>
        <w:t>. Календарно-тематическое планирование по окружающему миру 3 класс</w:t>
      </w:r>
      <w:r w:rsidR="000544BF">
        <w:rPr>
          <w:b/>
          <w:sz w:val="28"/>
          <w:szCs w:val="28"/>
          <w:u w:val="single"/>
        </w:rPr>
        <w:t xml:space="preserve"> на 2018-2019</w:t>
      </w:r>
      <w:r w:rsidRPr="008D65CC">
        <w:rPr>
          <w:b/>
          <w:sz w:val="28"/>
          <w:szCs w:val="28"/>
          <w:u w:val="single"/>
        </w:rPr>
        <w:t xml:space="preserve"> учебный год</w:t>
      </w:r>
    </w:p>
    <w:p w:rsidR="0005401C" w:rsidRDefault="0005401C" w:rsidP="00BF787A">
      <w:pPr>
        <w:spacing w:line="20" w:lineRule="atLeast"/>
        <w:jc w:val="center"/>
        <w:rPr>
          <w:b/>
          <w:sz w:val="28"/>
          <w:szCs w:val="28"/>
          <w:u w:val="single"/>
        </w:rPr>
      </w:pPr>
    </w:p>
    <w:tbl>
      <w:tblPr>
        <w:tblStyle w:val="af2"/>
        <w:tblW w:w="0" w:type="auto"/>
        <w:tblLook w:val="04A0" w:firstRow="1" w:lastRow="0" w:firstColumn="1" w:lastColumn="0" w:noHBand="0" w:noVBand="1"/>
      </w:tblPr>
      <w:tblGrid>
        <w:gridCol w:w="789"/>
        <w:gridCol w:w="973"/>
        <w:gridCol w:w="1061"/>
        <w:gridCol w:w="11035"/>
      </w:tblGrid>
      <w:tr w:rsidR="000544BF" w:rsidTr="000544BF">
        <w:tc>
          <w:tcPr>
            <w:tcW w:w="789" w:type="dxa"/>
          </w:tcPr>
          <w:p w:rsidR="000544BF" w:rsidRPr="00B6519B" w:rsidRDefault="000544BF" w:rsidP="00B6519B">
            <w:pPr>
              <w:widowControl w:val="0"/>
              <w:autoSpaceDE w:val="0"/>
              <w:autoSpaceDN w:val="0"/>
              <w:adjustRightInd w:val="0"/>
              <w:spacing w:line="20" w:lineRule="atLeast"/>
              <w:rPr>
                <w:b/>
                <w:sz w:val="28"/>
                <w:szCs w:val="28"/>
              </w:rPr>
            </w:pPr>
            <w:r w:rsidRPr="00B6519B">
              <w:rPr>
                <w:b/>
                <w:sz w:val="28"/>
                <w:szCs w:val="28"/>
              </w:rPr>
              <w:t>№</w:t>
            </w:r>
          </w:p>
        </w:tc>
        <w:tc>
          <w:tcPr>
            <w:tcW w:w="2034" w:type="dxa"/>
            <w:gridSpan w:val="2"/>
          </w:tcPr>
          <w:p w:rsidR="000544BF" w:rsidRPr="00B6519B" w:rsidRDefault="000544BF" w:rsidP="00B6519B">
            <w:pPr>
              <w:widowControl w:val="0"/>
              <w:autoSpaceDE w:val="0"/>
              <w:autoSpaceDN w:val="0"/>
              <w:adjustRightInd w:val="0"/>
              <w:spacing w:line="20" w:lineRule="atLeast"/>
              <w:rPr>
                <w:b/>
                <w:sz w:val="28"/>
                <w:szCs w:val="28"/>
              </w:rPr>
            </w:pPr>
          </w:p>
          <w:p w:rsidR="000544BF" w:rsidRPr="00B6519B" w:rsidRDefault="000544BF" w:rsidP="00B6519B">
            <w:pPr>
              <w:widowControl w:val="0"/>
              <w:autoSpaceDE w:val="0"/>
              <w:autoSpaceDN w:val="0"/>
              <w:adjustRightInd w:val="0"/>
              <w:spacing w:line="20" w:lineRule="atLeast"/>
              <w:jc w:val="center"/>
              <w:rPr>
                <w:b/>
                <w:sz w:val="28"/>
                <w:szCs w:val="28"/>
              </w:rPr>
            </w:pPr>
            <w:r w:rsidRPr="00B6519B">
              <w:rPr>
                <w:b/>
                <w:sz w:val="28"/>
                <w:szCs w:val="28"/>
              </w:rPr>
              <w:t>Дата</w:t>
            </w:r>
          </w:p>
        </w:tc>
        <w:tc>
          <w:tcPr>
            <w:tcW w:w="11035" w:type="dxa"/>
          </w:tcPr>
          <w:p w:rsidR="000544BF" w:rsidRPr="00B6519B" w:rsidRDefault="000544BF" w:rsidP="00B6519B">
            <w:pPr>
              <w:widowControl w:val="0"/>
              <w:autoSpaceDE w:val="0"/>
              <w:autoSpaceDN w:val="0"/>
              <w:adjustRightInd w:val="0"/>
              <w:spacing w:line="20" w:lineRule="atLeast"/>
              <w:jc w:val="center"/>
              <w:rPr>
                <w:b/>
                <w:sz w:val="28"/>
                <w:szCs w:val="28"/>
              </w:rPr>
            </w:pPr>
            <w:r w:rsidRPr="00B6519B">
              <w:rPr>
                <w:b/>
                <w:sz w:val="28"/>
                <w:szCs w:val="28"/>
              </w:rPr>
              <w:t>Тема урока</w:t>
            </w:r>
          </w:p>
        </w:tc>
      </w:tr>
      <w:tr w:rsidR="000544BF" w:rsidTr="000544BF">
        <w:tc>
          <w:tcPr>
            <w:tcW w:w="789" w:type="dxa"/>
          </w:tcPr>
          <w:p w:rsidR="000544BF" w:rsidRPr="00B6519B" w:rsidRDefault="000544BF" w:rsidP="00B6519B">
            <w:pPr>
              <w:spacing w:line="20" w:lineRule="atLeast"/>
              <w:jc w:val="center"/>
              <w:rPr>
                <w:b/>
                <w:sz w:val="28"/>
                <w:szCs w:val="28"/>
                <w:u w:val="single"/>
              </w:rPr>
            </w:pPr>
          </w:p>
        </w:tc>
        <w:tc>
          <w:tcPr>
            <w:tcW w:w="973" w:type="dxa"/>
          </w:tcPr>
          <w:p w:rsidR="000544BF" w:rsidRPr="00B6519B" w:rsidRDefault="000544BF" w:rsidP="00B6519B">
            <w:pPr>
              <w:spacing w:line="20" w:lineRule="atLeast"/>
              <w:jc w:val="center"/>
              <w:rPr>
                <w:sz w:val="28"/>
                <w:szCs w:val="28"/>
              </w:rPr>
            </w:pPr>
            <w:r w:rsidRPr="00B6519B">
              <w:rPr>
                <w:sz w:val="28"/>
                <w:szCs w:val="28"/>
              </w:rPr>
              <w:t>План</w:t>
            </w:r>
          </w:p>
        </w:tc>
        <w:tc>
          <w:tcPr>
            <w:tcW w:w="1061" w:type="dxa"/>
          </w:tcPr>
          <w:p w:rsidR="000544BF" w:rsidRPr="00B6519B" w:rsidRDefault="000544BF" w:rsidP="00B6519B">
            <w:pPr>
              <w:spacing w:line="20" w:lineRule="atLeast"/>
              <w:jc w:val="center"/>
              <w:rPr>
                <w:sz w:val="28"/>
                <w:szCs w:val="28"/>
              </w:rPr>
            </w:pPr>
            <w:r w:rsidRPr="00B6519B">
              <w:rPr>
                <w:sz w:val="28"/>
                <w:szCs w:val="28"/>
              </w:rPr>
              <w:t>Факт</w:t>
            </w:r>
          </w:p>
        </w:tc>
        <w:tc>
          <w:tcPr>
            <w:tcW w:w="11035" w:type="dxa"/>
          </w:tcPr>
          <w:p w:rsidR="000544BF" w:rsidRPr="00B6519B" w:rsidRDefault="00A532C1" w:rsidP="00B6519B">
            <w:pPr>
              <w:spacing w:line="20" w:lineRule="atLeast"/>
              <w:jc w:val="center"/>
              <w:rPr>
                <w:b/>
                <w:sz w:val="28"/>
                <w:szCs w:val="28"/>
                <w:u w:val="single"/>
              </w:rPr>
            </w:pPr>
            <w:r w:rsidRPr="00B6519B">
              <w:rPr>
                <w:b/>
                <w:sz w:val="28"/>
                <w:szCs w:val="28"/>
                <w:u w:val="single"/>
              </w:rPr>
              <w:t>Как устроен мир</w:t>
            </w:r>
            <w:r w:rsidR="00D41712">
              <w:rPr>
                <w:b/>
                <w:sz w:val="28"/>
                <w:szCs w:val="28"/>
                <w:u w:val="single"/>
              </w:rPr>
              <w:t xml:space="preserve"> 6ч</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1</w:t>
            </w:r>
          </w:p>
        </w:tc>
        <w:tc>
          <w:tcPr>
            <w:tcW w:w="973" w:type="dxa"/>
          </w:tcPr>
          <w:p w:rsidR="000544BF" w:rsidRPr="00B6519B" w:rsidRDefault="0097222F" w:rsidP="00B6519B">
            <w:pPr>
              <w:pStyle w:val="af0"/>
              <w:spacing w:line="20" w:lineRule="atLeast"/>
              <w:rPr>
                <w:rFonts w:ascii="Times New Roman" w:hAnsi="Times New Roman"/>
                <w:sz w:val="28"/>
                <w:szCs w:val="28"/>
              </w:rPr>
            </w:pPr>
            <w:r>
              <w:rPr>
                <w:rFonts w:ascii="Times New Roman" w:hAnsi="Times New Roman"/>
                <w:sz w:val="28"/>
                <w:szCs w:val="28"/>
              </w:rPr>
              <w:t>5</w:t>
            </w:r>
            <w:r w:rsidR="000544BF" w:rsidRPr="00B6519B">
              <w:rPr>
                <w:rFonts w:ascii="Times New Roman" w:hAnsi="Times New Roman"/>
                <w:sz w:val="28"/>
                <w:szCs w:val="28"/>
              </w:rPr>
              <w:t>.09</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Природа.</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2</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6.09</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Человек.</w:t>
            </w:r>
          </w:p>
          <w:p w:rsidR="000544BF" w:rsidRPr="00B6519B" w:rsidRDefault="000544BF" w:rsidP="00B6519B">
            <w:pPr>
              <w:pStyle w:val="af0"/>
              <w:spacing w:line="20" w:lineRule="atLeast"/>
              <w:rPr>
                <w:rFonts w:ascii="Times New Roman" w:hAnsi="Times New Roman"/>
                <w:b/>
                <w:i/>
                <w:sz w:val="28"/>
                <w:szCs w:val="28"/>
              </w:rPr>
            </w:pPr>
            <w:r w:rsidRPr="00B6519B">
              <w:rPr>
                <w:rFonts w:ascii="Times New Roman" w:hAnsi="Times New Roman"/>
                <w:b/>
                <w:i/>
                <w:sz w:val="28"/>
                <w:szCs w:val="28"/>
              </w:rPr>
              <w:t>Тест по теме «Природа и мы».</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3</w:t>
            </w:r>
          </w:p>
        </w:tc>
        <w:tc>
          <w:tcPr>
            <w:tcW w:w="973" w:type="dxa"/>
          </w:tcPr>
          <w:p w:rsidR="000544BF" w:rsidRPr="00B6519B" w:rsidRDefault="0097222F" w:rsidP="00B6519B">
            <w:pPr>
              <w:pStyle w:val="af0"/>
              <w:spacing w:line="20" w:lineRule="atLeast"/>
              <w:rPr>
                <w:rFonts w:ascii="Times New Roman" w:hAnsi="Times New Roman"/>
                <w:sz w:val="28"/>
                <w:szCs w:val="28"/>
              </w:rPr>
            </w:pPr>
            <w:r>
              <w:rPr>
                <w:rFonts w:ascii="Times New Roman" w:hAnsi="Times New Roman"/>
                <w:sz w:val="28"/>
                <w:szCs w:val="28"/>
              </w:rPr>
              <w:t>12</w:t>
            </w:r>
            <w:r w:rsidR="000544BF" w:rsidRPr="00B6519B">
              <w:rPr>
                <w:rFonts w:ascii="Times New Roman" w:hAnsi="Times New Roman"/>
                <w:sz w:val="28"/>
                <w:szCs w:val="28"/>
              </w:rPr>
              <w:t>.09</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97222F" w:rsidRDefault="000544BF" w:rsidP="00B6519B">
            <w:pPr>
              <w:pStyle w:val="af0"/>
              <w:spacing w:line="20" w:lineRule="atLeast"/>
              <w:rPr>
                <w:rFonts w:ascii="Times New Roman" w:hAnsi="Times New Roman"/>
                <w:b/>
                <w:sz w:val="28"/>
                <w:szCs w:val="28"/>
              </w:rPr>
            </w:pPr>
            <w:r w:rsidRPr="00B6519B">
              <w:rPr>
                <w:rFonts w:ascii="Times New Roman" w:hAnsi="Times New Roman"/>
                <w:b/>
                <w:sz w:val="28"/>
                <w:szCs w:val="28"/>
              </w:rPr>
              <w:t>Проект «Богатства, отданные людям».</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4</w:t>
            </w:r>
          </w:p>
        </w:tc>
        <w:tc>
          <w:tcPr>
            <w:tcW w:w="973" w:type="dxa"/>
          </w:tcPr>
          <w:p w:rsidR="000544BF" w:rsidRPr="00B6519B" w:rsidRDefault="0097222F" w:rsidP="00B6519B">
            <w:pPr>
              <w:pStyle w:val="af0"/>
              <w:spacing w:line="20" w:lineRule="atLeast"/>
              <w:rPr>
                <w:rFonts w:ascii="Times New Roman" w:hAnsi="Times New Roman"/>
                <w:sz w:val="28"/>
                <w:szCs w:val="28"/>
              </w:rPr>
            </w:pPr>
            <w:r>
              <w:rPr>
                <w:rFonts w:ascii="Times New Roman" w:hAnsi="Times New Roman"/>
                <w:sz w:val="28"/>
                <w:szCs w:val="28"/>
              </w:rPr>
              <w:t>1</w:t>
            </w:r>
            <w:r w:rsidR="000544BF" w:rsidRPr="00B6519B">
              <w:rPr>
                <w:rFonts w:ascii="Times New Roman" w:hAnsi="Times New Roman"/>
                <w:sz w:val="28"/>
                <w:szCs w:val="28"/>
              </w:rPr>
              <w:t>3.09</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Общество</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5</w:t>
            </w:r>
          </w:p>
        </w:tc>
        <w:tc>
          <w:tcPr>
            <w:tcW w:w="973" w:type="dxa"/>
          </w:tcPr>
          <w:p w:rsidR="000544BF" w:rsidRPr="00B6519B" w:rsidRDefault="0097222F" w:rsidP="00B6519B">
            <w:pPr>
              <w:pStyle w:val="af0"/>
              <w:spacing w:line="20" w:lineRule="atLeast"/>
              <w:rPr>
                <w:rFonts w:ascii="Times New Roman" w:hAnsi="Times New Roman"/>
                <w:sz w:val="28"/>
                <w:szCs w:val="28"/>
              </w:rPr>
            </w:pPr>
            <w:r>
              <w:rPr>
                <w:rFonts w:ascii="Times New Roman" w:hAnsi="Times New Roman"/>
                <w:sz w:val="28"/>
                <w:szCs w:val="28"/>
              </w:rPr>
              <w:t>19</w:t>
            </w:r>
            <w:r w:rsidR="000544BF" w:rsidRPr="00B6519B">
              <w:rPr>
                <w:rFonts w:ascii="Times New Roman" w:hAnsi="Times New Roman"/>
                <w:sz w:val="28"/>
                <w:szCs w:val="28"/>
              </w:rPr>
              <w:t>.09</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97222F"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Что такое экология?</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6</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20.09</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Природа в опасности!</w:t>
            </w:r>
          </w:p>
          <w:p w:rsidR="000544BF" w:rsidRPr="0097222F" w:rsidRDefault="000544BF" w:rsidP="00B6519B">
            <w:pPr>
              <w:pStyle w:val="af0"/>
              <w:spacing w:line="20" w:lineRule="atLeast"/>
              <w:rPr>
                <w:rFonts w:ascii="Times New Roman" w:hAnsi="Times New Roman"/>
                <w:b/>
                <w:i/>
                <w:sz w:val="28"/>
                <w:szCs w:val="28"/>
              </w:rPr>
            </w:pPr>
            <w:r w:rsidRPr="00B6519B">
              <w:rPr>
                <w:rFonts w:ascii="Times New Roman" w:hAnsi="Times New Roman"/>
                <w:b/>
                <w:i/>
                <w:sz w:val="28"/>
                <w:szCs w:val="28"/>
              </w:rPr>
              <w:t>Тест по теме «Природа в опасности!»</w:t>
            </w:r>
          </w:p>
        </w:tc>
      </w:tr>
      <w:tr w:rsidR="00A532C1" w:rsidTr="000544BF">
        <w:tc>
          <w:tcPr>
            <w:tcW w:w="789" w:type="dxa"/>
          </w:tcPr>
          <w:p w:rsidR="00A532C1" w:rsidRPr="0097222F" w:rsidRDefault="00A532C1" w:rsidP="00B6519B">
            <w:pPr>
              <w:pStyle w:val="af0"/>
              <w:spacing w:line="20" w:lineRule="atLeast"/>
              <w:rPr>
                <w:rFonts w:ascii="Times New Roman" w:hAnsi="Times New Roman"/>
                <w:sz w:val="28"/>
                <w:szCs w:val="28"/>
              </w:rPr>
            </w:pPr>
          </w:p>
        </w:tc>
        <w:tc>
          <w:tcPr>
            <w:tcW w:w="973" w:type="dxa"/>
          </w:tcPr>
          <w:p w:rsidR="00A532C1" w:rsidRPr="00B6519B" w:rsidRDefault="00A532C1" w:rsidP="00B6519B">
            <w:pPr>
              <w:pStyle w:val="af0"/>
              <w:spacing w:line="20" w:lineRule="atLeast"/>
              <w:rPr>
                <w:rFonts w:ascii="Times New Roman" w:hAnsi="Times New Roman"/>
                <w:sz w:val="28"/>
                <w:szCs w:val="28"/>
              </w:rPr>
            </w:pPr>
          </w:p>
        </w:tc>
        <w:tc>
          <w:tcPr>
            <w:tcW w:w="1061" w:type="dxa"/>
          </w:tcPr>
          <w:p w:rsidR="00A532C1" w:rsidRPr="00B6519B" w:rsidRDefault="00A532C1" w:rsidP="00B6519B">
            <w:pPr>
              <w:pStyle w:val="af0"/>
              <w:spacing w:line="20" w:lineRule="atLeast"/>
              <w:rPr>
                <w:rFonts w:ascii="Times New Roman" w:hAnsi="Times New Roman"/>
                <w:sz w:val="28"/>
                <w:szCs w:val="28"/>
              </w:rPr>
            </w:pPr>
          </w:p>
        </w:tc>
        <w:tc>
          <w:tcPr>
            <w:tcW w:w="11035" w:type="dxa"/>
          </w:tcPr>
          <w:p w:rsidR="00A532C1" w:rsidRPr="00B6519B" w:rsidRDefault="00A532C1" w:rsidP="00B6519B">
            <w:pPr>
              <w:pStyle w:val="af0"/>
              <w:spacing w:line="20" w:lineRule="atLeast"/>
              <w:jc w:val="center"/>
              <w:rPr>
                <w:rFonts w:ascii="Times New Roman" w:hAnsi="Times New Roman"/>
                <w:b/>
                <w:sz w:val="28"/>
                <w:szCs w:val="28"/>
              </w:rPr>
            </w:pPr>
            <w:r w:rsidRPr="00B6519B">
              <w:rPr>
                <w:rFonts w:ascii="Times New Roman" w:hAnsi="Times New Roman"/>
                <w:b/>
                <w:sz w:val="28"/>
                <w:szCs w:val="28"/>
              </w:rPr>
              <w:t>Эта удивительная природа</w:t>
            </w:r>
            <w:r w:rsidR="00D41712">
              <w:rPr>
                <w:rFonts w:ascii="Times New Roman" w:hAnsi="Times New Roman"/>
                <w:b/>
                <w:sz w:val="28"/>
                <w:szCs w:val="28"/>
              </w:rPr>
              <w:t xml:space="preserve"> 18ч</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7</w:t>
            </w:r>
          </w:p>
        </w:tc>
        <w:tc>
          <w:tcPr>
            <w:tcW w:w="973" w:type="dxa"/>
          </w:tcPr>
          <w:p w:rsidR="000544BF" w:rsidRPr="00B6519B" w:rsidRDefault="0097222F" w:rsidP="00B6519B">
            <w:pPr>
              <w:pStyle w:val="af0"/>
              <w:spacing w:line="20" w:lineRule="atLeast"/>
              <w:rPr>
                <w:rFonts w:ascii="Times New Roman" w:hAnsi="Times New Roman"/>
                <w:sz w:val="28"/>
                <w:szCs w:val="28"/>
              </w:rPr>
            </w:pPr>
            <w:r>
              <w:rPr>
                <w:rFonts w:ascii="Times New Roman" w:hAnsi="Times New Roman"/>
                <w:sz w:val="28"/>
                <w:szCs w:val="28"/>
              </w:rPr>
              <w:t>26</w:t>
            </w:r>
            <w:r w:rsidR="000544BF" w:rsidRPr="00B6519B">
              <w:rPr>
                <w:rFonts w:ascii="Times New Roman" w:hAnsi="Times New Roman"/>
                <w:sz w:val="28"/>
                <w:szCs w:val="28"/>
              </w:rPr>
              <w:t>.09</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Тела, вещества, частицы.</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8</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27.09</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97222F"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Разнообразие веществ.</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9</w:t>
            </w:r>
          </w:p>
        </w:tc>
        <w:tc>
          <w:tcPr>
            <w:tcW w:w="973" w:type="dxa"/>
          </w:tcPr>
          <w:p w:rsidR="000544BF" w:rsidRPr="00B6519B" w:rsidRDefault="0097222F" w:rsidP="00B6519B">
            <w:pPr>
              <w:pStyle w:val="af0"/>
              <w:spacing w:line="20" w:lineRule="atLeast"/>
              <w:rPr>
                <w:rFonts w:ascii="Times New Roman" w:hAnsi="Times New Roman"/>
                <w:sz w:val="28"/>
                <w:szCs w:val="28"/>
              </w:rPr>
            </w:pPr>
            <w:r>
              <w:rPr>
                <w:rFonts w:ascii="Times New Roman" w:hAnsi="Times New Roman"/>
                <w:sz w:val="28"/>
                <w:szCs w:val="28"/>
              </w:rPr>
              <w:t>3.10</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Воздух и его охрана.</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10</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4.10</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Вода.</w:t>
            </w:r>
          </w:p>
          <w:p w:rsidR="000544BF" w:rsidRPr="00B6519B" w:rsidRDefault="000544BF" w:rsidP="00B6519B">
            <w:pPr>
              <w:pStyle w:val="af0"/>
              <w:spacing w:line="20" w:lineRule="atLeast"/>
              <w:rPr>
                <w:rFonts w:ascii="Times New Roman" w:hAnsi="Times New Roman"/>
                <w:b/>
                <w:i/>
                <w:sz w:val="28"/>
                <w:szCs w:val="28"/>
              </w:rPr>
            </w:pPr>
            <w:r w:rsidRPr="00B6519B">
              <w:rPr>
                <w:rFonts w:ascii="Times New Roman" w:hAnsi="Times New Roman"/>
                <w:b/>
                <w:i/>
                <w:sz w:val="28"/>
                <w:szCs w:val="28"/>
              </w:rPr>
              <w:t>Тест по теме «Воздух и его охрана».</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11</w:t>
            </w:r>
          </w:p>
        </w:tc>
        <w:tc>
          <w:tcPr>
            <w:tcW w:w="973" w:type="dxa"/>
          </w:tcPr>
          <w:p w:rsidR="000544BF" w:rsidRPr="00B6519B" w:rsidRDefault="0097222F" w:rsidP="00B6519B">
            <w:pPr>
              <w:pStyle w:val="af0"/>
              <w:spacing w:line="20" w:lineRule="atLeast"/>
              <w:rPr>
                <w:rFonts w:ascii="Times New Roman" w:hAnsi="Times New Roman"/>
                <w:sz w:val="28"/>
                <w:szCs w:val="28"/>
              </w:rPr>
            </w:pPr>
            <w:r>
              <w:rPr>
                <w:rFonts w:ascii="Times New Roman" w:hAnsi="Times New Roman"/>
                <w:sz w:val="28"/>
                <w:szCs w:val="28"/>
              </w:rPr>
              <w:t>10</w:t>
            </w:r>
            <w:r w:rsidR="000544BF" w:rsidRPr="00B6519B">
              <w:rPr>
                <w:rFonts w:ascii="Times New Roman" w:hAnsi="Times New Roman"/>
                <w:sz w:val="28"/>
                <w:szCs w:val="28"/>
              </w:rPr>
              <w:t>.10</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97222F"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Превращения и круговорот  воды.</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12</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11.10</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97222F"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Берегите воду!</w:t>
            </w:r>
          </w:p>
        </w:tc>
      </w:tr>
      <w:tr w:rsidR="000544BF" w:rsidTr="0097222F">
        <w:trPr>
          <w:trHeight w:val="416"/>
        </w:trPr>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13</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17</w:t>
            </w:r>
            <w:r w:rsidR="000544BF" w:rsidRPr="00B6519B">
              <w:rPr>
                <w:rFonts w:ascii="Times New Roman" w:hAnsi="Times New Roman"/>
                <w:sz w:val="28"/>
                <w:szCs w:val="28"/>
              </w:rPr>
              <w:t>.10</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97222F"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Что такое почва?</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14</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18.10</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97222F" w:rsidRDefault="000544BF" w:rsidP="00B6519B">
            <w:pPr>
              <w:pStyle w:val="af0"/>
              <w:spacing w:line="20" w:lineRule="atLeast"/>
              <w:rPr>
                <w:rFonts w:ascii="Times New Roman" w:hAnsi="Times New Roman"/>
                <w:b/>
                <w:sz w:val="28"/>
                <w:szCs w:val="28"/>
              </w:rPr>
            </w:pPr>
            <w:r w:rsidRPr="00B6519B">
              <w:rPr>
                <w:rFonts w:ascii="Times New Roman" w:hAnsi="Times New Roman"/>
                <w:sz w:val="28"/>
                <w:szCs w:val="28"/>
              </w:rPr>
              <w:t>Разнообразие растений.</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15</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24</w:t>
            </w:r>
            <w:r w:rsidR="000544BF" w:rsidRPr="00B6519B">
              <w:rPr>
                <w:rFonts w:ascii="Times New Roman" w:hAnsi="Times New Roman"/>
                <w:sz w:val="28"/>
                <w:szCs w:val="28"/>
              </w:rPr>
              <w:t>.10</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Солнце, растения и мы с вами.</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16</w:t>
            </w:r>
          </w:p>
        </w:tc>
        <w:tc>
          <w:tcPr>
            <w:tcW w:w="973" w:type="dxa"/>
          </w:tcPr>
          <w:p w:rsidR="000544BF" w:rsidRPr="00B6519B" w:rsidRDefault="004A0023" w:rsidP="007503D7">
            <w:pPr>
              <w:pStyle w:val="af0"/>
              <w:spacing w:line="20" w:lineRule="atLeast"/>
              <w:rPr>
                <w:rFonts w:ascii="Times New Roman" w:hAnsi="Times New Roman"/>
                <w:sz w:val="28"/>
                <w:szCs w:val="28"/>
              </w:rPr>
            </w:pPr>
            <w:r>
              <w:rPr>
                <w:rFonts w:ascii="Times New Roman" w:hAnsi="Times New Roman"/>
                <w:sz w:val="28"/>
                <w:szCs w:val="28"/>
              </w:rPr>
              <w:t>25.10</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b/>
                <w:sz w:val="28"/>
                <w:szCs w:val="28"/>
              </w:rPr>
            </w:pPr>
            <w:r w:rsidRPr="00B6519B">
              <w:rPr>
                <w:rFonts w:ascii="Times New Roman" w:hAnsi="Times New Roman"/>
                <w:sz w:val="28"/>
                <w:szCs w:val="28"/>
              </w:rPr>
              <w:t xml:space="preserve">Размножение и развитие растений. </w:t>
            </w:r>
          </w:p>
          <w:p w:rsidR="000544BF" w:rsidRPr="00B6519B" w:rsidRDefault="000544BF" w:rsidP="00B6519B">
            <w:pPr>
              <w:pStyle w:val="af0"/>
              <w:spacing w:line="20" w:lineRule="atLeast"/>
              <w:rPr>
                <w:rFonts w:ascii="Times New Roman" w:hAnsi="Times New Roman"/>
                <w:sz w:val="28"/>
                <w:szCs w:val="28"/>
              </w:rPr>
            </w:pP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17</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7</w:t>
            </w:r>
            <w:r w:rsidR="007503D7">
              <w:rPr>
                <w:rFonts w:ascii="Times New Roman" w:hAnsi="Times New Roman"/>
                <w:sz w:val="28"/>
                <w:szCs w:val="28"/>
              </w:rPr>
              <w:t>.11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Охрана растений.</w:t>
            </w:r>
          </w:p>
          <w:p w:rsidR="000544BF" w:rsidRPr="00B6519B" w:rsidRDefault="000544BF" w:rsidP="00B6519B">
            <w:pPr>
              <w:pStyle w:val="af0"/>
              <w:spacing w:line="20" w:lineRule="atLeast"/>
              <w:rPr>
                <w:rFonts w:ascii="Times New Roman" w:hAnsi="Times New Roman"/>
                <w:b/>
                <w:i/>
                <w:sz w:val="28"/>
                <w:szCs w:val="28"/>
              </w:rPr>
            </w:pPr>
            <w:r w:rsidRPr="00B6519B">
              <w:rPr>
                <w:rFonts w:ascii="Times New Roman" w:hAnsi="Times New Roman"/>
                <w:b/>
                <w:i/>
                <w:sz w:val="28"/>
                <w:szCs w:val="28"/>
              </w:rPr>
              <w:t>Тест по теме «Разнообразие и жизнь растений».</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lastRenderedPageBreak/>
              <w:t>18</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18</w:t>
            </w:r>
            <w:r w:rsidR="007503D7">
              <w:rPr>
                <w:rFonts w:ascii="Times New Roman" w:hAnsi="Times New Roman"/>
                <w:sz w:val="28"/>
                <w:szCs w:val="28"/>
              </w:rPr>
              <w:t>.11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Разнообразие животных.</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19</w:t>
            </w:r>
          </w:p>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20</w:t>
            </w:r>
          </w:p>
        </w:tc>
        <w:tc>
          <w:tcPr>
            <w:tcW w:w="973" w:type="dxa"/>
          </w:tcPr>
          <w:p w:rsidR="000544BF" w:rsidRDefault="004A0023" w:rsidP="00B6519B">
            <w:pPr>
              <w:pStyle w:val="af0"/>
              <w:spacing w:line="20" w:lineRule="atLeast"/>
              <w:rPr>
                <w:rFonts w:ascii="Times New Roman" w:hAnsi="Times New Roman"/>
                <w:sz w:val="28"/>
                <w:szCs w:val="28"/>
              </w:rPr>
            </w:pPr>
            <w:r>
              <w:rPr>
                <w:rFonts w:ascii="Times New Roman" w:hAnsi="Times New Roman"/>
                <w:sz w:val="28"/>
                <w:szCs w:val="28"/>
              </w:rPr>
              <w:t>14</w:t>
            </w:r>
            <w:r w:rsidR="007503D7" w:rsidRPr="00B6519B">
              <w:rPr>
                <w:rFonts w:ascii="Times New Roman" w:hAnsi="Times New Roman"/>
                <w:sz w:val="28"/>
                <w:szCs w:val="28"/>
              </w:rPr>
              <w:t>.11</w:t>
            </w:r>
          </w:p>
          <w:p w:rsidR="004A0023"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15.11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Кто что ест?</w:t>
            </w:r>
          </w:p>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b/>
                <w:i/>
                <w:sz w:val="28"/>
                <w:szCs w:val="28"/>
              </w:rPr>
              <w:t>Тест по теме «Разнообразие и жизнь животных».</w:t>
            </w:r>
          </w:p>
          <w:p w:rsidR="000544BF" w:rsidRPr="00B6519B" w:rsidRDefault="000544BF" w:rsidP="00B6519B">
            <w:pPr>
              <w:pStyle w:val="af0"/>
              <w:spacing w:line="20" w:lineRule="atLeast"/>
              <w:rPr>
                <w:rFonts w:ascii="Times New Roman" w:hAnsi="Times New Roman"/>
                <w:b/>
                <w:sz w:val="28"/>
                <w:szCs w:val="28"/>
              </w:rPr>
            </w:pPr>
            <w:r w:rsidRPr="00B6519B">
              <w:rPr>
                <w:rFonts w:ascii="Times New Roman" w:hAnsi="Times New Roman"/>
                <w:b/>
                <w:sz w:val="28"/>
                <w:szCs w:val="28"/>
              </w:rPr>
              <w:t>Проект «Разнообразие природы родного края».</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21</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21.11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 xml:space="preserve">Размножение и развитие животных. </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22</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22.11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Охрана животных.</w:t>
            </w:r>
          </w:p>
          <w:p w:rsidR="000544BF" w:rsidRPr="00B6519B" w:rsidRDefault="000544BF" w:rsidP="00B6519B">
            <w:pPr>
              <w:pStyle w:val="af0"/>
              <w:spacing w:line="20" w:lineRule="atLeast"/>
              <w:rPr>
                <w:rFonts w:ascii="Times New Roman" w:hAnsi="Times New Roman"/>
                <w:b/>
                <w:i/>
                <w:sz w:val="28"/>
                <w:szCs w:val="28"/>
              </w:rPr>
            </w:pPr>
            <w:r w:rsidRPr="00B6519B">
              <w:rPr>
                <w:rFonts w:ascii="Times New Roman" w:hAnsi="Times New Roman"/>
                <w:b/>
                <w:i/>
                <w:sz w:val="28"/>
                <w:szCs w:val="28"/>
              </w:rPr>
              <w:t>Тест по теме «Размножение и развитие животных».</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23</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28</w:t>
            </w:r>
            <w:r w:rsidR="000544BF" w:rsidRPr="00B6519B">
              <w:rPr>
                <w:rFonts w:ascii="Times New Roman" w:hAnsi="Times New Roman"/>
                <w:sz w:val="28"/>
                <w:szCs w:val="28"/>
              </w:rPr>
              <w:t>.11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В царстве грибов.</w:t>
            </w:r>
          </w:p>
          <w:p w:rsidR="000544BF" w:rsidRPr="00B6519B" w:rsidRDefault="000544BF" w:rsidP="00B6519B">
            <w:pPr>
              <w:pStyle w:val="af0"/>
              <w:spacing w:line="20" w:lineRule="atLeast"/>
              <w:rPr>
                <w:rFonts w:ascii="Times New Roman" w:hAnsi="Times New Roman"/>
                <w:b/>
                <w:i/>
                <w:sz w:val="28"/>
                <w:szCs w:val="28"/>
              </w:rPr>
            </w:pP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24</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29.11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Великий круговорот жизни.</w:t>
            </w:r>
          </w:p>
          <w:p w:rsidR="000544BF" w:rsidRPr="00B6519B" w:rsidRDefault="000544BF" w:rsidP="00B6519B">
            <w:pPr>
              <w:pStyle w:val="af0"/>
              <w:spacing w:line="20" w:lineRule="atLeast"/>
              <w:rPr>
                <w:rFonts w:ascii="Times New Roman" w:hAnsi="Times New Roman"/>
                <w:b/>
                <w:sz w:val="28"/>
                <w:szCs w:val="28"/>
              </w:rPr>
            </w:pPr>
            <w:r w:rsidRPr="00B6519B">
              <w:rPr>
                <w:rFonts w:ascii="Times New Roman" w:hAnsi="Times New Roman"/>
                <w:b/>
                <w:sz w:val="28"/>
                <w:szCs w:val="28"/>
              </w:rPr>
              <w:t>Проверочная работа «Эта удивительная природа».</w:t>
            </w:r>
          </w:p>
        </w:tc>
      </w:tr>
      <w:tr w:rsidR="00A532C1" w:rsidTr="000544BF">
        <w:tc>
          <w:tcPr>
            <w:tcW w:w="789" w:type="dxa"/>
          </w:tcPr>
          <w:p w:rsidR="00A532C1" w:rsidRPr="0097222F" w:rsidRDefault="00A532C1" w:rsidP="00B6519B">
            <w:pPr>
              <w:pStyle w:val="af0"/>
              <w:spacing w:line="20" w:lineRule="atLeast"/>
              <w:rPr>
                <w:rFonts w:ascii="Times New Roman" w:hAnsi="Times New Roman"/>
                <w:sz w:val="28"/>
                <w:szCs w:val="28"/>
              </w:rPr>
            </w:pPr>
          </w:p>
        </w:tc>
        <w:tc>
          <w:tcPr>
            <w:tcW w:w="973" w:type="dxa"/>
          </w:tcPr>
          <w:p w:rsidR="00A532C1" w:rsidRPr="00B6519B" w:rsidRDefault="00A532C1" w:rsidP="00B6519B">
            <w:pPr>
              <w:pStyle w:val="af0"/>
              <w:spacing w:line="20" w:lineRule="atLeast"/>
              <w:rPr>
                <w:rFonts w:ascii="Times New Roman" w:hAnsi="Times New Roman"/>
                <w:sz w:val="28"/>
                <w:szCs w:val="28"/>
              </w:rPr>
            </w:pPr>
          </w:p>
        </w:tc>
        <w:tc>
          <w:tcPr>
            <w:tcW w:w="1061" w:type="dxa"/>
          </w:tcPr>
          <w:p w:rsidR="00A532C1" w:rsidRPr="00B6519B" w:rsidRDefault="00A532C1" w:rsidP="00B6519B">
            <w:pPr>
              <w:pStyle w:val="af0"/>
              <w:spacing w:line="20" w:lineRule="atLeast"/>
              <w:rPr>
                <w:rFonts w:ascii="Times New Roman" w:hAnsi="Times New Roman"/>
                <w:sz w:val="28"/>
                <w:szCs w:val="28"/>
              </w:rPr>
            </w:pPr>
          </w:p>
        </w:tc>
        <w:tc>
          <w:tcPr>
            <w:tcW w:w="11035" w:type="dxa"/>
          </w:tcPr>
          <w:p w:rsidR="00A532C1" w:rsidRPr="00B6519B" w:rsidRDefault="00A532C1" w:rsidP="00B6519B">
            <w:pPr>
              <w:pStyle w:val="af0"/>
              <w:spacing w:line="20" w:lineRule="atLeast"/>
              <w:jc w:val="center"/>
              <w:rPr>
                <w:rFonts w:ascii="Times New Roman" w:hAnsi="Times New Roman"/>
                <w:b/>
                <w:sz w:val="28"/>
                <w:szCs w:val="28"/>
              </w:rPr>
            </w:pPr>
            <w:r w:rsidRPr="00B6519B">
              <w:rPr>
                <w:rFonts w:ascii="Times New Roman" w:hAnsi="Times New Roman"/>
                <w:b/>
                <w:sz w:val="28"/>
                <w:szCs w:val="28"/>
              </w:rPr>
              <w:t>Мы и наше здоровье</w:t>
            </w:r>
            <w:r w:rsidR="00D41712">
              <w:rPr>
                <w:rFonts w:ascii="Times New Roman" w:hAnsi="Times New Roman"/>
                <w:b/>
                <w:sz w:val="28"/>
                <w:szCs w:val="28"/>
              </w:rPr>
              <w:t xml:space="preserve"> 10ч</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25</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5</w:t>
            </w:r>
            <w:r w:rsidR="000544BF" w:rsidRPr="00B6519B">
              <w:rPr>
                <w:rFonts w:ascii="Times New Roman" w:hAnsi="Times New Roman"/>
                <w:sz w:val="28"/>
                <w:szCs w:val="28"/>
              </w:rPr>
              <w:t>.12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Организм человека.</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26</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6.12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pacing w:val="-7"/>
                <w:sz w:val="28"/>
                <w:szCs w:val="28"/>
              </w:rPr>
              <w:t>Органы чувств</w:t>
            </w:r>
            <w:r w:rsidRPr="00B6519B">
              <w:rPr>
                <w:rFonts w:ascii="Times New Roman" w:hAnsi="Times New Roman"/>
                <w:sz w:val="28"/>
                <w:szCs w:val="28"/>
              </w:rPr>
              <w:t>.</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27</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12</w:t>
            </w:r>
            <w:r w:rsidR="000544BF" w:rsidRPr="00B6519B">
              <w:rPr>
                <w:rFonts w:ascii="Times New Roman" w:hAnsi="Times New Roman"/>
                <w:sz w:val="28"/>
                <w:szCs w:val="28"/>
              </w:rPr>
              <w:t>.12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Надёжная защита организма.</w:t>
            </w:r>
          </w:p>
          <w:p w:rsidR="000544BF" w:rsidRPr="00B6519B" w:rsidRDefault="000544BF" w:rsidP="00B6519B">
            <w:pPr>
              <w:pStyle w:val="af0"/>
              <w:spacing w:line="20" w:lineRule="atLeast"/>
              <w:rPr>
                <w:rFonts w:ascii="Times New Roman" w:hAnsi="Times New Roman"/>
                <w:b/>
                <w:i/>
                <w:sz w:val="28"/>
                <w:szCs w:val="28"/>
              </w:rPr>
            </w:pPr>
            <w:r w:rsidRPr="00B6519B">
              <w:rPr>
                <w:rFonts w:ascii="Times New Roman" w:hAnsi="Times New Roman"/>
                <w:b/>
                <w:i/>
                <w:sz w:val="28"/>
                <w:szCs w:val="28"/>
              </w:rPr>
              <w:t>Тест по теме «Организм человека».</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28</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13.12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Опора тела и движение.</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29</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19</w:t>
            </w:r>
            <w:r w:rsidR="000544BF" w:rsidRPr="00B6519B">
              <w:rPr>
                <w:rFonts w:ascii="Times New Roman" w:hAnsi="Times New Roman"/>
                <w:sz w:val="28"/>
                <w:szCs w:val="28"/>
              </w:rPr>
              <w:t>.12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7503D7"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Наше п</w:t>
            </w:r>
            <w:r w:rsidR="007503D7">
              <w:rPr>
                <w:rFonts w:ascii="Times New Roman" w:hAnsi="Times New Roman"/>
                <w:sz w:val="28"/>
                <w:szCs w:val="28"/>
              </w:rPr>
              <w:t>итание.</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30</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20.12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pacing w:val="-6"/>
                <w:sz w:val="28"/>
                <w:szCs w:val="28"/>
              </w:rPr>
              <w:t>Дыхание и кровообращение.</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31</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26.12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b/>
                <w:sz w:val="28"/>
                <w:szCs w:val="28"/>
              </w:rPr>
            </w:pPr>
            <w:r w:rsidRPr="00B6519B">
              <w:rPr>
                <w:rFonts w:ascii="Times New Roman" w:hAnsi="Times New Roman"/>
                <w:spacing w:val="-6"/>
                <w:sz w:val="28"/>
                <w:szCs w:val="28"/>
              </w:rPr>
              <w:t>Умей предупреждать болезни.</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32</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9.01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7503D7" w:rsidRDefault="007503D7" w:rsidP="00B6519B">
            <w:pPr>
              <w:pStyle w:val="af0"/>
              <w:spacing w:line="20" w:lineRule="atLeast"/>
              <w:rPr>
                <w:rFonts w:ascii="Times New Roman" w:hAnsi="Times New Roman"/>
                <w:sz w:val="28"/>
                <w:szCs w:val="28"/>
              </w:rPr>
            </w:pPr>
            <w:r>
              <w:rPr>
                <w:rFonts w:ascii="Times New Roman" w:hAnsi="Times New Roman"/>
                <w:sz w:val="28"/>
                <w:szCs w:val="28"/>
              </w:rPr>
              <w:t>Здоровый образ жизни.</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33</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10.01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 xml:space="preserve">Проверим себя и оценим свои достижения за </w:t>
            </w:r>
            <w:r w:rsidRPr="00B6519B">
              <w:rPr>
                <w:rFonts w:ascii="Times New Roman" w:hAnsi="Times New Roman"/>
                <w:sz w:val="28"/>
                <w:szCs w:val="28"/>
                <w:lang w:val="en-US"/>
              </w:rPr>
              <w:t>I</w:t>
            </w:r>
            <w:r w:rsidRPr="00B6519B">
              <w:rPr>
                <w:rFonts w:ascii="Times New Roman" w:hAnsi="Times New Roman"/>
                <w:sz w:val="28"/>
                <w:szCs w:val="28"/>
              </w:rPr>
              <w:t xml:space="preserve"> полугодие</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34</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16</w:t>
            </w:r>
            <w:r w:rsidR="000544BF" w:rsidRPr="00B6519B">
              <w:rPr>
                <w:rFonts w:ascii="Times New Roman" w:hAnsi="Times New Roman"/>
                <w:sz w:val="28"/>
                <w:szCs w:val="28"/>
              </w:rPr>
              <w:t>.01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b/>
                <w:sz w:val="28"/>
                <w:szCs w:val="28"/>
              </w:rPr>
            </w:pPr>
            <w:r w:rsidRPr="00B6519B">
              <w:rPr>
                <w:rFonts w:ascii="Times New Roman" w:hAnsi="Times New Roman"/>
                <w:b/>
                <w:sz w:val="28"/>
                <w:szCs w:val="28"/>
              </w:rPr>
              <w:t>Презентация проектов «Богатства, отданные людям»,  «Школа кулинаров»</w:t>
            </w:r>
          </w:p>
        </w:tc>
      </w:tr>
      <w:tr w:rsidR="00A532C1" w:rsidTr="000544BF">
        <w:tc>
          <w:tcPr>
            <w:tcW w:w="789" w:type="dxa"/>
          </w:tcPr>
          <w:p w:rsidR="00A532C1" w:rsidRPr="0097222F" w:rsidRDefault="00A532C1" w:rsidP="00B6519B">
            <w:pPr>
              <w:pStyle w:val="af0"/>
              <w:spacing w:line="20" w:lineRule="atLeast"/>
              <w:rPr>
                <w:rFonts w:ascii="Times New Roman" w:hAnsi="Times New Roman"/>
                <w:sz w:val="28"/>
                <w:szCs w:val="28"/>
              </w:rPr>
            </w:pPr>
          </w:p>
        </w:tc>
        <w:tc>
          <w:tcPr>
            <w:tcW w:w="973" w:type="dxa"/>
          </w:tcPr>
          <w:p w:rsidR="00A532C1" w:rsidRPr="00B6519B" w:rsidRDefault="00A532C1" w:rsidP="00B6519B">
            <w:pPr>
              <w:pStyle w:val="af0"/>
              <w:spacing w:line="20" w:lineRule="atLeast"/>
              <w:rPr>
                <w:rFonts w:ascii="Times New Roman" w:hAnsi="Times New Roman"/>
                <w:sz w:val="28"/>
                <w:szCs w:val="28"/>
              </w:rPr>
            </w:pPr>
          </w:p>
        </w:tc>
        <w:tc>
          <w:tcPr>
            <w:tcW w:w="1061" w:type="dxa"/>
          </w:tcPr>
          <w:p w:rsidR="00A532C1" w:rsidRPr="00B6519B" w:rsidRDefault="00A532C1" w:rsidP="00B6519B">
            <w:pPr>
              <w:pStyle w:val="af0"/>
              <w:spacing w:line="20" w:lineRule="atLeast"/>
              <w:rPr>
                <w:rFonts w:ascii="Times New Roman" w:hAnsi="Times New Roman"/>
                <w:sz w:val="28"/>
                <w:szCs w:val="28"/>
              </w:rPr>
            </w:pPr>
          </w:p>
        </w:tc>
        <w:tc>
          <w:tcPr>
            <w:tcW w:w="11035" w:type="dxa"/>
          </w:tcPr>
          <w:p w:rsidR="00A532C1" w:rsidRPr="00B6519B" w:rsidRDefault="00A532C1" w:rsidP="00B6519B">
            <w:pPr>
              <w:pStyle w:val="af0"/>
              <w:spacing w:line="20" w:lineRule="atLeast"/>
              <w:jc w:val="center"/>
              <w:rPr>
                <w:rFonts w:ascii="Times New Roman" w:hAnsi="Times New Roman"/>
                <w:b/>
                <w:sz w:val="28"/>
                <w:szCs w:val="28"/>
              </w:rPr>
            </w:pPr>
            <w:r w:rsidRPr="00B6519B">
              <w:rPr>
                <w:rFonts w:ascii="Times New Roman" w:hAnsi="Times New Roman"/>
                <w:b/>
                <w:sz w:val="28"/>
                <w:szCs w:val="28"/>
              </w:rPr>
              <w:t>Наша безопасность</w:t>
            </w:r>
            <w:r w:rsidR="00D41712">
              <w:rPr>
                <w:rFonts w:ascii="Times New Roman" w:hAnsi="Times New Roman"/>
                <w:b/>
                <w:sz w:val="28"/>
                <w:szCs w:val="28"/>
              </w:rPr>
              <w:t xml:space="preserve"> 7ч</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35</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17.01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7503D7" w:rsidRDefault="007503D7" w:rsidP="00B6519B">
            <w:pPr>
              <w:pStyle w:val="af0"/>
              <w:spacing w:line="20" w:lineRule="atLeast"/>
              <w:rPr>
                <w:rFonts w:ascii="Times New Roman" w:hAnsi="Times New Roman"/>
                <w:sz w:val="28"/>
                <w:szCs w:val="28"/>
              </w:rPr>
            </w:pPr>
            <w:r>
              <w:rPr>
                <w:rFonts w:ascii="Times New Roman" w:hAnsi="Times New Roman"/>
                <w:sz w:val="28"/>
                <w:szCs w:val="28"/>
              </w:rPr>
              <w:t>Огонь, вода и газ.</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36</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23</w:t>
            </w:r>
            <w:r w:rsidR="000544BF" w:rsidRPr="00B6519B">
              <w:rPr>
                <w:rFonts w:ascii="Times New Roman" w:hAnsi="Times New Roman"/>
                <w:sz w:val="28"/>
                <w:szCs w:val="28"/>
              </w:rPr>
              <w:t>.01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Чтобы путь был счастливым.</w:t>
            </w:r>
          </w:p>
          <w:p w:rsidR="000544BF" w:rsidRPr="00B6519B" w:rsidRDefault="000544BF" w:rsidP="00B6519B">
            <w:pPr>
              <w:pStyle w:val="af0"/>
              <w:spacing w:line="20" w:lineRule="atLeast"/>
              <w:rPr>
                <w:rFonts w:ascii="Times New Roman" w:hAnsi="Times New Roman"/>
                <w:b/>
                <w:i/>
                <w:sz w:val="28"/>
                <w:szCs w:val="28"/>
              </w:rPr>
            </w:pPr>
            <w:r w:rsidRPr="00B6519B">
              <w:rPr>
                <w:rFonts w:ascii="Times New Roman" w:hAnsi="Times New Roman"/>
                <w:b/>
                <w:i/>
                <w:sz w:val="28"/>
                <w:szCs w:val="28"/>
              </w:rPr>
              <w:t>Тест по теме «Огонь, вода и газ».</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37</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24.01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7503D7"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Дорожные знаки.</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38</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30</w:t>
            </w:r>
            <w:r w:rsidR="000544BF" w:rsidRPr="00B6519B">
              <w:rPr>
                <w:rFonts w:ascii="Times New Roman" w:hAnsi="Times New Roman"/>
                <w:sz w:val="28"/>
                <w:szCs w:val="28"/>
              </w:rPr>
              <w:t>.01</w:t>
            </w:r>
          </w:p>
          <w:p w:rsidR="000544BF" w:rsidRPr="00B6519B" w:rsidRDefault="000544BF" w:rsidP="00B6519B">
            <w:pPr>
              <w:pStyle w:val="af0"/>
              <w:spacing w:line="20" w:lineRule="atLeast"/>
              <w:rPr>
                <w:rFonts w:ascii="Times New Roman" w:hAnsi="Times New Roman"/>
                <w:sz w:val="28"/>
                <w:szCs w:val="28"/>
              </w:rPr>
            </w:pP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b/>
                <w:sz w:val="28"/>
                <w:szCs w:val="28"/>
              </w:rPr>
            </w:pPr>
            <w:r w:rsidRPr="00B6519B">
              <w:rPr>
                <w:rFonts w:ascii="Times New Roman" w:hAnsi="Times New Roman"/>
                <w:b/>
                <w:sz w:val="28"/>
                <w:szCs w:val="28"/>
              </w:rPr>
              <w:t>Проект «Кто нас защищает».</w:t>
            </w:r>
          </w:p>
          <w:p w:rsidR="000544BF" w:rsidRPr="00B6519B" w:rsidRDefault="000544BF" w:rsidP="00B6519B">
            <w:pPr>
              <w:pStyle w:val="af0"/>
              <w:spacing w:line="20" w:lineRule="atLeast"/>
              <w:rPr>
                <w:rFonts w:ascii="Times New Roman" w:hAnsi="Times New Roman"/>
                <w:b/>
                <w:i/>
                <w:sz w:val="28"/>
                <w:szCs w:val="28"/>
              </w:rPr>
            </w:pPr>
            <w:r w:rsidRPr="00B6519B">
              <w:rPr>
                <w:rFonts w:ascii="Times New Roman" w:hAnsi="Times New Roman"/>
                <w:b/>
                <w:i/>
                <w:sz w:val="28"/>
                <w:szCs w:val="28"/>
              </w:rPr>
              <w:lastRenderedPageBreak/>
              <w:t>Тест по теме «Правила поведения на дорогах».</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lastRenderedPageBreak/>
              <w:t>39</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31.01</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7503D7" w:rsidRDefault="007503D7" w:rsidP="00B6519B">
            <w:pPr>
              <w:pStyle w:val="af0"/>
              <w:spacing w:line="20" w:lineRule="atLeast"/>
              <w:rPr>
                <w:rFonts w:ascii="Times New Roman" w:hAnsi="Times New Roman"/>
                <w:sz w:val="28"/>
                <w:szCs w:val="28"/>
              </w:rPr>
            </w:pPr>
            <w:r>
              <w:rPr>
                <w:rFonts w:ascii="Times New Roman" w:hAnsi="Times New Roman"/>
                <w:sz w:val="28"/>
                <w:szCs w:val="28"/>
              </w:rPr>
              <w:t>Опасные места.</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40</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6</w:t>
            </w:r>
            <w:r w:rsidR="000544BF" w:rsidRPr="00B6519B">
              <w:rPr>
                <w:rFonts w:ascii="Times New Roman" w:hAnsi="Times New Roman"/>
                <w:sz w:val="28"/>
                <w:szCs w:val="28"/>
              </w:rPr>
              <w:t>.02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Природа и наша безопасность.</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41</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7.02</w:t>
            </w:r>
          </w:p>
          <w:p w:rsidR="000544BF" w:rsidRPr="00B6519B" w:rsidRDefault="000544BF" w:rsidP="00B6519B">
            <w:pPr>
              <w:pStyle w:val="af0"/>
              <w:spacing w:line="20" w:lineRule="atLeast"/>
              <w:rPr>
                <w:rFonts w:ascii="Times New Roman" w:hAnsi="Times New Roman"/>
                <w:sz w:val="28"/>
                <w:szCs w:val="28"/>
              </w:rPr>
            </w:pP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Экологическая безопасность.</w:t>
            </w:r>
          </w:p>
          <w:p w:rsidR="000544BF" w:rsidRPr="00B6519B" w:rsidRDefault="000544BF" w:rsidP="00B6519B">
            <w:pPr>
              <w:pStyle w:val="af0"/>
              <w:spacing w:line="20" w:lineRule="atLeast"/>
              <w:rPr>
                <w:rFonts w:ascii="Times New Roman" w:hAnsi="Times New Roman"/>
                <w:b/>
                <w:sz w:val="28"/>
                <w:szCs w:val="28"/>
              </w:rPr>
            </w:pPr>
            <w:r w:rsidRPr="00B6519B">
              <w:rPr>
                <w:rFonts w:ascii="Times New Roman" w:hAnsi="Times New Roman"/>
                <w:b/>
                <w:sz w:val="28"/>
                <w:szCs w:val="28"/>
              </w:rPr>
              <w:t>Проверочная работа по разделу «Наша безопасность».</w:t>
            </w:r>
          </w:p>
        </w:tc>
      </w:tr>
      <w:tr w:rsidR="00A532C1" w:rsidTr="000544BF">
        <w:tc>
          <w:tcPr>
            <w:tcW w:w="789" w:type="dxa"/>
          </w:tcPr>
          <w:p w:rsidR="00A532C1" w:rsidRPr="0097222F" w:rsidRDefault="00A532C1" w:rsidP="00B6519B">
            <w:pPr>
              <w:pStyle w:val="af0"/>
              <w:spacing w:line="20" w:lineRule="atLeast"/>
              <w:rPr>
                <w:rFonts w:ascii="Times New Roman" w:hAnsi="Times New Roman"/>
                <w:sz w:val="28"/>
                <w:szCs w:val="28"/>
              </w:rPr>
            </w:pPr>
          </w:p>
        </w:tc>
        <w:tc>
          <w:tcPr>
            <w:tcW w:w="973" w:type="dxa"/>
          </w:tcPr>
          <w:p w:rsidR="00A532C1" w:rsidRPr="00B6519B" w:rsidRDefault="00A532C1" w:rsidP="00B6519B">
            <w:pPr>
              <w:pStyle w:val="af0"/>
              <w:spacing w:line="20" w:lineRule="atLeast"/>
              <w:rPr>
                <w:rFonts w:ascii="Times New Roman" w:hAnsi="Times New Roman"/>
                <w:sz w:val="28"/>
                <w:szCs w:val="28"/>
              </w:rPr>
            </w:pPr>
          </w:p>
        </w:tc>
        <w:tc>
          <w:tcPr>
            <w:tcW w:w="1061" w:type="dxa"/>
          </w:tcPr>
          <w:p w:rsidR="00A532C1" w:rsidRPr="00B6519B" w:rsidRDefault="00A532C1" w:rsidP="00B6519B">
            <w:pPr>
              <w:pStyle w:val="af0"/>
              <w:spacing w:line="20" w:lineRule="atLeast"/>
              <w:rPr>
                <w:rFonts w:ascii="Times New Roman" w:hAnsi="Times New Roman"/>
                <w:sz w:val="28"/>
                <w:szCs w:val="28"/>
              </w:rPr>
            </w:pPr>
          </w:p>
        </w:tc>
        <w:tc>
          <w:tcPr>
            <w:tcW w:w="11035" w:type="dxa"/>
          </w:tcPr>
          <w:p w:rsidR="00A532C1" w:rsidRPr="00B6519B" w:rsidRDefault="00A532C1" w:rsidP="00B6519B">
            <w:pPr>
              <w:pStyle w:val="af0"/>
              <w:spacing w:line="20" w:lineRule="atLeast"/>
              <w:jc w:val="center"/>
              <w:rPr>
                <w:rFonts w:ascii="Times New Roman" w:hAnsi="Times New Roman"/>
                <w:b/>
                <w:sz w:val="28"/>
                <w:szCs w:val="28"/>
              </w:rPr>
            </w:pPr>
            <w:r w:rsidRPr="00B6519B">
              <w:rPr>
                <w:rFonts w:ascii="Times New Roman" w:hAnsi="Times New Roman"/>
                <w:b/>
                <w:sz w:val="28"/>
                <w:szCs w:val="28"/>
              </w:rPr>
              <w:t>Чему учит экономика</w:t>
            </w:r>
            <w:r w:rsidR="00880CAB">
              <w:rPr>
                <w:rFonts w:ascii="Times New Roman" w:hAnsi="Times New Roman"/>
                <w:b/>
                <w:sz w:val="28"/>
                <w:szCs w:val="28"/>
              </w:rPr>
              <w:t xml:space="preserve"> 12ч</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42</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13.02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Для чего нужна экономика?</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43</w:t>
            </w:r>
          </w:p>
        </w:tc>
        <w:tc>
          <w:tcPr>
            <w:tcW w:w="973"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14.02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u w:val="single"/>
              </w:rPr>
            </w:pPr>
            <w:r w:rsidRPr="00B6519B">
              <w:rPr>
                <w:rFonts w:ascii="Times New Roman" w:hAnsi="Times New Roman"/>
                <w:sz w:val="28"/>
                <w:szCs w:val="28"/>
              </w:rPr>
              <w:t>Природные богатства и труд людей – основа экономики.</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44</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20</w:t>
            </w:r>
            <w:r w:rsidR="000544BF" w:rsidRPr="00B6519B">
              <w:rPr>
                <w:rFonts w:ascii="Times New Roman" w:hAnsi="Times New Roman"/>
                <w:sz w:val="28"/>
                <w:szCs w:val="28"/>
              </w:rPr>
              <w:t>.02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Полезные ископаемые.</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45</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21</w:t>
            </w:r>
            <w:r w:rsidR="007503D7">
              <w:rPr>
                <w:rFonts w:ascii="Times New Roman" w:hAnsi="Times New Roman"/>
                <w:sz w:val="28"/>
                <w:szCs w:val="28"/>
              </w:rPr>
              <w:t>.02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7503D7" w:rsidRDefault="007503D7" w:rsidP="00B6519B">
            <w:pPr>
              <w:pStyle w:val="af0"/>
              <w:spacing w:line="20" w:lineRule="atLeast"/>
              <w:rPr>
                <w:rFonts w:ascii="Times New Roman" w:hAnsi="Times New Roman"/>
                <w:sz w:val="28"/>
                <w:szCs w:val="28"/>
              </w:rPr>
            </w:pPr>
            <w:r>
              <w:rPr>
                <w:rFonts w:ascii="Times New Roman" w:hAnsi="Times New Roman"/>
                <w:sz w:val="28"/>
                <w:szCs w:val="28"/>
              </w:rPr>
              <w:t>Растениеводство.</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46</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27</w:t>
            </w:r>
            <w:r w:rsidR="000544BF" w:rsidRPr="00B6519B">
              <w:rPr>
                <w:rFonts w:ascii="Times New Roman" w:hAnsi="Times New Roman"/>
                <w:sz w:val="28"/>
                <w:szCs w:val="28"/>
              </w:rPr>
              <w:t>.02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Животноводство.</w:t>
            </w:r>
          </w:p>
          <w:p w:rsidR="000544BF" w:rsidRPr="00B6519B" w:rsidRDefault="000544BF" w:rsidP="00B6519B">
            <w:pPr>
              <w:pStyle w:val="af0"/>
              <w:spacing w:line="20" w:lineRule="atLeast"/>
              <w:rPr>
                <w:rFonts w:ascii="Times New Roman" w:hAnsi="Times New Roman"/>
                <w:b/>
                <w:i/>
                <w:sz w:val="28"/>
                <w:szCs w:val="28"/>
              </w:rPr>
            </w:pPr>
            <w:r w:rsidRPr="00B6519B">
              <w:rPr>
                <w:rFonts w:ascii="Times New Roman" w:hAnsi="Times New Roman"/>
                <w:b/>
                <w:i/>
                <w:sz w:val="28"/>
                <w:szCs w:val="28"/>
              </w:rPr>
              <w:t>Тест по теме «Растениеводство»</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47</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28.02</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Какая бывает промышлен</w:t>
            </w:r>
            <w:r w:rsidR="000544BF" w:rsidRPr="00B6519B">
              <w:rPr>
                <w:rFonts w:ascii="Times New Roman" w:hAnsi="Times New Roman"/>
                <w:sz w:val="28"/>
                <w:szCs w:val="28"/>
              </w:rPr>
              <w:t>ность?</w:t>
            </w:r>
          </w:p>
          <w:p w:rsidR="000544BF" w:rsidRPr="00B6519B" w:rsidRDefault="000544BF" w:rsidP="00B6519B">
            <w:pPr>
              <w:pStyle w:val="af0"/>
              <w:spacing w:line="20" w:lineRule="atLeast"/>
              <w:rPr>
                <w:rFonts w:ascii="Times New Roman" w:hAnsi="Times New Roman"/>
                <w:b/>
                <w:i/>
                <w:sz w:val="28"/>
                <w:szCs w:val="28"/>
              </w:rPr>
            </w:pPr>
            <w:r w:rsidRPr="00B6519B">
              <w:rPr>
                <w:rFonts w:ascii="Times New Roman" w:hAnsi="Times New Roman"/>
                <w:b/>
                <w:i/>
                <w:sz w:val="28"/>
                <w:szCs w:val="28"/>
              </w:rPr>
              <w:t>Тест по теме «Животноводство».</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48</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6</w:t>
            </w:r>
            <w:r w:rsidR="000544BF" w:rsidRPr="00B6519B">
              <w:rPr>
                <w:rFonts w:ascii="Times New Roman" w:hAnsi="Times New Roman"/>
                <w:sz w:val="28"/>
                <w:szCs w:val="28"/>
              </w:rPr>
              <w:t>.03</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b/>
                <w:sz w:val="28"/>
                <w:szCs w:val="28"/>
              </w:rPr>
            </w:pPr>
            <w:r w:rsidRPr="00B6519B">
              <w:rPr>
                <w:rFonts w:ascii="Times New Roman" w:hAnsi="Times New Roman"/>
                <w:b/>
                <w:sz w:val="28"/>
                <w:szCs w:val="28"/>
              </w:rPr>
              <w:t xml:space="preserve">Проект </w:t>
            </w:r>
          </w:p>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b/>
                <w:sz w:val="28"/>
                <w:szCs w:val="28"/>
              </w:rPr>
              <w:t>«Экономика родного края»</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49</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7</w:t>
            </w:r>
            <w:r w:rsidR="000544BF" w:rsidRPr="00B6519B">
              <w:rPr>
                <w:rFonts w:ascii="Times New Roman" w:hAnsi="Times New Roman"/>
                <w:sz w:val="28"/>
                <w:szCs w:val="28"/>
              </w:rPr>
              <w:t>.03</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Что такое деньги?</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50</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13</w:t>
            </w:r>
            <w:r w:rsidR="000544BF" w:rsidRPr="00B6519B">
              <w:rPr>
                <w:rFonts w:ascii="Times New Roman" w:hAnsi="Times New Roman"/>
                <w:sz w:val="28"/>
                <w:szCs w:val="28"/>
              </w:rPr>
              <w:t>.03</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Государственный бюджет.</w:t>
            </w:r>
          </w:p>
          <w:p w:rsidR="000544BF" w:rsidRPr="00B6519B" w:rsidRDefault="000544BF" w:rsidP="00B6519B">
            <w:pPr>
              <w:pStyle w:val="af0"/>
              <w:spacing w:line="20" w:lineRule="atLeast"/>
              <w:rPr>
                <w:rFonts w:ascii="Times New Roman" w:hAnsi="Times New Roman"/>
                <w:sz w:val="28"/>
                <w:szCs w:val="28"/>
              </w:rPr>
            </w:pPr>
          </w:p>
          <w:p w:rsidR="000544BF" w:rsidRPr="00B6519B" w:rsidRDefault="000544BF" w:rsidP="00B6519B">
            <w:pPr>
              <w:pStyle w:val="af0"/>
              <w:spacing w:line="20" w:lineRule="atLeast"/>
              <w:rPr>
                <w:rFonts w:ascii="Times New Roman" w:hAnsi="Times New Roman"/>
                <w:sz w:val="28"/>
                <w:szCs w:val="28"/>
              </w:rPr>
            </w:pP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51</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14</w:t>
            </w:r>
            <w:r w:rsidR="000544BF" w:rsidRPr="00B6519B">
              <w:rPr>
                <w:rFonts w:ascii="Times New Roman" w:hAnsi="Times New Roman"/>
                <w:sz w:val="28"/>
                <w:szCs w:val="28"/>
              </w:rPr>
              <w:t>.03</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b/>
                <w:i/>
                <w:sz w:val="28"/>
                <w:szCs w:val="28"/>
              </w:rPr>
            </w:pPr>
            <w:r w:rsidRPr="00B6519B">
              <w:rPr>
                <w:rFonts w:ascii="Times New Roman" w:hAnsi="Times New Roman"/>
                <w:sz w:val="28"/>
                <w:szCs w:val="28"/>
              </w:rPr>
              <w:t>Семейный бюджет.</w:t>
            </w:r>
            <w:r w:rsidRPr="00B6519B">
              <w:rPr>
                <w:rFonts w:ascii="Times New Roman" w:hAnsi="Times New Roman"/>
                <w:sz w:val="28"/>
                <w:szCs w:val="28"/>
              </w:rPr>
              <w:br/>
            </w:r>
            <w:r w:rsidRPr="00B6519B">
              <w:rPr>
                <w:rFonts w:ascii="Times New Roman" w:hAnsi="Times New Roman"/>
                <w:b/>
                <w:i/>
                <w:sz w:val="28"/>
                <w:szCs w:val="28"/>
              </w:rPr>
              <w:t>Тест по теме «Деньги. Бюджет»</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52</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20</w:t>
            </w:r>
            <w:r w:rsidR="000544BF" w:rsidRPr="00B6519B">
              <w:rPr>
                <w:rFonts w:ascii="Times New Roman" w:hAnsi="Times New Roman"/>
                <w:sz w:val="28"/>
                <w:szCs w:val="28"/>
              </w:rPr>
              <w:t>.03</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Экономика и экология.</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53</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21.03</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b/>
                <w:sz w:val="28"/>
                <w:szCs w:val="28"/>
              </w:rPr>
              <w:t>Проверочная работа по разделу «Чему учит экономика?»</w:t>
            </w:r>
          </w:p>
        </w:tc>
      </w:tr>
      <w:tr w:rsidR="00A532C1" w:rsidTr="000544BF">
        <w:tc>
          <w:tcPr>
            <w:tcW w:w="789" w:type="dxa"/>
          </w:tcPr>
          <w:p w:rsidR="00A532C1" w:rsidRPr="0097222F" w:rsidRDefault="00A532C1" w:rsidP="00B6519B">
            <w:pPr>
              <w:pStyle w:val="af0"/>
              <w:spacing w:line="20" w:lineRule="atLeast"/>
              <w:rPr>
                <w:rFonts w:ascii="Times New Roman" w:hAnsi="Times New Roman"/>
                <w:sz w:val="28"/>
                <w:szCs w:val="28"/>
              </w:rPr>
            </w:pPr>
          </w:p>
        </w:tc>
        <w:tc>
          <w:tcPr>
            <w:tcW w:w="973" w:type="dxa"/>
          </w:tcPr>
          <w:p w:rsidR="00A532C1" w:rsidRPr="00B6519B" w:rsidRDefault="00A532C1" w:rsidP="00B6519B">
            <w:pPr>
              <w:pStyle w:val="af0"/>
              <w:spacing w:line="20" w:lineRule="atLeast"/>
              <w:rPr>
                <w:rFonts w:ascii="Times New Roman" w:hAnsi="Times New Roman"/>
                <w:sz w:val="28"/>
                <w:szCs w:val="28"/>
              </w:rPr>
            </w:pPr>
          </w:p>
        </w:tc>
        <w:tc>
          <w:tcPr>
            <w:tcW w:w="1061" w:type="dxa"/>
          </w:tcPr>
          <w:p w:rsidR="00A532C1" w:rsidRPr="00B6519B" w:rsidRDefault="00A532C1" w:rsidP="00B6519B">
            <w:pPr>
              <w:pStyle w:val="af0"/>
              <w:spacing w:line="20" w:lineRule="atLeast"/>
              <w:rPr>
                <w:rFonts w:ascii="Times New Roman" w:hAnsi="Times New Roman"/>
                <w:sz w:val="28"/>
                <w:szCs w:val="28"/>
              </w:rPr>
            </w:pPr>
          </w:p>
        </w:tc>
        <w:tc>
          <w:tcPr>
            <w:tcW w:w="11035" w:type="dxa"/>
          </w:tcPr>
          <w:p w:rsidR="00A532C1" w:rsidRPr="00B6519B" w:rsidRDefault="00A532C1" w:rsidP="00B6519B">
            <w:pPr>
              <w:pStyle w:val="af0"/>
              <w:spacing w:line="20" w:lineRule="atLeast"/>
              <w:jc w:val="center"/>
              <w:rPr>
                <w:rFonts w:ascii="Times New Roman" w:hAnsi="Times New Roman"/>
                <w:b/>
                <w:sz w:val="28"/>
                <w:szCs w:val="28"/>
              </w:rPr>
            </w:pPr>
            <w:r w:rsidRPr="00B6519B">
              <w:rPr>
                <w:rFonts w:ascii="Times New Roman" w:hAnsi="Times New Roman"/>
                <w:b/>
                <w:sz w:val="28"/>
                <w:szCs w:val="28"/>
              </w:rPr>
              <w:t>Путешествие по городам и странам</w:t>
            </w:r>
            <w:r w:rsidR="00880CAB">
              <w:rPr>
                <w:rFonts w:ascii="Times New Roman" w:hAnsi="Times New Roman"/>
                <w:b/>
                <w:sz w:val="28"/>
                <w:szCs w:val="28"/>
              </w:rPr>
              <w:t xml:space="preserve"> 14ч</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54</w:t>
            </w:r>
          </w:p>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55</w:t>
            </w:r>
          </w:p>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56</w:t>
            </w:r>
          </w:p>
        </w:tc>
        <w:tc>
          <w:tcPr>
            <w:tcW w:w="973" w:type="dxa"/>
          </w:tcPr>
          <w:p w:rsidR="000544BF" w:rsidRDefault="004A0023" w:rsidP="00B6519B">
            <w:pPr>
              <w:pStyle w:val="af0"/>
              <w:spacing w:line="20" w:lineRule="atLeast"/>
              <w:rPr>
                <w:rFonts w:ascii="Times New Roman" w:hAnsi="Times New Roman"/>
                <w:sz w:val="28"/>
                <w:szCs w:val="28"/>
              </w:rPr>
            </w:pPr>
            <w:r>
              <w:rPr>
                <w:rFonts w:ascii="Times New Roman" w:hAnsi="Times New Roman"/>
                <w:sz w:val="28"/>
                <w:szCs w:val="28"/>
              </w:rPr>
              <w:t>3</w:t>
            </w:r>
            <w:r w:rsidR="000544BF" w:rsidRPr="00B6519B">
              <w:rPr>
                <w:rFonts w:ascii="Times New Roman" w:hAnsi="Times New Roman"/>
                <w:sz w:val="28"/>
                <w:szCs w:val="28"/>
              </w:rPr>
              <w:t>.04</w:t>
            </w:r>
          </w:p>
          <w:p w:rsidR="007503D7" w:rsidRDefault="004A0023" w:rsidP="00B6519B">
            <w:pPr>
              <w:pStyle w:val="af0"/>
              <w:spacing w:line="20" w:lineRule="atLeast"/>
              <w:rPr>
                <w:rFonts w:ascii="Times New Roman" w:hAnsi="Times New Roman"/>
                <w:sz w:val="28"/>
                <w:szCs w:val="28"/>
              </w:rPr>
            </w:pPr>
            <w:r>
              <w:rPr>
                <w:rFonts w:ascii="Times New Roman" w:hAnsi="Times New Roman"/>
                <w:sz w:val="28"/>
                <w:szCs w:val="28"/>
              </w:rPr>
              <w:t>4</w:t>
            </w:r>
            <w:r w:rsidR="007503D7">
              <w:rPr>
                <w:rFonts w:ascii="Times New Roman" w:hAnsi="Times New Roman"/>
                <w:sz w:val="28"/>
                <w:szCs w:val="28"/>
              </w:rPr>
              <w:t>.04</w:t>
            </w:r>
          </w:p>
          <w:p w:rsidR="007503D7"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10</w:t>
            </w:r>
            <w:r w:rsidR="007503D7">
              <w:rPr>
                <w:rFonts w:ascii="Times New Roman" w:hAnsi="Times New Roman"/>
                <w:sz w:val="28"/>
                <w:szCs w:val="28"/>
              </w:rPr>
              <w:t>.04</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Золотое кольцо России.</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57</w:t>
            </w:r>
          </w:p>
        </w:tc>
        <w:tc>
          <w:tcPr>
            <w:tcW w:w="973" w:type="dxa"/>
          </w:tcPr>
          <w:p w:rsidR="000544BF" w:rsidRPr="00B6519B" w:rsidRDefault="004A0023" w:rsidP="007503D7">
            <w:pPr>
              <w:pStyle w:val="af0"/>
              <w:spacing w:line="20" w:lineRule="atLeast"/>
              <w:rPr>
                <w:rFonts w:ascii="Times New Roman" w:hAnsi="Times New Roman"/>
                <w:sz w:val="28"/>
                <w:szCs w:val="28"/>
              </w:rPr>
            </w:pPr>
            <w:r>
              <w:rPr>
                <w:rFonts w:ascii="Times New Roman" w:hAnsi="Times New Roman"/>
                <w:sz w:val="28"/>
                <w:szCs w:val="28"/>
              </w:rPr>
              <w:t>11</w:t>
            </w:r>
            <w:r w:rsidR="000544BF" w:rsidRPr="00B6519B">
              <w:rPr>
                <w:rFonts w:ascii="Times New Roman" w:hAnsi="Times New Roman"/>
                <w:sz w:val="28"/>
                <w:szCs w:val="28"/>
              </w:rPr>
              <w:t>.04</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Проект «Музей путешествий»</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lastRenderedPageBreak/>
              <w:t>58</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17</w:t>
            </w:r>
            <w:r w:rsidR="000544BF" w:rsidRPr="00B6519B">
              <w:rPr>
                <w:rFonts w:ascii="Times New Roman" w:hAnsi="Times New Roman"/>
                <w:sz w:val="28"/>
                <w:szCs w:val="28"/>
              </w:rPr>
              <w:t>.04</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Наши ближайшие соседи.</w:t>
            </w:r>
          </w:p>
        </w:tc>
        <w:bookmarkStart w:id="0" w:name="_GoBack"/>
        <w:bookmarkEnd w:id="0"/>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59</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18</w:t>
            </w:r>
            <w:r w:rsidR="000544BF" w:rsidRPr="00B6519B">
              <w:rPr>
                <w:rFonts w:ascii="Times New Roman" w:hAnsi="Times New Roman"/>
                <w:sz w:val="28"/>
                <w:szCs w:val="28"/>
              </w:rPr>
              <w:t>.04</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На севере Европы.</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60</w:t>
            </w:r>
          </w:p>
        </w:tc>
        <w:tc>
          <w:tcPr>
            <w:tcW w:w="973" w:type="dxa"/>
          </w:tcPr>
          <w:p w:rsidR="000544BF" w:rsidRPr="00B6519B" w:rsidRDefault="004A0023" w:rsidP="00B6519B">
            <w:pPr>
              <w:pStyle w:val="af0"/>
              <w:spacing w:line="20" w:lineRule="atLeast"/>
              <w:rPr>
                <w:rFonts w:ascii="Times New Roman" w:hAnsi="Times New Roman"/>
                <w:sz w:val="28"/>
                <w:szCs w:val="28"/>
              </w:rPr>
            </w:pPr>
            <w:r>
              <w:rPr>
                <w:rFonts w:ascii="Times New Roman" w:hAnsi="Times New Roman"/>
                <w:sz w:val="28"/>
                <w:szCs w:val="28"/>
              </w:rPr>
              <w:t>24</w:t>
            </w:r>
            <w:r w:rsidR="000544BF" w:rsidRPr="00B6519B">
              <w:rPr>
                <w:rFonts w:ascii="Times New Roman" w:hAnsi="Times New Roman"/>
                <w:sz w:val="28"/>
                <w:szCs w:val="28"/>
              </w:rPr>
              <w:t>.04</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Что такое Бенилюкс.</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61</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2</w:t>
            </w:r>
            <w:r w:rsidR="004A0023">
              <w:rPr>
                <w:rFonts w:ascii="Times New Roman" w:hAnsi="Times New Roman"/>
                <w:sz w:val="28"/>
                <w:szCs w:val="28"/>
              </w:rPr>
              <w:t>5</w:t>
            </w:r>
            <w:r w:rsidR="000544BF" w:rsidRPr="00B6519B">
              <w:rPr>
                <w:rFonts w:ascii="Times New Roman" w:hAnsi="Times New Roman"/>
                <w:sz w:val="28"/>
                <w:szCs w:val="28"/>
              </w:rPr>
              <w:t>.05</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В центре Европы.</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62</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8</w:t>
            </w:r>
            <w:r w:rsidR="000544BF" w:rsidRPr="00B6519B">
              <w:rPr>
                <w:rFonts w:ascii="Times New Roman" w:hAnsi="Times New Roman"/>
                <w:sz w:val="28"/>
                <w:szCs w:val="28"/>
              </w:rPr>
              <w:t>.05</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Путешествие по Франции и Великобритании (Франция)</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63</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15.05</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Путешествие по Франции и Великобритании (Великобритания)</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64</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16.05</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На юге Европы.</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65</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22.05</w:t>
            </w: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A532C1" w:rsidP="00B6519B">
            <w:pPr>
              <w:pStyle w:val="af0"/>
              <w:spacing w:line="20" w:lineRule="atLeast"/>
              <w:rPr>
                <w:rFonts w:ascii="Times New Roman" w:hAnsi="Times New Roman"/>
                <w:sz w:val="28"/>
                <w:szCs w:val="28"/>
              </w:rPr>
            </w:pPr>
            <w:r w:rsidRPr="00B6519B">
              <w:rPr>
                <w:rFonts w:ascii="Times New Roman" w:hAnsi="Times New Roman"/>
                <w:sz w:val="28"/>
                <w:szCs w:val="28"/>
              </w:rPr>
              <w:t>По знаменитым местам мира.</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lang w:val="en-US"/>
              </w:rPr>
            </w:pPr>
            <w:r w:rsidRPr="00B6519B">
              <w:rPr>
                <w:rFonts w:ascii="Times New Roman" w:hAnsi="Times New Roman"/>
                <w:sz w:val="28"/>
                <w:szCs w:val="28"/>
                <w:lang w:val="en-US"/>
              </w:rPr>
              <w:t>66</w:t>
            </w:r>
          </w:p>
          <w:p w:rsidR="000544BF" w:rsidRPr="00B6519B" w:rsidRDefault="000544BF" w:rsidP="00B6519B">
            <w:pPr>
              <w:pStyle w:val="af0"/>
              <w:spacing w:line="20" w:lineRule="atLeast"/>
              <w:rPr>
                <w:rFonts w:ascii="Times New Roman" w:hAnsi="Times New Roman"/>
                <w:sz w:val="28"/>
                <w:szCs w:val="28"/>
              </w:rPr>
            </w:pP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23</w:t>
            </w:r>
            <w:r w:rsidR="000544BF" w:rsidRPr="00B6519B">
              <w:rPr>
                <w:rFonts w:ascii="Times New Roman" w:hAnsi="Times New Roman"/>
                <w:sz w:val="28"/>
                <w:szCs w:val="28"/>
              </w:rPr>
              <w:t>.05</w:t>
            </w:r>
          </w:p>
          <w:p w:rsidR="000544BF" w:rsidRPr="00B6519B" w:rsidRDefault="000544BF" w:rsidP="00B6519B">
            <w:pPr>
              <w:pStyle w:val="af0"/>
              <w:spacing w:line="20" w:lineRule="atLeast"/>
              <w:rPr>
                <w:rFonts w:ascii="Times New Roman" w:hAnsi="Times New Roman"/>
                <w:sz w:val="28"/>
                <w:szCs w:val="28"/>
              </w:rPr>
            </w:pP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Проверим себя и оценим свои достижения за второе полугодие</w:t>
            </w:r>
          </w:p>
          <w:p w:rsidR="000544BF" w:rsidRPr="00B6519B" w:rsidRDefault="000544BF" w:rsidP="00B6519B">
            <w:pPr>
              <w:pStyle w:val="af0"/>
              <w:spacing w:line="20" w:lineRule="atLeast"/>
              <w:rPr>
                <w:rFonts w:ascii="Times New Roman" w:hAnsi="Times New Roman"/>
                <w:b/>
                <w:sz w:val="28"/>
                <w:szCs w:val="28"/>
              </w:rPr>
            </w:pPr>
            <w:r w:rsidRPr="00B6519B">
              <w:rPr>
                <w:rFonts w:ascii="Times New Roman" w:hAnsi="Times New Roman"/>
                <w:b/>
                <w:sz w:val="28"/>
                <w:szCs w:val="28"/>
              </w:rPr>
              <w:t>Проверочная работа по разделу «Путешествия по городам и странам».</w:t>
            </w:r>
          </w:p>
        </w:tc>
      </w:tr>
      <w:tr w:rsidR="000544BF" w:rsidTr="000544BF">
        <w:tc>
          <w:tcPr>
            <w:tcW w:w="789" w:type="dxa"/>
          </w:tcPr>
          <w:p w:rsidR="000544BF" w:rsidRPr="00B6519B" w:rsidRDefault="000544BF" w:rsidP="00B6519B">
            <w:pPr>
              <w:pStyle w:val="af0"/>
              <w:spacing w:line="20" w:lineRule="atLeast"/>
              <w:rPr>
                <w:rFonts w:ascii="Times New Roman" w:hAnsi="Times New Roman"/>
                <w:sz w:val="28"/>
                <w:szCs w:val="28"/>
              </w:rPr>
            </w:pPr>
            <w:r w:rsidRPr="00B6519B">
              <w:rPr>
                <w:rFonts w:ascii="Times New Roman" w:hAnsi="Times New Roman"/>
                <w:sz w:val="28"/>
                <w:szCs w:val="28"/>
              </w:rPr>
              <w:t>6</w:t>
            </w:r>
            <w:r w:rsidR="007503D7">
              <w:rPr>
                <w:rFonts w:ascii="Times New Roman" w:hAnsi="Times New Roman"/>
                <w:sz w:val="28"/>
                <w:szCs w:val="28"/>
              </w:rPr>
              <w:t>7</w:t>
            </w:r>
          </w:p>
        </w:tc>
        <w:tc>
          <w:tcPr>
            <w:tcW w:w="973" w:type="dxa"/>
          </w:tcPr>
          <w:p w:rsidR="000544BF" w:rsidRPr="00B6519B" w:rsidRDefault="007503D7" w:rsidP="00B6519B">
            <w:pPr>
              <w:pStyle w:val="af0"/>
              <w:spacing w:line="20" w:lineRule="atLeast"/>
              <w:rPr>
                <w:rFonts w:ascii="Times New Roman" w:hAnsi="Times New Roman"/>
                <w:sz w:val="28"/>
                <w:szCs w:val="28"/>
              </w:rPr>
            </w:pPr>
            <w:r>
              <w:rPr>
                <w:rFonts w:ascii="Times New Roman" w:hAnsi="Times New Roman"/>
                <w:sz w:val="28"/>
                <w:szCs w:val="28"/>
              </w:rPr>
              <w:t>29</w:t>
            </w:r>
            <w:r w:rsidR="000544BF" w:rsidRPr="00B6519B">
              <w:rPr>
                <w:rFonts w:ascii="Times New Roman" w:hAnsi="Times New Roman"/>
                <w:sz w:val="28"/>
                <w:szCs w:val="28"/>
              </w:rPr>
              <w:t>.05</w:t>
            </w:r>
          </w:p>
          <w:p w:rsidR="000544BF" w:rsidRPr="00B6519B" w:rsidRDefault="000544BF" w:rsidP="00B6519B">
            <w:pPr>
              <w:pStyle w:val="af0"/>
              <w:spacing w:line="20" w:lineRule="atLeast"/>
              <w:rPr>
                <w:rFonts w:ascii="Times New Roman" w:hAnsi="Times New Roman"/>
                <w:sz w:val="28"/>
                <w:szCs w:val="28"/>
              </w:rPr>
            </w:pPr>
          </w:p>
        </w:tc>
        <w:tc>
          <w:tcPr>
            <w:tcW w:w="1061" w:type="dxa"/>
          </w:tcPr>
          <w:p w:rsidR="000544BF" w:rsidRPr="00B6519B" w:rsidRDefault="000544BF" w:rsidP="00B6519B">
            <w:pPr>
              <w:pStyle w:val="af0"/>
              <w:spacing w:line="20" w:lineRule="atLeast"/>
              <w:rPr>
                <w:rFonts w:ascii="Times New Roman" w:hAnsi="Times New Roman"/>
                <w:sz w:val="28"/>
                <w:szCs w:val="28"/>
              </w:rPr>
            </w:pPr>
          </w:p>
        </w:tc>
        <w:tc>
          <w:tcPr>
            <w:tcW w:w="11035" w:type="dxa"/>
          </w:tcPr>
          <w:p w:rsidR="000544BF" w:rsidRPr="00B6519B" w:rsidRDefault="000544BF" w:rsidP="00B6519B">
            <w:pPr>
              <w:pStyle w:val="af0"/>
              <w:spacing w:line="20" w:lineRule="atLeast"/>
              <w:rPr>
                <w:rFonts w:ascii="Times New Roman" w:hAnsi="Times New Roman"/>
                <w:b/>
                <w:sz w:val="28"/>
                <w:szCs w:val="28"/>
              </w:rPr>
            </w:pPr>
            <w:r w:rsidRPr="00B6519B">
              <w:rPr>
                <w:rFonts w:ascii="Times New Roman" w:hAnsi="Times New Roman"/>
                <w:b/>
                <w:sz w:val="28"/>
                <w:szCs w:val="28"/>
              </w:rPr>
              <w:t>Презентация проектов «Кто нас защищает», «Экономика родного края», «Музей путешествий»</w:t>
            </w:r>
          </w:p>
        </w:tc>
      </w:tr>
    </w:tbl>
    <w:p w:rsidR="005916CD" w:rsidRPr="00A532C1" w:rsidRDefault="005916CD" w:rsidP="00A532C1">
      <w:pPr>
        <w:spacing w:line="20" w:lineRule="atLeast"/>
        <w:rPr>
          <w:sz w:val="28"/>
          <w:szCs w:val="28"/>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7503D7" w:rsidRDefault="007503D7" w:rsidP="000544BF">
      <w:pPr>
        <w:rPr>
          <w:b/>
        </w:rPr>
      </w:pPr>
    </w:p>
    <w:p w:rsidR="000544BF" w:rsidRDefault="000544BF" w:rsidP="00DE2C86">
      <w:pPr>
        <w:widowControl w:val="0"/>
        <w:tabs>
          <w:tab w:val="left" w:pos="13540"/>
        </w:tabs>
        <w:spacing w:line="20" w:lineRule="atLeast"/>
        <w:rPr>
          <w:color w:val="000000"/>
        </w:rPr>
      </w:pPr>
    </w:p>
    <w:p w:rsidR="000544BF" w:rsidRDefault="000544BF" w:rsidP="000544BF">
      <w:pPr>
        <w:widowControl w:val="0"/>
        <w:tabs>
          <w:tab w:val="left" w:pos="13540"/>
        </w:tabs>
        <w:spacing w:line="20" w:lineRule="atLeast"/>
        <w:jc w:val="center"/>
        <w:rPr>
          <w:color w:val="000000"/>
        </w:rPr>
      </w:pPr>
    </w:p>
    <w:tbl>
      <w:tblPr>
        <w:tblW w:w="14916" w:type="dxa"/>
        <w:tblInd w:w="456" w:type="dxa"/>
        <w:tblLook w:val="04A0" w:firstRow="1" w:lastRow="0" w:firstColumn="1" w:lastColumn="0" w:noHBand="0" w:noVBand="1"/>
      </w:tblPr>
      <w:tblGrid>
        <w:gridCol w:w="7458"/>
        <w:gridCol w:w="7458"/>
      </w:tblGrid>
      <w:tr w:rsidR="000544BF" w:rsidRPr="00DA06BB" w:rsidTr="00A532C1">
        <w:trPr>
          <w:trHeight w:val="4093"/>
        </w:trPr>
        <w:tc>
          <w:tcPr>
            <w:tcW w:w="7458" w:type="dxa"/>
          </w:tcPr>
          <w:p w:rsidR="000544BF" w:rsidRPr="00DA06BB" w:rsidRDefault="000544BF" w:rsidP="00A532C1">
            <w:pPr>
              <w:tabs>
                <w:tab w:val="left" w:pos="3680"/>
              </w:tabs>
              <w:spacing w:line="20" w:lineRule="atLeast"/>
              <w:rPr>
                <w:sz w:val="28"/>
                <w:szCs w:val="28"/>
              </w:rPr>
            </w:pPr>
            <w:r w:rsidRPr="00DA06BB">
              <w:rPr>
                <w:sz w:val="28"/>
                <w:szCs w:val="28"/>
              </w:rPr>
              <w:lastRenderedPageBreak/>
              <w:t>СОГЛАСОВАНО</w:t>
            </w:r>
          </w:p>
          <w:p w:rsidR="000544BF" w:rsidRPr="00DA06BB" w:rsidRDefault="000544BF" w:rsidP="00A532C1">
            <w:pPr>
              <w:tabs>
                <w:tab w:val="left" w:pos="3680"/>
              </w:tabs>
              <w:spacing w:line="20" w:lineRule="atLeast"/>
              <w:rPr>
                <w:sz w:val="28"/>
                <w:szCs w:val="28"/>
              </w:rPr>
            </w:pPr>
          </w:p>
          <w:p w:rsidR="000544BF" w:rsidRPr="00DA06BB" w:rsidRDefault="000544BF" w:rsidP="00A532C1">
            <w:pPr>
              <w:tabs>
                <w:tab w:val="left" w:pos="3680"/>
              </w:tabs>
              <w:spacing w:line="20" w:lineRule="atLeast"/>
              <w:rPr>
                <w:sz w:val="28"/>
                <w:szCs w:val="28"/>
              </w:rPr>
            </w:pPr>
            <w:r w:rsidRPr="00DA06BB">
              <w:rPr>
                <w:sz w:val="28"/>
                <w:szCs w:val="28"/>
              </w:rPr>
              <w:t>Протокол заседания</w:t>
            </w:r>
          </w:p>
          <w:p w:rsidR="000544BF" w:rsidRPr="00DA06BB" w:rsidRDefault="000544BF" w:rsidP="00A532C1">
            <w:pPr>
              <w:tabs>
                <w:tab w:val="left" w:pos="3680"/>
              </w:tabs>
              <w:spacing w:line="20" w:lineRule="atLeast"/>
              <w:rPr>
                <w:sz w:val="28"/>
                <w:szCs w:val="28"/>
              </w:rPr>
            </w:pPr>
            <w:r w:rsidRPr="00DA06BB">
              <w:rPr>
                <w:sz w:val="28"/>
                <w:szCs w:val="28"/>
              </w:rPr>
              <w:t>педагогического совета</w:t>
            </w:r>
          </w:p>
          <w:p w:rsidR="000544BF" w:rsidRPr="00DA06BB" w:rsidRDefault="000544BF" w:rsidP="00A532C1">
            <w:pPr>
              <w:tabs>
                <w:tab w:val="left" w:pos="3680"/>
              </w:tabs>
              <w:spacing w:line="20" w:lineRule="atLeast"/>
              <w:rPr>
                <w:sz w:val="28"/>
                <w:szCs w:val="28"/>
              </w:rPr>
            </w:pPr>
            <w:r w:rsidRPr="00DA06BB">
              <w:rPr>
                <w:sz w:val="28"/>
                <w:szCs w:val="28"/>
              </w:rPr>
              <w:t xml:space="preserve">МБОУ </w:t>
            </w:r>
            <w:proofErr w:type="spellStart"/>
            <w:r w:rsidRPr="00DA06BB">
              <w:rPr>
                <w:sz w:val="28"/>
                <w:szCs w:val="28"/>
              </w:rPr>
              <w:t>Туроверовская</w:t>
            </w:r>
            <w:proofErr w:type="spellEnd"/>
            <w:r w:rsidRPr="00DA06BB">
              <w:rPr>
                <w:sz w:val="28"/>
                <w:szCs w:val="28"/>
              </w:rPr>
              <w:t xml:space="preserve"> ООШ</w:t>
            </w:r>
          </w:p>
          <w:p w:rsidR="000544BF" w:rsidRPr="00DA06BB" w:rsidRDefault="000544BF" w:rsidP="00A532C1">
            <w:pPr>
              <w:tabs>
                <w:tab w:val="left" w:pos="3680"/>
              </w:tabs>
              <w:spacing w:line="20" w:lineRule="atLeast"/>
              <w:rPr>
                <w:sz w:val="28"/>
                <w:szCs w:val="28"/>
              </w:rPr>
            </w:pPr>
            <w:r>
              <w:rPr>
                <w:sz w:val="28"/>
                <w:szCs w:val="28"/>
              </w:rPr>
              <w:t>от ___21.08. 2018</w:t>
            </w:r>
            <w:r w:rsidRPr="00DA06BB">
              <w:rPr>
                <w:sz w:val="28"/>
                <w:szCs w:val="28"/>
              </w:rPr>
              <w:t>__года № _2__</w:t>
            </w:r>
          </w:p>
          <w:p w:rsidR="000544BF" w:rsidRPr="00DA06BB" w:rsidRDefault="000544BF" w:rsidP="00A532C1">
            <w:pPr>
              <w:tabs>
                <w:tab w:val="left" w:pos="3680"/>
              </w:tabs>
              <w:spacing w:line="20" w:lineRule="atLeast"/>
              <w:rPr>
                <w:sz w:val="28"/>
                <w:szCs w:val="28"/>
              </w:rPr>
            </w:pPr>
            <w:r w:rsidRPr="00DA06BB">
              <w:rPr>
                <w:sz w:val="28"/>
                <w:szCs w:val="28"/>
              </w:rPr>
              <w:t xml:space="preserve">     Председатель педсовета</w:t>
            </w:r>
          </w:p>
          <w:p w:rsidR="000544BF" w:rsidRPr="00DA06BB" w:rsidRDefault="000544BF" w:rsidP="00A532C1">
            <w:pPr>
              <w:tabs>
                <w:tab w:val="left" w:pos="3680"/>
              </w:tabs>
              <w:spacing w:line="20" w:lineRule="atLeast"/>
              <w:rPr>
                <w:sz w:val="28"/>
                <w:szCs w:val="28"/>
              </w:rPr>
            </w:pPr>
            <w:r w:rsidRPr="00DA06BB">
              <w:rPr>
                <w:sz w:val="28"/>
                <w:szCs w:val="28"/>
              </w:rPr>
              <w:t xml:space="preserve">________________ В.И. </w:t>
            </w:r>
            <w:proofErr w:type="spellStart"/>
            <w:r w:rsidRPr="00DA06BB">
              <w:rPr>
                <w:sz w:val="28"/>
                <w:szCs w:val="28"/>
              </w:rPr>
              <w:t>Лаптуров</w:t>
            </w:r>
            <w:proofErr w:type="spellEnd"/>
          </w:p>
          <w:p w:rsidR="000544BF" w:rsidRPr="00DA06BB" w:rsidRDefault="000544BF" w:rsidP="00A532C1">
            <w:pPr>
              <w:tabs>
                <w:tab w:val="left" w:pos="3680"/>
              </w:tabs>
              <w:spacing w:line="20" w:lineRule="atLeast"/>
              <w:rPr>
                <w:sz w:val="28"/>
                <w:szCs w:val="28"/>
              </w:rPr>
            </w:pPr>
            <w:r w:rsidRPr="00DA06BB">
              <w:rPr>
                <w:sz w:val="28"/>
                <w:szCs w:val="28"/>
              </w:rPr>
              <w:t>подпись</w:t>
            </w:r>
          </w:p>
          <w:p w:rsidR="000544BF" w:rsidRPr="00DA06BB" w:rsidRDefault="000544BF" w:rsidP="00A532C1">
            <w:pPr>
              <w:tabs>
                <w:tab w:val="left" w:pos="3680"/>
              </w:tabs>
              <w:spacing w:line="20" w:lineRule="atLeast"/>
              <w:rPr>
                <w:sz w:val="28"/>
                <w:szCs w:val="28"/>
              </w:rPr>
            </w:pPr>
          </w:p>
        </w:tc>
        <w:tc>
          <w:tcPr>
            <w:tcW w:w="7458" w:type="dxa"/>
          </w:tcPr>
          <w:p w:rsidR="000544BF" w:rsidRPr="00DA06BB" w:rsidRDefault="000544BF" w:rsidP="00A532C1">
            <w:pPr>
              <w:tabs>
                <w:tab w:val="left" w:pos="3680"/>
              </w:tabs>
              <w:spacing w:line="20" w:lineRule="atLeast"/>
              <w:ind w:left="275" w:hanging="275"/>
              <w:rPr>
                <w:sz w:val="28"/>
                <w:szCs w:val="28"/>
              </w:rPr>
            </w:pPr>
            <w:r w:rsidRPr="00DA06BB">
              <w:rPr>
                <w:sz w:val="28"/>
                <w:szCs w:val="28"/>
              </w:rPr>
              <w:t>СОГЛАСОВАНО</w:t>
            </w:r>
          </w:p>
          <w:p w:rsidR="000544BF" w:rsidRPr="00DA06BB" w:rsidRDefault="000544BF" w:rsidP="00A532C1">
            <w:pPr>
              <w:tabs>
                <w:tab w:val="left" w:pos="3680"/>
              </w:tabs>
              <w:spacing w:line="20" w:lineRule="atLeast"/>
              <w:ind w:left="275" w:hanging="275"/>
              <w:rPr>
                <w:sz w:val="28"/>
                <w:szCs w:val="28"/>
              </w:rPr>
            </w:pPr>
          </w:p>
          <w:p w:rsidR="000544BF" w:rsidRPr="00DA06BB" w:rsidRDefault="000544BF" w:rsidP="00A532C1">
            <w:pPr>
              <w:tabs>
                <w:tab w:val="left" w:pos="3680"/>
              </w:tabs>
              <w:spacing w:line="20" w:lineRule="atLeast"/>
              <w:ind w:left="275" w:hanging="275"/>
              <w:rPr>
                <w:sz w:val="28"/>
                <w:szCs w:val="28"/>
              </w:rPr>
            </w:pPr>
            <w:r w:rsidRPr="00DA06BB">
              <w:rPr>
                <w:sz w:val="28"/>
                <w:szCs w:val="28"/>
              </w:rPr>
              <w:t>Заместитель директора по УВР</w:t>
            </w:r>
          </w:p>
          <w:p w:rsidR="000544BF" w:rsidRPr="00DA06BB" w:rsidRDefault="000544BF" w:rsidP="00A532C1">
            <w:pPr>
              <w:tabs>
                <w:tab w:val="left" w:pos="3680"/>
              </w:tabs>
              <w:spacing w:line="20" w:lineRule="atLeast"/>
              <w:ind w:left="275" w:hanging="275"/>
              <w:rPr>
                <w:sz w:val="28"/>
                <w:szCs w:val="28"/>
              </w:rPr>
            </w:pPr>
            <w:r w:rsidRPr="00DA06BB">
              <w:rPr>
                <w:sz w:val="28"/>
                <w:szCs w:val="28"/>
              </w:rPr>
              <w:t xml:space="preserve">__________________И.И. Рябцева </w:t>
            </w:r>
          </w:p>
          <w:p w:rsidR="000544BF" w:rsidRPr="00DA06BB" w:rsidRDefault="000544BF" w:rsidP="00A532C1">
            <w:pPr>
              <w:tabs>
                <w:tab w:val="left" w:pos="3680"/>
              </w:tabs>
              <w:spacing w:line="20" w:lineRule="atLeast"/>
              <w:ind w:left="275" w:hanging="275"/>
              <w:rPr>
                <w:sz w:val="28"/>
                <w:szCs w:val="28"/>
              </w:rPr>
            </w:pPr>
            <w:r w:rsidRPr="00DA06BB">
              <w:rPr>
                <w:sz w:val="28"/>
                <w:szCs w:val="28"/>
              </w:rPr>
              <w:t>подпись</w:t>
            </w:r>
          </w:p>
          <w:p w:rsidR="000544BF" w:rsidRPr="00DA06BB" w:rsidRDefault="000544BF" w:rsidP="00A532C1">
            <w:pPr>
              <w:tabs>
                <w:tab w:val="left" w:pos="3680"/>
              </w:tabs>
              <w:spacing w:line="20" w:lineRule="atLeast"/>
              <w:ind w:left="275" w:hanging="275"/>
              <w:rPr>
                <w:sz w:val="28"/>
                <w:szCs w:val="28"/>
              </w:rPr>
            </w:pPr>
            <w:r>
              <w:rPr>
                <w:sz w:val="28"/>
                <w:szCs w:val="28"/>
              </w:rPr>
              <w:t xml:space="preserve">____________ 2018 </w:t>
            </w:r>
            <w:r w:rsidRPr="00DA06BB">
              <w:rPr>
                <w:sz w:val="28"/>
                <w:szCs w:val="28"/>
              </w:rPr>
              <w:t>года</w:t>
            </w:r>
          </w:p>
          <w:p w:rsidR="000544BF" w:rsidRPr="00DA06BB" w:rsidRDefault="000544BF" w:rsidP="00A532C1">
            <w:pPr>
              <w:tabs>
                <w:tab w:val="left" w:pos="3680"/>
              </w:tabs>
              <w:spacing w:line="20" w:lineRule="atLeast"/>
              <w:ind w:left="275" w:hanging="275"/>
              <w:rPr>
                <w:sz w:val="28"/>
                <w:szCs w:val="28"/>
              </w:rPr>
            </w:pPr>
            <w:r w:rsidRPr="00DA06BB">
              <w:rPr>
                <w:sz w:val="28"/>
                <w:szCs w:val="28"/>
              </w:rPr>
              <w:t>дата</w:t>
            </w:r>
          </w:p>
          <w:p w:rsidR="000544BF" w:rsidRPr="00DA06BB" w:rsidRDefault="000544BF" w:rsidP="00A532C1">
            <w:pPr>
              <w:tabs>
                <w:tab w:val="left" w:pos="3680"/>
              </w:tabs>
              <w:spacing w:line="20" w:lineRule="atLeast"/>
              <w:ind w:left="275" w:hanging="275"/>
              <w:rPr>
                <w:sz w:val="28"/>
                <w:szCs w:val="28"/>
              </w:rPr>
            </w:pPr>
          </w:p>
        </w:tc>
      </w:tr>
    </w:tbl>
    <w:p w:rsidR="000544BF" w:rsidRDefault="000544BF"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0544BF">
      <w:pPr>
        <w:widowControl w:val="0"/>
        <w:tabs>
          <w:tab w:val="left" w:pos="13540"/>
        </w:tabs>
        <w:spacing w:line="20" w:lineRule="atLeast"/>
        <w:jc w:val="center"/>
        <w:rPr>
          <w:color w:val="000000"/>
        </w:rPr>
      </w:pPr>
    </w:p>
    <w:p w:rsidR="00657D98" w:rsidRDefault="00657D98" w:rsidP="00657D98">
      <w:pPr>
        <w:jc w:val="center"/>
        <w:rPr>
          <w:sz w:val="28"/>
          <w:szCs w:val="28"/>
        </w:rPr>
      </w:pPr>
      <w:r>
        <w:rPr>
          <w:b/>
          <w:sz w:val="28"/>
          <w:szCs w:val="28"/>
        </w:rPr>
        <w:lastRenderedPageBreak/>
        <w:t>Лист корректировки календарно-тематического планирования</w:t>
      </w:r>
    </w:p>
    <w:p w:rsidR="00657D98" w:rsidRDefault="00657D98" w:rsidP="00657D98"/>
    <w:p w:rsidR="00657D98" w:rsidRDefault="00657D98" w:rsidP="00657D98">
      <w:proofErr w:type="gramStart"/>
      <w:r>
        <w:t>Предмет</w:t>
      </w:r>
      <w:proofErr w:type="gramEnd"/>
      <w:r>
        <w:t xml:space="preserve"> Окружающий мир</w:t>
      </w:r>
    </w:p>
    <w:p w:rsidR="00657D98" w:rsidRDefault="00657D98" w:rsidP="00657D98">
      <w:r>
        <w:t>Класс 3</w:t>
      </w:r>
    </w:p>
    <w:p w:rsidR="00657D98" w:rsidRDefault="00657D98" w:rsidP="00657D98">
      <w:r>
        <w:t xml:space="preserve">Учитель  </w:t>
      </w:r>
      <w:proofErr w:type="spellStart"/>
      <w:r>
        <w:t>В.В.Рыбинец</w:t>
      </w:r>
      <w:proofErr w:type="spellEnd"/>
    </w:p>
    <w:p w:rsidR="00657D98" w:rsidRDefault="00657D98" w:rsidP="00657D98">
      <w:pPr>
        <w:jc w:val="center"/>
      </w:pPr>
      <w:r>
        <w:rPr>
          <w:b/>
        </w:rPr>
        <w:t>2018-2019 учебный год</w:t>
      </w:r>
    </w:p>
    <w:p w:rsidR="00657D98" w:rsidRDefault="00657D98" w:rsidP="00657D98">
      <w:pPr>
        <w:jc w:val="cente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2790"/>
        <w:gridCol w:w="1366"/>
        <w:gridCol w:w="1323"/>
        <w:gridCol w:w="3026"/>
        <w:gridCol w:w="5528"/>
      </w:tblGrid>
      <w:tr w:rsidR="00657D98" w:rsidTr="004A0023">
        <w:trPr>
          <w:trHeight w:val="240"/>
        </w:trPr>
        <w:tc>
          <w:tcPr>
            <w:tcW w:w="959" w:type="dxa"/>
            <w:vMerge w:val="restart"/>
          </w:tcPr>
          <w:p w:rsidR="00657D98" w:rsidRDefault="00657D98" w:rsidP="004A0023">
            <w:pPr>
              <w:jc w:val="center"/>
            </w:pPr>
            <w:r>
              <w:rPr>
                <w:b/>
              </w:rPr>
              <w:t>№ урока</w:t>
            </w:r>
          </w:p>
        </w:tc>
        <w:tc>
          <w:tcPr>
            <w:tcW w:w="2790" w:type="dxa"/>
          </w:tcPr>
          <w:p w:rsidR="00657D98" w:rsidRDefault="00657D98" w:rsidP="004A0023">
            <w:pPr>
              <w:jc w:val="center"/>
            </w:pPr>
            <w:r>
              <w:rPr>
                <w:b/>
              </w:rPr>
              <w:t>Тема</w:t>
            </w:r>
          </w:p>
        </w:tc>
        <w:tc>
          <w:tcPr>
            <w:tcW w:w="2689" w:type="dxa"/>
            <w:gridSpan w:val="2"/>
          </w:tcPr>
          <w:p w:rsidR="00657D98" w:rsidRDefault="00657D98" w:rsidP="004A0023">
            <w:pPr>
              <w:jc w:val="center"/>
            </w:pPr>
            <w:r>
              <w:rPr>
                <w:b/>
              </w:rPr>
              <w:t>Количество часов</w:t>
            </w:r>
          </w:p>
        </w:tc>
        <w:tc>
          <w:tcPr>
            <w:tcW w:w="3026" w:type="dxa"/>
            <w:vMerge w:val="restart"/>
          </w:tcPr>
          <w:p w:rsidR="00657D98" w:rsidRDefault="00657D98" w:rsidP="004A0023">
            <w:pPr>
              <w:jc w:val="center"/>
            </w:pPr>
            <w:r>
              <w:rPr>
                <w:b/>
              </w:rPr>
              <w:t>Причина корректировки</w:t>
            </w:r>
          </w:p>
        </w:tc>
        <w:tc>
          <w:tcPr>
            <w:tcW w:w="5528" w:type="dxa"/>
          </w:tcPr>
          <w:p w:rsidR="00657D98" w:rsidRDefault="00657D98" w:rsidP="004A0023">
            <w:pPr>
              <w:jc w:val="center"/>
            </w:pPr>
            <w:r>
              <w:rPr>
                <w:b/>
              </w:rPr>
              <w:t>Способ корректировки</w:t>
            </w:r>
          </w:p>
        </w:tc>
      </w:tr>
      <w:tr w:rsidR="00657D98" w:rsidTr="004A0023">
        <w:trPr>
          <w:trHeight w:val="300"/>
        </w:trPr>
        <w:tc>
          <w:tcPr>
            <w:tcW w:w="959" w:type="dxa"/>
            <w:vMerge/>
          </w:tcPr>
          <w:p w:rsidR="00657D98" w:rsidRDefault="00657D98" w:rsidP="004A0023">
            <w:pPr>
              <w:widowControl w:val="0"/>
              <w:spacing w:line="276" w:lineRule="auto"/>
            </w:pPr>
          </w:p>
        </w:tc>
        <w:tc>
          <w:tcPr>
            <w:tcW w:w="2790" w:type="dxa"/>
          </w:tcPr>
          <w:p w:rsidR="00657D98" w:rsidRDefault="00657D98" w:rsidP="004A0023"/>
          <w:p w:rsidR="00657D98" w:rsidRDefault="00657D98" w:rsidP="004A0023"/>
        </w:tc>
        <w:tc>
          <w:tcPr>
            <w:tcW w:w="1366" w:type="dxa"/>
          </w:tcPr>
          <w:p w:rsidR="00657D98" w:rsidRDefault="00657D98" w:rsidP="004A0023">
            <w:pPr>
              <w:jc w:val="center"/>
            </w:pPr>
            <w:r>
              <w:rPr>
                <w:b/>
              </w:rPr>
              <w:t>План</w:t>
            </w:r>
          </w:p>
        </w:tc>
        <w:tc>
          <w:tcPr>
            <w:tcW w:w="1323" w:type="dxa"/>
          </w:tcPr>
          <w:p w:rsidR="00657D98" w:rsidRDefault="00657D98" w:rsidP="004A0023">
            <w:r>
              <w:rPr>
                <w:b/>
              </w:rPr>
              <w:t>Факт</w:t>
            </w:r>
          </w:p>
        </w:tc>
        <w:tc>
          <w:tcPr>
            <w:tcW w:w="3026" w:type="dxa"/>
            <w:vMerge/>
          </w:tcPr>
          <w:p w:rsidR="00657D98" w:rsidRDefault="00657D98" w:rsidP="004A0023">
            <w:pPr>
              <w:widowControl w:val="0"/>
              <w:spacing w:line="276" w:lineRule="auto"/>
            </w:pPr>
          </w:p>
        </w:tc>
        <w:tc>
          <w:tcPr>
            <w:tcW w:w="5528" w:type="dxa"/>
          </w:tcPr>
          <w:p w:rsidR="00657D98" w:rsidRDefault="00657D98" w:rsidP="004A0023"/>
          <w:p w:rsidR="00657D98" w:rsidRDefault="00657D98" w:rsidP="004A0023"/>
        </w:tc>
      </w:tr>
      <w:tr w:rsidR="00657D98" w:rsidTr="004A0023">
        <w:tc>
          <w:tcPr>
            <w:tcW w:w="959" w:type="dxa"/>
          </w:tcPr>
          <w:p w:rsidR="00657D98" w:rsidRDefault="00657D98" w:rsidP="004A0023"/>
        </w:tc>
        <w:tc>
          <w:tcPr>
            <w:tcW w:w="2790" w:type="dxa"/>
          </w:tcPr>
          <w:p w:rsidR="00657D98" w:rsidRDefault="00657D98" w:rsidP="004A0023"/>
        </w:tc>
        <w:tc>
          <w:tcPr>
            <w:tcW w:w="1366" w:type="dxa"/>
          </w:tcPr>
          <w:p w:rsidR="00657D98" w:rsidRDefault="00657D98" w:rsidP="004A0023"/>
        </w:tc>
        <w:tc>
          <w:tcPr>
            <w:tcW w:w="1323" w:type="dxa"/>
          </w:tcPr>
          <w:p w:rsidR="00657D98" w:rsidRDefault="00657D98" w:rsidP="004A0023"/>
        </w:tc>
        <w:tc>
          <w:tcPr>
            <w:tcW w:w="3026" w:type="dxa"/>
          </w:tcPr>
          <w:p w:rsidR="00657D98" w:rsidRDefault="00657D98" w:rsidP="004A0023"/>
        </w:tc>
        <w:tc>
          <w:tcPr>
            <w:tcW w:w="5528" w:type="dxa"/>
          </w:tcPr>
          <w:p w:rsidR="00657D98" w:rsidRDefault="00657D98" w:rsidP="004A0023"/>
        </w:tc>
      </w:tr>
      <w:tr w:rsidR="00657D98" w:rsidTr="004A0023">
        <w:tc>
          <w:tcPr>
            <w:tcW w:w="959" w:type="dxa"/>
          </w:tcPr>
          <w:p w:rsidR="00657D98" w:rsidRDefault="00657D98" w:rsidP="004A0023"/>
        </w:tc>
        <w:tc>
          <w:tcPr>
            <w:tcW w:w="2790" w:type="dxa"/>
          </w:tcPr>
          <w:p w:rsidR="00657D98" w:rsidRDefault="00657D98" w:rsidP="004A0023"/>
        </w:tc>
        <w:tc>
          <w:tcPr>
            <w:tcW w:w="1366" w:type="dxa"/>
          </w:tcPr>
          <w:p w:rsidR="00657D98" w:rsidRDefault="00657D98" w:rsidP="004A0023"/>
        </w:tc>
        <w:tc>
          <w:tcPr>
            <w:tcW w:w="1323" w:type="dxa"/>
          </w:tcPr>
          <w:p w:rsidR="00657D98" w:rsidRDefault="00657D98" w:rsidP="004A0023"/>
        </w:tc>
        <w:tc>
          <w:tcPr>
            <w:tcW w:w="3026" w:type="dxa"/>
          </w:tcPr>
          <w:p w:rsidR="00657D98" w:rsidRDefault="00657D98" w:rsidP="004A0023"/>
        </w:tc>
        <w:tc>
          <w:tcPr>
            <w:tcW w:w="5528" w:type="dxa"/>
          </w:tcPr>
          <w:p w:rsidR="00657D98" w:rsidRDefault="00657D98" w:rsidP="004A0023"/>
        </w:tc>
      </w:tr>
      <w:tr w:rsidR="00657D98" w:rsidTr="004A0023">
        <w:tc>
          <w:tcPr>
            <w:tcW w:w="959" w:type="dxa"/>
          </w:tcPr>
          <w:p w:rsidR="00657D98" w:rsidRDefault="00657D98" w:rsidP="004A0023"/>
        </w:tc>
        <w:tc>
          <w:tcPr>
            <w:tcW w:w="2790" w:type="dxa"/>
          </w:tcPr>
          <w:p w:rsidR="00657D98" w:rsidRDefault="00657D98" w:rsidP="004A0023"/>
        </w:tc>
        <w:tc>
          <w:tcPr>
            <w:tcW w:w="1366" w:type="dxa"/>
          </w:tcPr>
          <w:p w:rsidR="00657D98" w:rsidRDefault="00657D98" w:rsidP="004A0023"/>
        </w:tc>
        <w:tc>
          <w:tcPr>
            <w:tcW w:w="1323" w:type="dxa"/>
          </w:tcPr>
          <w:p w:rsidR="00657D98" w:rsidRDefault="00657D98" w:rsidP="004A0023"/>
        </w:tc>
        <w:tc>
          <w:tcPr>
            <w:tcW w:w="3026" w:type="dxa"/>
          </w:tcPr>
          <w:p w:rsidR="00657D98" w:rsidRDefault="00657D98" w:rsidP="004A0023"/>
        </w:tc>
        <w:tc>
          <w:tcPr>
            <w:tcW w:w="5528" w:type="dxa"/>
          </w:tcPr>
          <w:p w:rsidR="00657D98" w:rsidRDefault="00657D98" w:rsidP="004A0023"/>
        </w:tc>
      </w:tr>
      <w:tr w:rsidR="00657D98" w:rsidTr="004A0023">
        <w:trPr>
          <w:trHeight w:val="158"/>
        </w:trPr>
        <w:tc>
          <w:tcPr>
            <w:tcW w:w="959" w:type="dxa"/>
          </w:tcPr>
          <w:p w:rsidR="00657D98" w:rsidRDefault="00657D98" w:rsidP="004A0023"/>
        </w:tc>
        <w:tc>
          <w:tcPr>
            <w:tcW w:w="2790" w:type="dxa"/>
          </w:tcPr>
          <w:p w:rsidR="00657D98" w:rsidRDefault="00657D98" w:rsidP="004A0023"/>
        </w:tc>
        <w:tc>
          <w:tcPr>
            <w:tcW w:w="1366" w:type="dxa"/>
          </w:tcPr>
          <w:p w:rsidR="00657D98" w:rsidRDefault="00657D98" w:rsidP="004A0023"/>
        </w:tc>
        <w:tc>
          <w:tcPr>
            <w:tcW w:w="1323" w:type="dxa"/>
          </w:tcPr>
          <w:p w:rsidR="00657D98" w:rsidRDefault="00657D98" w:rsidP="004A0023">
            <w:pPr>
              <w:widowControl w:val="0"/>
              <w:spacing w:line="276" w:lineRule="auto"/>
            </w:pPr>
          </w:p>
        </w:tc>
        <w:tc>
          <w:tcPr>
            <w:tcW w:w="3026" w:type="dxa"/>
          </w:tcPr>
          <w:p w:rsidR="00657D98" w:rsidRDefault="00657D98" w:rsidP="004A0023">
            <w:pPr>
              <w:widowControl w:val="0"/>
              <w:spacing w:line="276" w:lineRule="auto"/>
            </w:pPr>
          </w:p>
        </w:tc>
        <w:tc>
          <w:tcPr>
            <w:tcW w:w="5528" w:type="dxa"/>
          </w:tcPr>
          <w:p w:rsidR="00657D98" w:rsidRDefault="00657D98" w:rsidP="004A0023"/>
        </w:tc>
      </w:tr>
      <w:tr w:rsidR="00657D98" w:rsidTr="004A0023">
        <w:tc>
          <w:tcPr>
            <w:tcW w:w="959" w:type="dxa"/>
          </w:tcPr>
          <w:p w:rsidR="00657D98" w:rsidRDefault="00657D98" w:rsidP="004A0023"/>
        </w:tc>
        <w:tc>
          <w:tcPr>
            <w:tcW w:w="2790" w:type="dxa"/>
          </w:tcPr>
          <w:p w:rsidR="00657D98" w:rsidRDefault="00657D98" w:rsidP="004A0023"/>
        </w:tc>
        <w:tc>
          <w:tcPr>
            <w:tcW w:w="1366" w:type="dxa"/>
          </w:tcPr>
          <w:p w:rsidR="00657D98" w:rsidRDefault="00657D98" w:rsidP="004A0023"/>
        </w:tc>
        <w:tc>
          <w:tcPr>
            <w:tcW w:w="1323" w:type="dxa"/>
          </w:tcPr>
          <w:p w:rsidR="00657D98" w:rsidRDefault="00657D98" w:rsidP="004A0023"/>
        </w:tc>
        <w:tc>
          <w:tcPr>
            <w:tcW w:w="3026" w:type="dxa"/>
          </w:tcPr>
          <w:p w:rsidR="00657D98" w:rsidRDefault="00657D98" w:rsidP="004A0023"/>
        </w:tc>
        <w:tc>
          <w:tcPr>
            <w:tcW w:w="5528" w:type="dxa"/>
          </w:tcPr>
          <w:p w:rsidR="00657D98" w:rsidRDefault="00657D98" w:rsidP="004A0023"/>
        </w:tc>
      </w:tr>
      <w:tr w:rsidR="00657D98" w:rsidTr="004A0023">
        <w:tc>
          <w:tcPr>
            <w:tcW w:w="959" w:type="dxa"/>
          </w:tcPr>
          <w:p w:rsidR="00657D98" w:rsidRDefault="00657D98" w:rsidP="004A0023"/>
        </w:tc>
        <w:tc>
          <w:tcPr>
            <w:tcW w:w="2790" w:type="dxa"/>
          </w:tcPr>
          <w:p w:rsidR="00657D98" w:rsidRDefault="00657D98" w:rsidP="004A0023"/>
        </w:tc>
        <w:tc>
          <w:tcPr>
            <w:tcW w:w="1366" w:type="dxa"/>
          </w:tcPr>
          <w:p w:rsidR="00657D98" w:rsidRDefault="00657D98" w:rsidP="004A0023"/>
        </w:tc>
        <w:tc>
          <w:tcPr>
            <w:tcW w:w="1323" w:type="dxa"/>
          </w:tcPr>
          <w:p w:rsidR="00657D98" w:rsidRDefault="00657D98" w:rsidP="004A0023"/>
        </w:tc>
        <w:tc>
          <w:tcPr>
            <w:tcW w:w="3026" w:type="dxa"/>
          </w:tcPr>
          <w:p w:rsidR="00657D98" w:rsidRDefault="00657D98" w:rsidP="004A0023"/>
        </w:tc>
        <w:tc>
          <w:tcPr>
            <w:tcW w:w="5528" w:type="dxa"/>
          </w:tcPr>
          <w:p w:rsidR="00657D98" w:rsidRDefault="00657D98" w:rsidP="004A0023"/>
        </w:tc>
      </w:tr>
    </w:tbl>
    <w:p w:rsidR="00657D98" w:rsidRPr="00B22D68" w:rsidRDefault="00657D98" w:rsidP="000544BF">
      <w:pPr>
        <w:widowControl w:val="0"/>
        <w:tabs>
          <w:tab w:val="left" w:pos="13540"/>
        </w:tabs>
        <w:spacing w:line="20" w:lineRule="atLeast"/>
        <w:jc w:val="center"/>
        <w:rPr>
          <w:color w:val="000000"/>
        </w:rPr>
      </w:pPr>
    </w:p>
    <w:sectPr w:rsidR="00657D98" w:rsidRPr="00B22D68" w:rsidSect="00B22D68">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7F0E"/>
    <w:multiLevelType w:val="hybridMultilevel"/>
    <w:tmpl w:val="0D26C9E6"/>
    <w:lvl w:ilvl="0" w:tplc="5A8AD514">
      <w:start w:val="1"/>
      <w:numFmt w:val="decimal"/>
      <w:lvlText w:val="%1."/>
      <w:lvlJc w:val="left"/>
      <w:pPr>
        <w:ind w:left="442"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17194A"/>
    <w:multiLevelType w:val="hybridMultilevel"/>
    <w:tmpl w:val="08760BCC"/>
    <w:lvl w:ilvl="0" w:tplc="F68C0F30">
      <w:start w:val="1"/>
      <w:numFmt w:val="decimal"/>
      <w:lvlText w:val="%1."/>
      <w:lvlJc w:val="left"/>
      <w:pPr>
        <w:ind w:left="744"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3738DB"/>
    <w:multiLevelType w:val="hybridMultilevel"/>
    <w:tmpl w:val="A0869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FF6595"/>
    <w:multiLevelType w:val="hybridMultilevel"/>
    <w:tmpl w:val="377AC32E"/>
    <w:lvl w:ilvl="0" w:tplc="0750E170">
      <w:start w:val="1"/>
      <w:numFmt w:val="decimal"/>
      <w:lvlText w:val="%1."/>
      <w:lvlJc w:val="left"/>
      <w:pPr>
        <w:ind w:left="701"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CE436A"/>
    <w:multiLevelType w:val="hybridMultilevel"/>
    <w:tmpl w:val="8E4C65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45D46AF"/>
    <w:multiLevelType w:val="hybridMultilevel"/>
    <w:tmpl w:val="D37840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9E8733E"/>
    <w:multiLevelType w:val="hybridMultilevel"/>
    <w:tmpl w:val="CC52FC70"/>
    <w:lvl w:ilvl="0" w:tplc="321E0352">
      <w:start w:val="1"/>
      <w:numFmt w:val="decimal"/>
      <w:lvlText w:val="%1."/>
      <w:lvlJc w:val="left"/>
      <w:pPr>
        <w:ind w:left="715"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9E97763"/>
    <w:multiLevelType w:val="hybridMultilevel"/>
    <w:tmpl w:val="570005C4"/>
    <w:lvl w:ilvl="0" w:tplc="78AE05D6">
      <w:start w:val="1"/>
      <w:numFmt w:val="decimal"/>
      <w:lvlText w:val="%1."/>
      <w:lvlJc w:val="left"/>
      <w:pPr>
        <w:ind w:left="71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A041536"/>
    <w:multiLevelType w:val="hybridMultilevel"/>
    <w:tmpl w:val="D204990A"/>
    <w:lvl w:ilvl="0" w:tplc="8CAC03D8">
      <w:start w:val="1"/>
      <w:numFmt w:val="decimal"/>
      <w:lvlText w:val="%1."/>
      <w:lvlJc w:val="left"/>
      <w:pPr>
        <w:ind w:left="715"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F3B1EAE"/>
    <w:multiLevelType w:val="hybridMultilevel"/>
    <w:tmpl w:val="71CC02CE"/>
    <w:lvl w:ilvl="0" w:tplc="024A2E8E">
      <w:start w:val="1"/>
      <w:numFmt w:val="decimal"/>
      <w:lvlText w:val="%1."/>
      <w:lvlJc w:val="left"/>
      <w:pPr>
        <w:ind w:left="994"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4C23F4"/>
    <w:multiLevelType w:val="hybridMultilevel"/>
    <w:tmpl w:val="8D8CC2AC"/>
    <w:lvl w:ilvl="0" w:tplc="79AAD308">
      <w:start w:val="1"/>
      <w:numFmt w:val="decimal"/>
      <w:lvlText w:val="%1."/>
      <w:lvlJc w:val="left"/>
      <w:pPr>
        <w:ind w:left="739"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F6A23B5"/>
    <w:multiLevelType w:val="hybridMultilevel"/>
    <w:tmpl w:val="CCFA423E"/>
    <w:lvl w:ilvl="0" w:tplc="A104AFEE">
      <w:start w:val="1"/>
      <w:numFmt w:val="decimal"/>
      <w:lvlText w:val="%1."/>
      <w:lvlJc w:val="left"/>
      <w:pPr>
        <w:ind w:left="749"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8E4704"/>
    <w:multiLevelType w:val="hybridMultilevel"/>
    <w:tmpl w:val="EAECE9E0"/>
    <w:lvl w:ilvl="0" w:tplc="ED1A8312">
      <w:start w:val="1"/>
      <w:numFmt w:val="decimal"/>
      <w:lvlText w:val="%1."/>
      <w:lvlJc w:val="left"/>
      <w:pPr>
        <w:ind w:left="701"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CE2761A"/>
    <w:multiLevelType w:val="hybridMultilevel"/>
    <w:tmpl w:val="EC4840F6"/>
    <w:lvl w:ilvl="0" w:tplc="89E6C6A2">
      <w:start w:val="1"/>
      <w:numFmt w:val="decimal"/>
      <w:lvlText w:val="%1."/>
      <w:lvlJc w:val="left"/>
      <w:pPr>
        <w:ind w:left="595"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E3A64EF"/>
    <w:multiLevelType w:val="hybridMultilevel"/>
    <w:tmpl w:val="320C45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2492AD9"/>
    <w:multiLevelType w:val="hybridMultilevel"/>
    <w:tmpl w:val="0106A01E"/>
    <w:lvl w:ilvl="0" w:tplc="D6CAA414">
      <w:start w:val="1"/>
      <w:numFmt w:val="decimal"/>
      <w:lvlText w:val="%1."/>
      <w:lvlJc w:val="left"/>
      <w:pPr>
        <w:ind w:left="3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34A2C31"/>
    <w:multiLevelType w:val="hybridMultilevel"/>
    <w:tmpl w:val="D6366EE4"/>
    <w:lvl w:ilvl="0" w:tplc="C47418C0">
      <w:start w:val="1"/>
      <w:numFmt w:val="decimal"/>
      <w:lvlText w:val="%1."/>
      <w:lvlJc w:val="left"/>
      <w:pPr>
        <w:ind w:left="715"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53E21B1"/>
    <w:multiLevelType w:val="hybridMultilevel"/>
    <w:tmpl w:val="951E18A4"/>
    <w:lvl w:ilvl="0" w:tplc="F9783004">
      <w:start w:val="1"/>
      <w:numFmt w:val="decimal"/>
      <w:lvlText w:val="%1."/>
      <w:lvlJc w:val="left"/>
      <w:pPr>
        <w:ind w:left="71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295A84"/>
    <w:multiLevelType w:val="hybridMultilevel"/>
    <w:tmpl w:val="BF022B1A"/>
    <w:lvl w:ilvl="0" w:tplc="13F03020">
      <w:start w:val="1"/>
      <w:numFmt w:val="decimal"/>
      <w:lvlText w:val="%1."/>
      <w:lvlJc w:val="left"/>
      <w:pPr>
        <w:ind w:left="701"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B4019B6"/>
    <w:multiLevelType w:val="hybridMultilevel"/>
    <w:tmpl w:val="9EF21F3E"/>
    <w:lvl w:ilvl="0" w:tplc="04190001">
      <w:start w:val="1"/>
      <w:numFmt w:val="bullet"/>
      <w:lvlText w:val=""/>
      <w:lvlJc w:val="left"/>
      <w:pPr>
        <w:tabs>
          <w:tab w:val="num" w:pos="470"/>
        </w:tabs>
        <w:ind w:left="470" w:hanging="360"/>
      </w:pPr>
      <w:rPr>
        <w:rFonts w:ascii="Symbol" w:hAnsi="Symbol" w:hint="default"/>
      </w:rPr>
    </w:lvl>
    <w:lvl w:ilvl="1" w:tplc="04190003" w:tentative="1">
      <w:start w:val="1"/>
      <w:numFmt w:val="bullet"/>
      <w:lvlText w:val="o"/>
      <w:lvlJc w:val="left"/>
      <w:pPr>
        <w:tabs>
          <w:tab w:val="num" w:pos="1190"/>
        </w:tabs>
        <w:ind w:left="1190" w:hanging="360"/>
      </w:pPr>
      <w:rPr>
        <w:rFonts w:ascii="Courier New" w:hAnsi="Courier New" w:cs="Courier New" w:hint="default"/>
      </w:rPr>
    </w:lvl>
    <w:lvl w:ilvl="2" w:tplc="04190005" w:tentative="1">
      <w:start w:val="1"/>
      <w:numFmt w:val="bullet"/>
      <w:lvlText w:val=""/>
      <w:lvlJc w:val="left"/>
      <w:pPr>
        <w:tabs>
          <w:tab w:val="num" w:pos="1910"/>
        </w:tabs>
        <w:ind w:left="1910" w:hanging="360"/>
      </w:pPr>
      <w:rPr>
        <w:rFonts w:ascii="Wingdings" w:hAnsi="Wingdings" w:hint="default"/>
      </w:rPr>
    </w:lvl>
    <w:lvl w:ilvl="3" w:tplc="04190001" w:tentative="1">
      <w:start w:val="1"/>
      <w:numFmt w:val="bullet"/>
      <w:lvlText w:val=""/>
      <w:lvlJc w:val="left"/>
      <w:pPr>
        <w:tabs>
          <w:tab w:val="num" w:pos="2630"/>
        </w:tabs>
        <w:ind w:left="2630" w:hanging="360"/>
      </w:pPr>
      <w:rPr>
        <w:rFonts w:ascii="Symbol" w:hAnsi="Symbol" w:hint="default"/>
      </w:rPr>
    </w:lvl>
    <w:lvl w:ilvl="4" w:tplc="04190003" w:tentative="1">
      <w:start w:val="1"/>
      <w:numFmt w:val="bullet"/>
      <w:lvlText w:val="o"/>
      <w:lvlJc w:val="left"/>
      <w:pPr>
        <w:tabs>
          <w:tab w:val="num" w:pos="3350"/>
        </w:tabs>
        <w:ind w:left="3350" w:hanging="360"/>
      </w:pPr>
      <w:rPr>
        <w:rFonts w:ascii="Courier New" w:hAnsi="Courier New" w:cs="Courier New" w:hint="default"/>
      </w:rPr>
    </w:lvl>
    <w:lvl w:ilvl="5" w:tplc="04190005" w:tentative="1">
      <w:start w:val="1"/>
      <w:numFmt w:val="bullet"/>
      <w:lvlText w:val=""/>
      <w:lvlJc w:val="left"/>
      <w:pPr>
        <w:tabs>
          <w:tab w:val="num" w:pos="4070"/>
        </w:tabs>
        <w:ind w:left="4070" w:hanging="360"/>
      </w:pPr>
      <w:rPr>
        <w:rFonts w:ascii="Wingdings" w:hAnsi="Wingdings" w:hint="default"/>
      </w:rPr>
    </w:lvl>
    <w:lvl w:ilvl="6" w:tplc="04190001" w:tentative="1">
      <w:start w:val="1"/>
      <w:numFmt w:val="bullet"/>
      <w:lvlText w:val=""/>
      <w:lvlJc w:val="left"/>
      <w:pPr>
        <w:tabs>
          <w:tab w:val="num" w:pos="4790"/>
        </w:tabs>
        <w:ind w:left="4790" w:hanging="360"/>
      </w:pPr>
      <w:rPr>
        <w:rFonts w:ascii="Symbol" w:hAnsi="Symbol" w:hint="default"/>
      </w:rPr>
    </w:lvl>
    <w:lvl w:ilvl="7" w:tplc="04190003" w:tentative="1">
      <w:start w:val="1"/>
      <w:numFmt w:val="bullet"/>
      <w:lvlText w:val="o"/>
      <w:lvlJc w:val="left"/>
      <w:pPr>
        <w:tabs>
          <w:tab w:val="num" w:pos="5510"/>
        </w:tabs>
        <w:ind w:left="5510" w:hanging="360"/>
      </w:pPr>
      <w:rPr>
        <w:rFonts w:ascii="Courier New" w:hAnsi="Courier New" w:cs="Courier New" w:hint="default"/>
      </w:rPr>
    </w:lvl>
    <w:lvl w:ilvl="8" w:tplc="04190005" w:tentative="1">
      <w:start w:val="1"/>
      <w:numFmt w:val="bullet"/>
      <w:lvlText w:val=""/>
      <w:lvlJc w:val="left"/>
      <w:pPr>
        <w:tabs>
          <w:tab w:val="num" w:pos="6230"/>
        </w:tabs>
        <w:ind w:left="6230" w:hanging="360"/>
      </w:pPr>
      <w:rPr>
        <w:rFonts w:ascii="Wingdings" w:hAnsi="Wingdings" w:hint="default"/>
      </w:rPr>
    </w:lvl>
  </w:abstractNum>
  <w:abstractNum w:abstractNumId="20">
    <w:nsid w:val="5552678F"/>
    <w:multiLevelType w:val="hybridMultilevel"/>
    <w:tmpl w:val="8E0244CA"/>
    <w:lvl w:ilvl="0" w:tplc="439AB7D2">
      <w:start w:val="1"/>
      <w:numFmt w:val="decimal"/>
      <w:lvlText w:val="%1."/>
      <w:lvlJc w:val="left"/>
      <w:pPr>
        <w:ind w:left="6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66107A3"/>
    <w:multiLevelType w:val="hybridMultilevel"/>
    <w:tmpl w:val="88A6EA06"/>
    <w:lvl w:ilvl="0" w:tplc="8C30B238">
      <w:start w:val="1"/>
      <w:numFmt w:val="decimal"/>
      <w:lvlText w:val="%1."/>
      <w:lvlJc w:val="left"/>
      <w:pPr>
        <w:ind w:left="677"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8B71CD2"/>
    <w:multiLevelType w:val="hybridMultilevel"/>
    <w:tmpl w:val="98A432D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5E5830E8"/>
    <w:multiLevelType w:val="hybridMultilevel"/>
    <w:tmpl w:val="6328501A"/>
    <w:lvl w:ilvl="0" w:tplc="5B3ED1F0">
      <w:start w:val="1"/>
      <w:numFmt w:val="decimal"/>
      <w:lvlText w:val="%1."/>
      <w:lvlJc w:val="left"/>
      <w:pPr>
        <w:ind w:left="691"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EE240D6"/>
    <w:multiLevelType w:val="hybridMultilevel"/>
    <w:tmpl w:val="7D964448"/>
    <w:lvl w:ilvl="0" w:tplc="62A6121E">
      <w:start w:val="2"/>
      <w:numFmt w:val="decimal"/>
      <w:lvlText w:val="%1."/>
      <w:lvlJc w:val="left"/>
      <w:pPr>
        <w:ind w:left="365"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0EC1099"/>
    <w:multiLevelType w:val="hybridMultilevel"/>
    <w:tmpl w:val="9CF62E26"/>
    <w:lvl w:ilvl="0" w:tplc="EB001890">
      <w:start w:val="1"/>
      <w:numFmt w:val="decimal"/>
      <w:lvlText w:val="%1."/>
      <w:lvlJc w:val="left"/>
      <w:pPr>
        <w:ind w:left="696"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7171E8C"/>
    <w:multiLevelType w:val="hybridMultilevel"/>
    <w:tmpl w:val="EC10EA48"/>
    <w:lvl w:ilvl="0" w:tplc="ADB440B0">
      <w:start w:val="1"/>
      <w:numFmt w:val="decimal"/>
      <w:lvlText w:val="%1."/>
      <w:lvlJc w:val="left"/>
      <w:pPr>
        <w:ind w:left="706"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7F31544"/>
    <w:multiLevelType w:val="hybridMultilevel"/>
    <w:tmpl w:val="D37840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FF25759"/>
    <w:multiLevelType w:val="hybridMultilevel"/>
    <w:tmpl w:val="F3F0D186"/>
    <w:lvl w:ilvl="0" w:tplc="BCDE45E6">
      <w:start w:val="1"/>
      <w:numFmt w:val="decimal"/>
      <w:lvlText w:val="%1."/>
      <w:lvlJc w:val="left"/>
      <w:pPr>
        <w:ind w:left="701"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79902DE"/>
    <w:multiLevelType w:val="hybridMultilevel"/>
    <w:tmpl w:val="29D08E6A"/>
    <w:lvl w:ilvl="0" w:tplc="F85EFADA">
      <w:start w:val="1"/>
      <w:numFmt w:val="decimal"/>
      <w:lvlText w:val="%1."/>
      <w:lvlJc w:val="left"/>
      <w:pPr>
        <w:ind w:left="826"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9144523"/>
    <w:multiLevelType w:val="hybridMultilevel"/>
    <w:tmpl w:val="A5B8F3F6"/>
    <w:lvl w:ilvl="0" w:tplc="AFCCD1A0">
      <w:start w:val="1"/>
      <w:numFmt w:val="decimal"/>
      <w:lvlText w:val="%1)"/>
      <w:lvlJc w:val="left"/>
      <w:pPr>
        <w:ind w:left="6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97302D4"/>
    <w:multiLevelType w:val="hybridMultilevel"/>
    <w:tmpl w:val="6F1C068A"/>
    <w:lvl w:ilvl="0" w:tplc="3FAC124C">
      <w:start w:val="1"/>
      <w:numFmt w:val="decimal"/>
      <w:lvlText w:val="%1."/>
      <w:lvlJc w:val="left"/>
      <w:pPr>
        <w:ind w:left="782" w:hanging="360"/>
      </w:pPr>
      <w:rPr>
        <w:rFonts w:eastAsia="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AD47CA7"/>
    <w:multiLevelType w:val="hybridMultilevel"/>
    <w:tmpl w:val="047E9426"/>
    <w:lvl w:ilvl="0" w:tplc="04190001">
      <w:start w:val="1"/>
      <w:numFmt w:val="bullet"/>
      <w:lvlText w:val=""/>
      <w:lvlJc w:val="left"/>
      <w:pPr>
        <w:tabs>
          <w:tab w:val="num" w:pos="456"/>
        </w:tabs>
        <w:ind w:left="456" w:hanging="360"/>
      </w:pPr>
      <w:rPr>
        <w:rFonts w:ascii="Symbol" w:hAnsi="Symbol" w:hint="default"/>
      </w:rPr>
    </w:lvl>
    <w:lvl w:ilvl="1" w:tplc="04190003" w:tentative="1">
      <w:start w:val="1"/>
      <w:numFmt w:val="bullet"/>
      <w:lvlText w:val="o"/>
      <w:lvlJc w:val="left"/>
      <w:pPr>
        <w:tabs>
          <w:tab w:val="num" w:pos="1176"/>
        </w:tabs>
        <w:ind w:left="1176" w:hanging="360"/>
      </w:pPr>
      <w:rPr>
        <w:rFonts w:ascii="Courier New" w:hAnsi="Courier New" w:cs="Courier New" w:hint="default"/>
      </w:rPr>
    </w:lvl>
    <w:lvl w:ilvl="2" w:tplc="04190005" w:tentative="1">
      <w:start w:val="1"/>
      <w:numFmt w:val="bullet"/>
      <w:lvlText w:val=""/>
      <w:lvlJc w:val="left"/>
      <w:pPr>
        <w:tabs>
          <w:tab w:val="num" w:pos="1896"/>
        </w:tabs>
        <w:ind w:left="1896" w:hanging="360"/>
      </w:pPr>
      <w:rPr>
        <w:rFonts w:ascii="Wingdings" w:hAnsi="Wingdings" w:hint="default"/>
      </w:rPr>
    </w:lvl>
    <w:lvl w:ilvl="3" w:tplc="04190001" w:tentative="1">
      <w:start w:val="1"/>
      <w:numFmt w:val="bullet"/>
      <w:lvlText w:val=""/>
      <w:lvlJc w:val="left"/>
      <w:pPr>
        <w:tabs>
          <w:tab w:val="num" w:pos="2616"/>
        </w:tabs>
        <w:ind w:left="2616" w:hanging="360"/>
      </w:pPr>
      <w:rPr>
        <w:rFonts w:ascii="Symbol" w:hAnsi="Symbol" w:hint="default"/>
      </w:rPr>
    </w:lvl>
    <w:lvl w:ilvl="4" w:tplc="04190003" w:tentative="1">
      <w:start w:val="1"/>
      <w:numFmt w:val="bullet"/>
      <w:lvlText w:val="o"/>
      <w:lvlJc w:val="left"/>
      <w:pPr>
        <w:tabs>
          <w:tab w:val="num" w:pos="3336"/>
        </w:tabs>
        <w:ind w:left="3336" w:hanging="360"/>
      </w:pPr>
      <w:rPr>
        <w:rFonts w:ascii="Courier New" w:hAnsi="Courier New" w:cs="Courier New" w:hint="default"/>
      </w:rPr>
    </w:lvl>
    <w:lvl w:ilvl="5" w:tplc="04190005" w:tentative="1">
      <w:start w:val="1"/>
      <w:numFmt w:val="bullet"/>
      <w:lvlText w:val=""/>
      <w:lvlJc w:val="left"/>
      <w:pPr>
        <w:tabs>
          <w:tab w:val="num" w:pos="4056"/>
        </w:tabs>
        <w:ind w:left="4056" w:hanging="360"/>
      </w:pPr>
      <w:rPr>
        <w:rFonts w:ascii="Wingdings" w:hAnsi="Wingdings" w:hint="default"/>
      </w:rPr>
    </w:lvl>
    <w:lvl w:ilvl="6" w:tplc="04190001" w:tentative="1">
      <w:start w:val="1"/>
      <w:numFmt w:val="bullet"/>
      <w:lvlText w:val=""/>
      <w:lvlJc w:val="left"/>
      <w:pPr>
        <w:tabs>
          <w:tab w:val="num" w:pos="4776"/>
        </w:tabs>
        <w:ind w:left="4776" w:hanging="360"/>
      </w:pPr>
      <w:rPr>
        <w:rFonts w:ascii="Symbol" w:hAnsi="Symbol" w:hint="default"/>
      </w:rPr>
    </w:lvl>
    <w:lvl w:ilvl="7" w:tplc="04190003" w:tentative="1">
      <w:start w:val="1"/>
      <w:numFmt w:val="bullet"/>
      <w:lvlText w:val="o"/>
      <w:lvlJc w:val="left"/>
      <w:pPr>
        <w:tabs>
          <w:tab w:val="num" w:pos="5496"/>
        </w:tabs>
        <w:ind w:left="5496" w:hanging="360"/>
      </w:pPr>
      <w:rPr>
        <w:rFonts w:ascii="Courier New" w:hAnsi="Courier New" w:cs="Courier New" w:hint="default"/>
      </w:rPr>
    </w:lvl>
    <w:lvl w:ilvl="8" w:tplc="04190005" w:tentative="1">
      <w:start w:val="1"/>
      <w:numFmt w:val="bullet"/>
      <w:lvlText w:val=""/>
      <w:lvlJc w:val="left"/>
      <w:pPr>
        <w:tabs>
          <w:tab w:val="num" w:pos="6216"/>
        </w:tabs>
        <w:ind w:left="6216"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2"/>
  </w:num>
  <w:num w:numId="30">
    <w:abstractNumId w:val="2"/>
  </w:num>
  <w:num w:numId="31">
    <w:abstractNumId w:val="22"/>
  </w:num>
  <w:num w:numId="32">
    <w:abstractNumId w:val="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44"/>
    <w:rsid w:val="0005401C"/>
    <w:rsid w:val="000544BF"/>
    <w:rsid w:val="00060FD1"/>
    <w:rsid w:val="0007683A"/>
    <w:rsid w:val="000A4BBA"/>
    <w:rsid w:val="000C5B2F"/>
    <w:rsid w:val="000E1E9D"/>
    <w:rsid w:val="00111110"/>
    <w:rsid w:val="00127DC7"/>
    <w:rsid w:val="00154666"/>
    <w:rsid w:val="00156720"/>
    <w:rsid w:val="00156EF0"/>
    <w:rsid w:val="0016727D"/>
    <w:rsid w:val="001E7823"/>
    <w:rsid w:val="001F7569"/>
    <w:rsid w:val="00215A1D"/>
    <w:rsid w:val="00216088"/>
    <w:rsid w:val="00217C2B"/>
    <w:rsid w:val="00256CF5"/>
    <w:rsid w:val="00282059"/>
    <w:rsid w:val="002867AD"/>
    <w:rsid w:val="002A1953"/>
    <w:rsid w:val="00396B2B"/>
    <w:rsid w:val="00421FE8"/>
    <w:rsid w:val="00460484"/>
    <w:rsid w:val="004A0023"/>
    <w:rsid w:val="004A6A38"/>
    <w:rsid w:val="005916CD"/>
    <w:rsid w:val="00597B28"/>
    <w:rsid w:val="005A6C65"/>
    <w:rsid w:val="005C106C"/>
    <w:rsid w:val="005D0762"/>
    <w:rsid w:val="005F3D06"/>
    <w:rsid w:val="00635976"/>
    <w:rsid w:val="00636883"/>
    <w:rsid w:val="00657D98"/>
    <w:rsid w:val="006709A0"/>
    <w:rsid w:val="00671A44"/>
    <w:rsid w:val="00705B54"/>
    <w:rsid w:val="00736DA5"/>
    <w:rsid w:val="007503D7"/>
    <w:rsid w:val="007D58F7"/>
    <w:rsid w:val="007E484C"/>
    <w:rsid w:val="00880CAB"/>
    <w:rsid w:val="008D65CC"/>
    <w:rsid w:val="008E1C0F"/>
    <w:rsid w:val="0097222F"/>
    <w:rsid w:val="009D0B4E"/>
    <w:rsid w:val="00A532C1"/>
    <w:rsid w:val="00A76372"/>
    <w:rsid w:val="00A8281A"/>
    <w:rsid w:val="00AA6080"/>
    <w:rsid w:val="00AB1BC9"/>
    <w:rsid w:val="00AE64A8"/>
    <w:rsid w:val="00B1497C"/>
    <w:rsid w:val="00B22D68"/>
    <w:rsid w:val="00B64212"/>
    <w:rsid w:val="00B6519B"/>
    <w:rsid w:val="00B74C93"/>
    <w:rsid w:val="00B82DE4"/>
    <w:rsid w:val="00BD25DC"/>
    <w:rsid w:val="00BF787A"/>
    <w:rsid w:val="00BF7DF6"/>
    <w:rsid w:val="00C319F7"/>
    <w:rsid w:val="00C32872"/>
    <w:rsid w:val="00C37029"/>
    <w:rsid w:val="00C61182"/>
    <w:rsid w:val="00CA4614"/>
    <w:rsid w:val="00D01D43"/>
    <w:rsid w:val="00D30E00"/>
    <w:rsid w:val="00D36F0D"/>
    <w:rsid w:val="00D41712"/>
    <w:rsid w:val="00D66E13"/>
    <w:rsid w:val="00D7517D"/>
    <w:rsid w:val="00DB004E"/>
    <w:rsid w:val="00DB0938"/>
    <w:rsid w:val="00DE2C86"/>
    <w:rsid w:val="00E0326B"/>
    <w:rsid w:val="00E213FF"/>
    <w:rsid w:val="00E86A61"/>
    <w:rsid w:val="00F07355"/>
    <w:rsid w:val="00F1697F"/>
    <w:rsid w:val="00F46F16"/>
    <w:rsid w:val="00FA2520"/>
    <w:rsid w:val="00FA74D0"/>
    <w:rsid w:val="00FF7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A4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671A4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71A44"/>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71A4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671A44"/>
    <w:rPr>
      <w:rFonts w:ascii="Times New Roman" w:eastAsia="Times New Roman" w:hAnsi="Times New Roman" w:cs="Times New Roman"/>
      <w:sz w:val="28"/>
      <w:szCs w:val="24"/>
      <w:lang w:eastAsia="ru-RU"/>
    </w:rPr>
  </w:style>
  <w:style w:type="character" w:styleId="a3">
    <w:name w:val="Hyperlink"/>
    <w:basedOn w:val="a0"/>
    <w:uiPriority w:val="99"/>
    <w:semiHidden/>
    <w:unhideWhenUsed/>
    <w:rsid w:val="00671A44"/>
    <w:rPr>
      <w:color w:val="0000FF"/>
      <w:u w:val="single"/>
    </w:rPr>
  </w:style>
  <w:style w:type="character" w:styleId="a4">
    <w:name w:val="FollowedHyperlink"/>
    <w:basedOn w:val="a0"/>
    <w:uiPriority w:val="99"/>
    <w:semiHidden/>
    <w:unhideWhenUsed/>
    <w:rsid w:val="00671A44"/>
    <w:rPr>
      <w:color w:val="800080" w:themeColor="followedHyperlink"/>
      <w:u w:val="single"/>
    </w:rPr>
  </w:style>
  <w:style w:type="paragraph" w:styleId="a5">
    <w:name w:val="Normal (Web)"/>
    <w:basedOn w:val="a"/>
    <w:semiHidden/>
    <w:unhideWhenUsed/>
    <w:rsid w:val="00671A44"/>
    <w:pPr>
      <w:spacing w:before="75" w:after="150"/>
    </w:pPr>
    <w:rPr>
      <w:rFonts w:ascii="Verdana" w:hAnsi="Verdana"/>
      <w:sz w:val="18"/>
      <w:szCs w:val="18"/>
    </w:rPr>
  </w:style>
  <w:style w:type="paragraph" w:styleId="a6">
    <w:name w:val="header"/>
    <w:basedOn w:val="a"/>
    <w:link w:val="a7"/>
    <w:uiPriority w:val="99"/>
    <w:semiHidden/>
    <w:unhideWhenUsed/>
    <w:rsid w:val="00671A44"/>
    <w:pPr>
      <w:tabs>
        <w:tab w:val="center" w:pos="4677"/>
        <w:tab w:val="right" w:pos="9355"/>
      </w:tabs>
    </w:pPr>
  </w:style>
  <w:style w:type="character" w:customStyle="1" w:styleId="a7">
    <w:name w:val="Верхний колонтитул Знак"/>
    <w:basedOn w:val="a0"/>
    <w:link w:val="a6"/>
    <w:uiPriority w:val="99"/>
    <w:semiHidden/>
    <w:rsid w:val="00671A44"/>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671A44"/>
    <w:pPr>
      <w:tabs>
        <w:tab w:val="center" w:pos="4677"/>
        <w:tab w:val="right" w:pos="9355"/>
      </w:tabs>
    </w:pPr>
  </w:style>
  <w:style w:type="character" w:customStyle="1" w:styleId="a9">
    <w:name w:val="Нижний колонтитул Знак"/>
    <w:basedOn w:val="a0"/>
    <w:link w:val="a8"/>
    <w:uiPriority w:val="99"/>
    <w:semiHidden/>
    <w:rsid w:val="00671A44"/>
    <w:rPr>
      <w:rFonts w:ascii="Times New Roman" w:eastAsia="Times New Roman" w:hAnsi="Times New Roman" w:cs="Times New Roman"/>
      <w:sz w:val="24"/>
      <w:szCs w:val="24"/>
      <w:lang w:eastAsia="ru-RU"/>
    </w:rPr>
  </w:style>
  <w:style w:type="paragraph" w:styleId="aa">
    <w:name w:val="Body Text"/>
    <w:basedOn w:val="a"/>
    <w:link w:val="ab"/>
    <w:unhideWhenUsed/>
    <w:rsid w:val="00671A44"/>
    <w:pPr>
      <w:spacing w:after="120"/>
    </w:pPr>
  </w:style>
  <w:style w:type="character" w:customStyle="1" w:styleId="ab">
    <w:name w:val="Основной текст Знак"/>
    <w:basedOn w:val="a0"/>
    <w:link w:val="aa"/>
    <w:rsid w:val="00671A44"/>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671A44"/>
    <w:pPr>
      <w:ind w:firstLine="567"/>
      <w:jc w:val="both"/>
    </w:pPr>
    <w:rPr>
      <w:szCs w:val="20"/>
    </w:rPr>
  </w:style>
  <w:style w:type="character" w:customStyle="1" w:styleId="ad">
    <w:name w:val="Основной текст с отступом Знак"/>
    <w:basedOn w:val="a0"/>
    <w:link w:val="ac"/>
    <w:uiPriority w:val="99"/>
    <w:semiHidden/>
    <w:rsid w:val="00671A44"/>
    <w:rPr>
      <w:rFonts w:ascii="Times New Roman" w:eastAsia="Times New Roman" w:hAnsi="Times New Roman" w:cs="Times New Roman"/>
      <w:sz w:val="24"/>
      <w:szCs w:val="20"/>
      <w:lang w:eastAsia="ru-RU"/>
    </w:rPr>
  </w:style>
  <w:style w:type="paragraph" w:styleId="21">
    <w:name w:val="Body Text Indent 2"/>
    <w:basedOn w:val="a"/>
    <w:link w:val="22"/>
    <w:semiHidden/>
    <w:unhideWhenUsed/>
    <w:rsid w:val="00671A44"/>
    <w:pPr>
      <w:ind w:firstLine="567"/>
      <w:jc w:val="both"/>
    </w:pPr>
    <w:rPr>
      <w:sz w:val="28"/>
      <w:szCs w:val="20"/>
    </w:rPr>
  </w:style>
  <w:style w:type="character" w:customStyle="1" w:styleId="22">
    <w:name w:val="Основной текст с отступом 2 Знак"/>
    <w:basedOn w:val="a0"/>
    <w:link w:val="21"/>
    <w:semiHidden/>
    <w:rsid w:val="00671A44"/>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671A44"/>
    <w:rPr>
      <w:rFonts w:ascii="Tahoma" w:hAnsi="Tahoma" w:cs="Tahoma"/>
      <w:sz w:val="16"/>
      <w:szCs w:val="16"/>
    </w:rPr>
  </w:style>
  <w:style w:type="character" w:customStyle="1" w:styleId="af">
    <w:name w:val="Текст выноски Знак"/>
    <w:basedOn w:val="a0"/>
    <w:link w:val="ae"/>
    <w:uiPriority w:val="99"/>
    <w:semiHidden/>
    <w:rsid w:val="00671A44"/>
    <w:rPr>
      <w:rFonts w:ascii="Tahoma" w:eastAsia="Times New Roman" w:hAnsi="Tahoma" w:cs="Tahoma"/>
      <w:sz w:val="16"/>
      <w:szCs w:val="16"/>
      <w:lang w:eastAsia="ru-RU"/>
    </w:rPr>
  </w:style>
  <w:style w:type="paragraph" w:styleId="af0">
    <w:name w:val="No Spacing"/>
    <w:uiPriority w:val="1"/>
    <w:qFormat/>
    <w:rsid w:val="00671A44"/>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671A44"/>
    <w:pPr>
      <w:ind w:left="708"/>
    </w:pPr>
  </w:style>
  <w:style w:type="paragraph" w:customStyle="1" w:styleId="Style2">
    <w:name w:val="Style2"/>
    <w:basedOn w:val="a"/>
    <w:rsid w:val="00671A44"/>
    <w:pPr>
      <w:widowControl w:val="0"/>
      <w:autoSpaceDE w:val="0"/>
      <w:autoSpaceDN w:val="0"/>
      <w:adjustRightInd w:val="0"/>
      <w:spacing w:line="293" w:lineRule="exact"/>
      <w:ind w:firstLine="466"/>
      <w:jc w:val="both"/>
    </w:pPr>
  </w:style>
  <w:style w:type="paragraph" w:customStyle="1" w:styleId="Style6">
    <w:name w:val="Style6"/>
    <w:basedOn w:val="a"/>
    <w:rsid w:val="00671A44"/>
    <w:pPr>
      <w:widowControl w:val="0"/>
      <w:autoSpaceDE w:val="0"/>
      <w:autoSpaceDN w:val="0"/>
      <w:adjustRightInd w:val="0"/>
      <w:spacing w:line="271" w:lineRule="exact"/>
    </w:pPr>
  </w:style>
  <w:style w:type="paragraph" w:customStyle="1" w:styleId="Style8">
    <w:name w:val="Style8"/>
    <w:basedOn w:val="a"/>
    <w:rsid w:val="00671A44"/>
    <w:pPr>
      <w:widowControl w:val="0"/>
      <w:autoSpaceDE w:val="0"/>
      <w:autoSpaceDN w:val="0"/>
      <w:adjustRightInd w:val="0"/>
      <w:spacing w:line="269" w:lineRule="exact"/>
    </w:pPr>
  </w:style>
  <w:style w:type="paragraph" w:customStyle="1" w:styleId="Style9">
    <w:name w:val="Style9"/>
    <w:basedOn w:val="a"/>
    <w:rsid w:val="00671A44"/>
    <w:pPr>
      <w:widowControl w:val="0"/>
      <w:autoSpaceDE w:val="0"/>
      <w:autoSpaceDN w:val="0"/>
      <w:adjustRightInd w:val="0"/>
      <w:spacing w:line="266" w:lineRule="exact"/>
    </w:pPr>
  </w:style>
  <w:style w:type="paragraph" w:customStyle="1" w:styleId="Style7">
    <w:name w:val="Style7"/>
    <w:basedOn w:val="a"/>
    <w:rsid w:val="00671A44"/>
    <w:pPr>
      <w:widowControl w:val="0"/>
      <w:autoSpaceDE w:val="0"/>
      <w:autoSpaceDN w:val="0"/>
      <w:adjustRightInd w:val="0"/>
    </w:pPr>
  </w:style>
  <w:style w:type="paragraph" w:customStyle="1" w:styleId="Style10">
    <w:name w:val="Style10"/>
    <w:basedOn w:val="a"/>
    <w:rsid w:val="00671A44"/>
    <w:pPr>
      <w:widowControl w:val="0"/>
      <w:autoSpaceDE w:val="0"/>
      <w:autoSpaceDN w:val="0"/>
      <w:adjustRightInd w:val="0"/>
      <w:spacing w:line="260" w:lineRule="exact"/>
    </w:pPr>
  </w:style>
  <w:style w:type="paragraph" w:customStyle="1" w:styleId="ConsPlusCell">
    <w:name w:val="ConsPlusCell"/>
    <w:rsid w:val="00671A4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99">
    <w:name w:val="Font Style99"/>
    <w:basedOn w:val="a0"/>
    <w:rsid w:val="00671A44"/>
    <w:rPr>
      <w:rFonts w:ascii="Times New Roman" w:hAnsi="Times New Roman" w:cs="Times New Roman" w:hint="default"/>
      <w:b/>
      <w:bCs/>
      <w:sz w:val="22"/>
      <w:szCs w:val="22"/>
    </w:rPr>
  </w:style>
  <w:style w:type="character" w:customStyle="1" w:styleId="FontStyle108">
    <w:name w:val="Font Style108"/>
    <w:basedOn w:val="a0"/>
    <w:rsid w:val="00671A44"/>
    <w:rPr>
      <w:rFonts w:ascii="Times New Roman" w:hAnsi="Times New Roman" w:cs="Times New Roman" w:hint="default"/>
      <w:b/>
      <w:bCs/>
      <w:spacing w:val="-10"/>
      <w:sz w:val="22"/>
      <w:szCs w:val="22"/>
    </w:rPr>
  </w:style>
  <w:style w:type="character" w:customStyle="1" w:styleId="FontStyle16">
    <w:name w:val="Font Style16"/>
    <w:basedOn w:val="a0"/>
    <w:rsid w:val="00671A44"/>
    <w:rPr>
      <w:rFonts w:ascii="Times New Roman" w:hAnsi="Times New Roman" w:cs="Times New Roman" w:hint="default"/>
      <w:sz w:val="20"/>
      <w:szCs w:val="20"/>
    </w:rPr>
  </w:style>
  <w:style w:type="character" w:customStyle="1" w:styleId="FontStyle20">
    <w:name w:val="Font Style20"/>
    <w:basedOn w:val="a0"/>
    <w:rsid w:val="00671A44"/>
    <w:rPr>
      <w:rFonts w:ascii="Times New Roman" w:hAnsi="Times New Roman" w:cs="Times New Roman" w:hint="default"/>
      <w:b/>
      <w:bCs/>
      <w:sz w:val="18"/>
      <w:szCs w:val="18"/>
    </w:rPr>
  </w:style>
  <w:style w:type="character" w:customStyle="1" w:styleId="day7">
    <w:name w:val="da y7"/>
    <w:basedOn w:val="a0"/>
    <w:rsid w:val="00671A44"/>
  </w:style>
  <w:style w:type="table" w:styleId="af2">
    <w:name w:val="Table Grid"/>
    <w:basedOn w:val="a1"/>
    <w:uiPriority w:val="59"/>
    <w:rsid w:val="00671A4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A4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671A4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71A44"/>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71A4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671A44"/>
    <w:rPr>
      <w:rFonts w:ascii="Times New Roman" w:eastAsia="Times New Roman" w:hAnsi="Times New Roman" w:cs="Times New Roman"/>
      <w:sz w:val="28"/>
      <w:szCs w:val="24"/>
      <w:lang w:eastAsia="ru-RU"/>
    </w:rPr>
  </w:style>
  <w:style w:type="character" w:styleId="a3">
    <w:name w:val="Hyperlink"/>
    <w:basedOn w:val="a0"/>
    <w:uiPriority w:val="99"/>
    <w:semiHidden/>
    <w:unhideWhenUsed/>
    <w:rsid w:val="00671A44"/>
    <w:rPr>
      <w:color w:val="0000FF"/>
      <w:u w:val="single"/>
    </w:rPr>
  </w:style>
  <w:style w:type="character" w:styleId="a4">
    <w:name w:val="FollowedHyperlink"/>
    <w:basedOn w:val="a0"/>
    <w:uiPriority w:val="99"/>
    <w:semiHidden/>
    <w:unhideWhenUsed/>
    <w:rsid w:val="00671A44"/>
    <w:rPr>
      <w:color w:val="800080" w:themeColor="followedHyperlink"/>
      <w:u w:val="single"/>
    </w:rPr>
  </w:style>
  <w:style w:type="paragraph" w:styleId="a5">
    <w:name w:val="Normal (Web)"/>
    <w:basedOn w:val="a"/>
    <w:semiHidden/>
    <w:unhideWhenUsed/>
    <w:rsid w:val="00671A44"/>
    <w:pPr>
      <w:spacing w:before="75" w:after="150"/>
    </w:pPr>
    <w:rPr>
      <w:rFonts w:ascii="Verdana" w:hAnsi="Verdana"/>
      <w:sz w:val="18"/>
      <w:szCs w:val="18"/>
    </w:rPr>
  </w:style>
  <w:style w:type="paragraph" w:styleId="a6">
    <w:name w:val="header"/>
    <w:basedOn w:val="a"/>
    <w:link w:val="a7"/>
    <w:uiPriority w:val="99"/>
    <w:semiHidden/>
    <w:unhideWhenUsed/>
    <w:rsid w:val="00671A44"/>
    <w:pPr>
      <w:tabs>
        <w:tab w:val="center" w:pos="4677"/>
        <w:tab w:val="right" w:pos="9355"/>
      </w:tabs>
    </w:pPr>
  </w:style>
  <w:style w:type="character" w:customStyle="1" w:styleId="a7">
    <w:name w:val="Верхний колонтитул Знак"/>
    <w:basedOn w:val="a0"/>
    <w:link w:val="a6"/>
    <w:uiPriority w:val="99"/>
    <w:semiHidden/>
    <w:rsid w:val="00671A44"/>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671A44"/>
    <w:pPr>
      <w:tabs>
        <w:tab w:val="center" w:pos="4677"/>
        <w:tab w:val="right" w:pos="9355"/>
      </w:tabs>
    </w:pPr>
  </w:style>
  <w:style w:type="character" w:customStyle="1" w:styleId="a9">
    <w:name w:val="Нижний колонтитул Знак"/>
    <w:basedOn w:val="a0"/>
    <w:link w:val="a8"/>
    <w:uiPriority w:val="99"/>
    <w:semiHidden/>
    <w:rsid w:val="00671A44"/>
    <w:rPr>
      <w:rFonts w:ascii="Times New Roman" w:eastAsia="Times New Roman" w:hAnsi="Times New Roman" w:cs="Times New Roman"/>
      <w:sz w:val="24"/>
      <w:szCs w:val="24"/>
      <w:lang w:eastAsia="ru-RU"/>
    </w:rPr>
  </w:style>
  <w:style w:type="paragraph" w:styleId="aa">
    <w:name w:val="Body Text"/>
    <w:basedOn w:val="a"/>
    <w:link w:val="ab"/>
    <w:unhideWhenUsed/>
    <w:rsid w:val="00671A44"/>
    <w:pPr>
      <w:spacing w:after="120"/>
    </w:pPr>
  </w:style>
  <w:style w:type="character" w:customStyle="1" w:styleId="ab">
    <w:name w:val="Основной текст Знак"/>
    <w:basedOn w:val="a0"/>
    <w:link w:val="aa"/>
    <w:rsid w:val="00671A44"/>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671A44"/>
    <w:pPr>
      <w:ind w:firstLine="567"/>
      <w:jc w:val="both"/>
    </w:pPr>
    <w:rPr>
      <w:szCs w:val="20"/>
    </w:rPr>
  </w:style>
  <w:style w:type="character" w:customStyle="1" w:styleId="ad">
    <w:name w:val="Основной текст с отступом Знак"/>
    <w:basedOn w:val="a0"/>
    <w:link w:val="ac"/>
    <w:uiPriority w:val="99"/>
    <w:semiHidden/>
    <w:rsid w:val="00671A44"/>
    <w:rPr>
      <w:rFonts w:ascii="Times New Roman" w:eastAsia="Times New Roman" w:hAnsi="Times New Roman" w:cs="Times New Roman"/>
      <w:sz w:val="24"/>
      <w:szCs w:val="20"/>
      <w:lang w:eastAsia="ru-RU"/>
    </w:rPr>
  </w:style>
  <w:style w:type="paragraph" w:styleId="21">
    <w:name w:val="Body Text Indent 2"/>
    <w:basedOn w:val="a"/>
    <w:link w:val="22"/>
    <w:semiHidden/>
    <w:unhideWhenUsed/>
    <w:rsid w:val="00671A44"/>
    <w:pPr>
      <w:ind w:firstLine="567"/>
      <w:jc w:val="both"/>
    </w:pPr>
    <w:rPr>
      <w:sz w:val="28"/>
      <w:szCs w:val="20"/>
    </w:rPr>
  </w:style>
  <w:style w:type="character" w:customStyle="1" w:styleId="22">
    <w:name w:val="Основной текст с отступом 2 Знак"/>
    <w:basedOn w:val="a0"/>
    <w:link w:val="21"/>
    <w:semiHidden/>
    <w:rsid w:val="00671A44"/>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671A44"/>
    <w:rPr>
      <w:rFonts w:ascii="Tahoma" w:hAnsi="Tahoma" w:cs="Tahoma"/>
      <w:sz w:val="16"/>
      <w:szCs w:val="16"/>
    </w:rPr>
  </w:style>
  <w:style w:type="character" w:customStyle="1" w:styleId="af">
    <w:name w:val="Текст выноски Знак"/>
    <w:basedOn w:val="a0"/>
    <w:link w:val="ae"/>
    <w:uiPriority w:val="99"/>
    <w:semiHidden/>
    <w:rsid w:val="00671A44"/>
    <w:rPr>
      <w:rFonts w:ascii="Tahoma" w:eastAsia="Times New Roman" w:hAnsi="Tahoma" w:cs="Tahoma"/>
      <w:sz w:val="16"/>
      <w:szCs w:val="16"/>
      <w:lang w:eastAsia="ru-RU"/>
    </w:rPr>
  </w:style>
  <w:style w:type="paragraph" w:styleId="af0">
    <w:name w:val="No Spacing"/>
    <w:uiPriority w:val="1"/>
    <w:qFormat/>
    <w:rsid w:val="00671A44"/>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671A44"/>
    <w:pPr>
      <w:ind w:left="708"/>
    </w:pPr>
  </w:style>
  <w:style w:type="paragraph" w:customStyle="1" w:styleId="Style2">
    <w:name w:val="Style2"/>
    <w:basedOn w:val="a"/>
    <w:rsid w:val="00671A44"/>
    <w:pPr>
      <w:widowControl w:val="0"/>
      <w:autoSpaceDE w:val="0"/>
      <w:autoSpaceDN w:val="0"/>
      <w:adjustRightInd w:val="0"/>
      <w:spacing w:line="293" w:lineRule="exact"/>
      <w:ind w:firstLine="466"/>
      <w:jc w:val="both"/>
    </w:pPr>
  </w:style>
  <w:style w:type="paragraph" w:customStyle="1" w:styleId="Style6">
    <w:name w:val="Style6"/>
    <w:basedOn w:val="a"/>
    <w:rsid w:val="00671A44"/>
    <w:pPr>
      <w:widowControl w:val="0"/>
      <w:autoSpaceDE w:val="0"/>
      <w:autoSpaceDN w:val="0"/>
      <w:adjustRightInd w:val="0"/>
      <w:spacing w:line="271" w:lineRule="exact"/>
    </w:pPr>
  </w:style>
  <w:style w:type="paragraph" w:customStyle="1" w:styleId="Style8">
    <w:name w:val="Style8"/>
    <w:basedOn w:val="a"/>
    <w:rsid w:val="00671A44"/>
    <w:pPr>
      <w:widowControl w:val="0"/>
      <w:autoSpaceDE w:val="0"/>
      <w:autoSpaceDN w:val="0"/>
      <w:adjustRightInd w:val="0"/>
      <w:spacing w:line="269" w:lineRule="exact"/>
    </w:pPr>
  </w:style>
  <w:style w:type="paragraph" w:customStyle="1" w:styleId="Style9">
    <w:name w:val="Style9"/>
    <w:basedOn w:val="a"/>
    <w:rsid w:val="00671A44"/>
    <w:pPr>
      <w:widowControl w:val="0"/>
      <w:autoSpaceDE w:val="0"/>
      <w:autoSpaceDN w:val="0"/>
      <w:adjustRightInd w:val="0"/>
      <w:spacing w:line="266" w:lineRule="exact"/>
    </w:pPr>
  </w:style>
  <w:style w:type="paragraph" w:customStyle="1" w:styleId="Style7">
    <w:name w:val="Style7"/>
    <w:basedOn w:val="a"/>
    <w:rsid w:val="00671A44"/>
    <w:pPr>
      <w:widowControl w:val="0"/>
      <w:autoSpaceDE w:val="0"/>
      <w:autoSpaceDN w:val="0"/>
      <w:adjustRightInd w:val="0"/>
    </w:pPr>
  </w:style>
  <w:style w:type="paragraph" w:customStyle="1" w:styleId="Style10">
    <w:name w:val="Style10"/>
    <w:basedOn w:val="a"/>
    <w:rsid w:val="00671A44"/>
    <w:pPr>
      <w:widowControl w:val="0"/>
      <w:autoSpaceDE w:val="0"/>
      <w:autoSpaceDN w:val="0"/>
      <w:adjustRightInd w:val="0"/>
      <w:spacing w:line="260" w:lineRule="exact"/>
    </w:pPr>
  </w:style>
  <w:style w:type="paragraph" w:customStyle="1" w:styleId="ConsPlusCell">
    <w:name w:val="ConsPlusCell"/>
    <w:rsid w:val="00671A4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99">
    <w:name w:val="Font Style99"/>
    <w:basedOn w:val="a0"/>
    <w:rsid w:val="00671A44"/>
    <w:rPr>
      <w:rFonts w:ascii="Times New Roman" w:hAnsi="Times New Roman" w:cs="Times New Roman" w:hint="default"/>
      <w:b/>
      <w:bCs/>
      <w:sz w:val="22"/>
      <w:szCs w:val="22"/>
    </w:rPr>
  </w:style>
  <w:style w:type="character" w:customStyle="1" w:styleId="FontStyle108">
    <w:name w:val="Font Style108"/>
    <w:basedOn w:val="a0"/>
    <w:rsid w:val="00671A44"/>
    <w:rPr>
      <w:rFonts w:ascii="Times New Roman" w:hAnsi="Times New Roman" w:cs="Times New Roman" w:hint="default"/>
      <w:b/>
      <w:bCs/>
      <w:spacing w:val="-10"/>
      <w:sz w:val="22"/>
      <w:szCs w:val="22"/>
    </w:rPr>
  </w:style>
  <w:style w:type="character" w:customStyle="1" w:styleId="FontStyle16">
    <w:name w:val="Font Style16"/>
    <w:basedOn w:val="a0"/>
    <w:rsid w:val="00671A44"/>
    <w:rPr>
      <w:rFonts w:ascii="Times New Roman" w:hAnsi="Times New Roman" w:cs="Times New Roman" w:hint="default"/>
      <w:sz w:val="20"/>
      <w:szCs w:val="20"/>
    </w:rPr>
  </w:style>
  <w:style w:type="character" w:customStyle="1" w:styleId="FontStyle20">
    <w:name w:val="Font Style20"/>
    <w:basedOn w:val="a0"/>
    <w:rsid w:val="00671A44"/>
    <w:rPr>
      <w:rFonts w:ascii="Times New Roman" w:hAnsi="Times New Roman" w:cs="Times New Roman" w:hint="default"/>
      <w:b/>
      <w:bCs/>
      <w:sz w:val="18"/>
      <w:szCs w:val="18"/>
    </w:rPr>
  </w:style>
  <w:style w:type="character" w:customStyle="1" w:styleId="day7">
    <w:name w:val="da y7"/>
    <w:basedOn w:val="a0"/>
    <w:rsid w:val="00671A44"/>
  </w:style>
  <w:style w:type="table" w:styleId="af2">
    <w:name w:val="Table Grid"/>
    <w:basedOn w:val="a1"/>
    <w:uiPriority w:val="59"/>
    <w:rsid w:val="00671A4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0052">
      <w:bodyDiv w:val="1"/>
      <w:marLeft w:val="0"/>
      <w:marRight w:val="0"/>
      <w:marTop w:val="0"/>
      <w:marBottom w:val="0"/>
      <w:divBdr>
        <w:top w:val="none" w:sz="0" w:space="0" w:color="auto"/>
        <w:left w:val="none" w:sz="0" w:space="0" w:color="auto"/>
        <w:bottom w:val="none" w:sz="0" w:space="0" w:color="auto"/>
        <w:right w:val="none" w:sz="0" w:space="0" w:color="auto"/>
      </w:divBdr>
    </w:div>
    <w:div w:id="581988451">
      <w:bodyDiv w:val="1"/>
      <w:marLeft w:val="0"/>
      <w:marRight w:val="0"/>
      <w:marTop w:val="0"/>
      <w:marBottom w:val="0"/>
      <w:divBdr>
        <w:top w:val="none" w:sz="0" w:space="0" w:color="auto"/>
        <w:left w:val="none" w:sz="0" w:space="0" w:color="auto"/>
        <w:bottom w:val="none" w:sz="0" w:space="0" w:color="auto"/>
        <w:right w:val="none" w:sz="0" w:space="0" w:color="auto"/>
      </w:divBdr>
    </w:div>
    <w:div w:id="210052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8E7B-BEB0-4D40-B371-BB40CC1F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3212</Words>
  <Characters>18312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cp:lastModifiedBy>
  <cp:revision>24</cp:revision>
  <cp:lastPrinted>2006-09-08T02:33:00Z</cp:lastPrinted>
  <dcterms:created xsi:type="dcterms:W3CDTF">2017-08-14T04:29:00Z</dcterms:created>
  <dcterms:modified xsi:type="dcterms:W3CDTF">2018-09-05T17:35:00Z</dcterms:modified>
</cp:coreProperties>
</file>