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0FD" w:rsidRDefault="00B020FD" w:rsidP="00DC4FED">
      <w:pPr>
        <w:jc w:val="center"/>
        <w:rPr>
          <w:b/>
          <w:sz w:val="28"/>
          <w:szCs w:val="28"/>
        </w:rPr>
      </w:pPr>
    </w:p>
    <w:p w:rsidR="00B020FD" w:rsidRPr="00896B67" w:rsidRDefault="00B020FD" w:rsidP="00B020FD">
      <w:pPr>
        <w:jc w:val="center"/>
        <w:rPr>
          <w:sz w:val="28"/>
          <w:szCs w:val="28"/>
        </w:rPr>
      </w:pPr>
      <w:r w:rsidRPr="00896B67">
        <w:rPr>
          <w:sz w:val="28"/>
          <w:szCs w:val="28"/>
        </w:rPr>
        <w:t>Муниципальное</w:t>
      </w:r>
      <w:r w:rsidR="004B5D17">
        <w:rPr>
          <w:sz w:val="28"/>
          <w:szCs w:val="28"/>
        </w:rPr>
        <w:t xml:space="preserve"> бюджетное</w:t>
      </w:r>
      <w:r w:rsidRPr="00896B67">
        <w:rPr>
          <w:sz w:val="28"/>
          <w:szCs w:val="28"/>
        </w:rPr>
        <w:t xml:space="preserve"> общеобразовательное учреждение </w:t>
      </w:r>
    </w:p>
    <w:p w:rsidR="00B020FD" w:rsidRPr="00896B67" w:rsidRDefault="00B020FD" w:rsidP="00B020FD">
      <w:pPr>
        <w:jc w:val="center"/>
        <w:rPr>
          <w:sz w:val="28"/>
          <w:szCs w:val="28"/>
        </w:rPr>
      </w:pPr>
      <w:proofErr w:type="spellStart"/>
      <w:r w:rsidRPr="00896B67">
        <w:rPr>
          <w:sz w:val="28"/>
          <w:szCs w:val="28"/>
        </w:rPr>
        <w:t>Туроверовская</w:t>
      </w:r>
      <w:proofErr w:type="spellEnd"/>
      <w:r w:rsidRPr="00896B67">
        <w:rPr>
          <w:sz w:val="28"/>
          <w:szCs w:val="28"/>
        </w:rPr>
        <w:t xml:space="preserve"> основная общеобразовательная школа</w:t>
      </w:r>
    </w:p>
    <w:p w:rsidR="00B020FD" w:rsidRDefault="00B020FD" w:rsidP="00B020FD">
      <w:pPr>
        <w:jc w:val="center"/>
        <w:rPr>
          <w:sz w:val="28"/>
          <w:szCs w:val="28"/>
        </w:rPr>
      </w:pPr>
    </w:p>
    <w:p w:rsidR="00B020FD" w:rsidRPr="00896B67" w:rsidRDefault="00B020FD" w:rsidP="00B020FD">
      <w:pPr>
        <w:jc w:val="center"/>
        <w:rPr>
          <w:sz w:val="28"/>
          <w:szCs w:val="28"/>
        </w:rPr>
      </w:pPr>
    </w:p>
    <w:tbl>
      <w:tblPr>
        <w:tblW w:w="5210" w:type="dxa"/>
        <w:jc w:val="right"/>
        <w:tblInd w:w="-1348" w:type="dxa"/>
        <w:tblBorders>
          <w:top w:val="single" w:sz="4" w:space="0" w:color="auto"/>
          <w:left w:val="single" w:sz="4" w:space="0" w:color="auto"/>
          <w:bottom w:val="single" w:sz="4" w:space="0" w:color="auto"/>
          <w:right w:val="single" w:sz="4" w:space="0" w:color="auto"/>
        </w:tblBorders>
        <w:tblLook w:val="01E0"/>
      </w:tblPr>
      <w:tblGrid>
        <w:gridCol w:w="5210"/>
      </w:tblGrid>
      <w:tr w:rsidR="00B020FD" w:rsidRPr="00896B67" w:rsidTr="007B5072">
        <w:trPr>
          <w:jc w:val="right"/>
        </w:trPr>
        <w:tc>
          <w:tcPr>
            <w:tcW w:w="5210" w:type="dxa"/>
            <w:tcBorders>
              <w:top w:val="nil"/>
              <w:left w:val="nil"/>
              <w:bottom w:val="nil"/>
              <w:right w:val="nil"/>
            </w:tcBorders>
            <w:hideMark/>
          </w:tcPr>
          <w:p w:rsidR="00B020FD" w:rsidRPr="00896B67" w:rsidRDefault="00B020FD" w:rsidP="007B5072">
            <w:pPr>
              <w:spacing w:line="276" w:lineRule="auto"/>
              <w:rPr>
                <w:sz w:val="28"/>
                <w:szCs w:val="28"/>
              </w:rPr>
            </w:pPr>
            <w:r w:rsidRPr="00896B67">
              <w:rPr>
                <w:sz w:val="28"/>
                <w:szCs w:val="28"/>
              </w:rPr>
              <w:t>«Утверждаю»</w:t>
            </w:r>
          </w:p>
          <w:p w:rsidR="00B020FD" w:rsidRPr="00896B67" w:rsidRDefault="00B020FD" w:rsidP="007B5072">
            <w:pPr>
              <w:spacing w:line="276" w:lineRule="auto"/>
              <w:rPr>
                <w:sz w:val="28"/>
                <w:szCs w:val="28"/>
              </w:rPr>
            </w:pPr>
            <w:r w:rsidRPr="00896B67">
              <w:rPr>
                <w:sz w:val="28"/>
                <w:szCs w:val="28"/>
              </w:rPr>
              <w:t>Директор М</w:t>
            </w:r>
            <w:r w:rsidR="0010706B">
              <w:rPr>
                <w:sz w:val="28"/>
                <w:szCs w:val="28"/>
              </w:rPr>
              <w:t>Б</w:t>
            </w:r>
            <w:r w:rsidRPr="00896B67">
              <w:rPr>
                <w:sz w:val="28"/>
                <w:szCs w:val="28"/>
              </w:rPr>
              <w:t xml:space="preserve">ОУ </w:t>
            </w:r>
            <w:proofErr w:type="spellStart"/>
            <w:r w:rsidRPr="00896B67">
              <w:rPr>
                <w:sz w:val="28"/>
                <w:szCs w:val="28"/>
              </w:rPr>
              <w:t>Туроверовская</w:t>
            </w:r>
            <w:proofErr w:type="spellEnd"/>
            <w:r w:rsidRPr="00896B67">
              <w:rPr>
                <w:sz w:val="28"/>
                <w:szCs w:val="28"/>
              </w:rPr>
              <w:t xml:space="preserve"> ООШ</w:t>
            </w:r>
          </w:p>
          <w:p w:rsidR="00B020FD" w:rsidRPr="00896B67" w:rsidRDefault="00B020FD" w:rsidP="007B5072">
            <w:pPr>
              <w:spacing w:line="276" w:lineRule="auto"/>
              <w:rPr>
                <w:sz w:val="28"/>
                <w:szCs w:val="28"/>
              </w:rPr>
            </w:pPr>
            <w:r w:rsidRPr="00896B67">
              <w:rPr>
                <w:sz w:val="28"/>
                <w:szCs w:val="28"/>
              </w:rPr>
              <w:t xml:space="preserve">приказ от </w:t>
            </w:r>
            <w:r w:rsidR="00F87775">
              <w:rPr>
                <w:sz w:val="28"/>
                <w:szCs w:val="28"/>
              </w:rPr>
              <w:t>30</w:t>
            </w:r>
            <w:r>
              <w:rPr>
                <w:sz w:val="28"/>
                <w:szCs w:val="28"/>
              </w:rPr>
              <w:t>.08</w:t>
            </w:r>
            <w:r w:rsidRPr="00896B67">
              <w:rPr>
                <w:sz w:val="28"/>
                <w:szCs w:val="28"/>
              </w:rPr>
              <w:t xml:space="preserve"> 20</w:t>
            </w:r>
            <w:r>
              <w:rPr>
                <w:sz w:val="28"/>
                <w:szCs w:val="28"/>
              </w:rPr>
              <w:t>1</w:t>
            </w:r>
            <w:r w:rsidR="002F09CF">
              <w:rPr>
                <w:sz w:val="28"/>
                <w:szCs w:val="28"/>
              </w:rPr>
              <w:t>7</w:t>
            </w:r>
            <w:r w:rsidRPr="00896B67">
              <w:rPr>
                <w:sz w:val="28"/>
                <w:szCs w:val="28"/>
              </w:rPr>
              <w:t xml:space="preserve">г. № </w:t>
            </w:r>
            <w:r>
              <w:rPr>
                <w:sz w:val="28"/>
                <w:szCs w:val="28"/>
              </w:rPr>
              <w:t>1</w:t>
            </w:r>
            <w:r w:rsidR="002F09CF">
              <w:rPr>
                <w:sz w:val="28"/>
                <w:szCs w:val="28"/>
              </w:rPr>
              <w:t>45</w:t>
            </w:r>
          </w:p>
          <w:p w:rsidR="00B020FD" w:rsidRPr="00896B67" w:rsidRDefault="00B020FD" w:rsidP="007B5072">
            <w:pPr>
              <w:spacing w:line="276" w:lineRule="auto"/>
              <w:rPr>
                <w:sz w:val="28"/>
                <w:szCs w:val="28"/>
              </w:rPr>
            </w:pPr>
            <w:r w:rsidRPr="00896B67">
              <w:rPr>
                <w:sz w:val="28"/>
                <w:szCs w:val="28"/>
              </w:rPr>
              <w:t xml:space="preserve">___________          </w:t>
            </w:r>
            <w:proofErr w:type="spellStart"/>
            <w:r w:rsidRPr="00896B67">
              <w:rPr>
                <w:sz w:val="28"/>
                <w:szCs w:val="28"/>
              </w:rPr>
              <w:t>В.И.Лаптуров</w:t>
            </w:r>
            <w:proofErr w:type="spellEnd"/>
          </w:p>
          <w:p w:rsidR="00B020FD" w:rsidRPr="00896B67" w:rsidRDefault="00B020FD" w:rsidP="007B5072">
            <w:pPr>
              <w:spacing w:line="276" w:lineRule="auto"/>
              <w:rPr>
                <w:sz w:val="28"/>
                <w:szCs w:val="28"/>
              </w:rPr>
            </w:pPr>
          </w:p>
        </w:tc>
      </w:tr>
    </w:tbl>
    <w:p w:rsidR="00B020FD" w:rsidRPr="00896B67" w:rsidRDefault="00B020FD" w:rsidP="00B020FD">
      <w:pPr>
        <w:jc w:val="center"/>
        <w:rPr>
          <w:b/>
          <w:sz w:val="28"/>
          <w:szCs w:val="28"/>
        </w:rPr>
      </w:pPr>
    </w:p>
    <w:p w:rsidR="00B020FD" w:rsidRPr="00896B67" w:rsidRDefault="00B020FD" w:rsidP="00B020FD">
      <w:pPr>
        <w:jc w:val="center"/>
        <w:rPr>
          <w:b/>
          <w:sz w:val="28"/>
          <w:szCs w:val="28"/>
        </w:rPr>
      </w:pPr>
    </w:p>
    <w:p w:rsidR="00B020FD" w:rsidRPr="00896B67" w:rsidRDefault="00B020FD" w:rsidP="00B020FD">
      <w:pPr>
        <w:jc w:val="center"/>
        <w:rPr>
          <w:i/>
          <w:sz w:val="28"/>
          <w:szCs w:val="28"/>
        </w:rPr>
      </w:pPr>
    </w:p>
    <w:p w:rsidR="00B020FD" w:rsidRPr="00896B67" w:rsidRDefault="00B020FD" w:rsidP="00B020FD">
      <w:pPr>
        <w:jc w:val="center"/>
        <w:rPr>
          <w:b/>
          <w:sz w:val="28"/>
          <w:szCs w:val="28"/>
        </w:rPr>
      </w:pPr>
      <w:r w:rsidRPr="00896B67">
        <w:rPr>
          <w:b/>
          <w:sz w:val="28"/>
          <w:szCs w:val="28"/>
        </w:rPr>
        <w:t>РАБОЧАЯ ПРОГРАММА</w:t>
      </w:r>
    </w:p>
    <w:p w:rsidR="00B020FD" w:rsidRPr="00896B67" w:rsidRDefault="00B020FD" w:rsidP="00B020FD">
      <w:pPr>
        <w:jc w:val="center"/>
        <w:rPr>
          <w:i/>
          <w:sz w:val="28"/>
          <w:szCs w:val="28"/>
        </w:rPr>
      </w:pPr>
    </w:p>
    <w:p w:rsidR="00B020FD" w:rsidRPr="00FF4E93" w:rsidRDefault="00B020FD" w:rsidP="00B020FD">
      <w:pPr>
        <w:spacing w:line="276" w:lineRule="auto"/>
        <w:rPr>
          <w:b/>
          <w:sz w:val="28"/>
          <w:szCs w:val="28"/>
        </w:rPr>
      </w:pPr>
      <w:r w:rsidRPr="00896B67">
        <w:rPr>
          <w:sz w:val="28"/>
          <w:szCs w:val="28"/>
        </w:rPr>
        <w:t xml:space="preserve">по </w:t>
      </w:r>
      <w:proofErr w:type="spellStart"/>
      <w:r w:rsidRPr="00896B67">
        <w:rPr>
          <w:sz w:val="28"/>
          <w:szCs w:val="28"/>
        </w:rPr>
        <w:t>_</w:t>
      </w:r>
      <w:r w:rsidRPr="00896B67">
        <w:rPr>
          <w:b/>
          <w:sz w:val="28"/>
          <w:szCs w:val="28"/>
        </w:rPr>
        <w:t>___</w:t>
      </w:r>
      <w:r w:rsidRPr="00FA371A">
        <w:rPr>
          <w:b/>
          <w:sz w:val="28"/>
          <w:u w:val="single"/>
        </w:rPr>
        <w:t>английскому</w:t>
      </w:r>
      <w:proofErr w:type="spellEnd"/>
      <w:r w:rsidRPr="00FA371A">
        <w:rPr>
          <w:b/>
          <w:sz w:val="28"/>
          <w:u w:val="single"/>
        </w:rPr>
        <w:t xml:space="preserve"> языку</w:t>
      </w:r>
    </w:p>
    <w:p w:rsidR="00B020FD" w:rsidRPr="00896B67" w:rsidRDefault="00B020FD" w:rsidP="00B020FD">
      <w:pPr>
        <w:spacing w:line="276" w:lineRule="auto"/>
        <w:rPr>
          <w:sz w:val="28"/>
          <w:szCs w:val="28"/>
        </w:rPr>
      </w:pPr>
      <w:r w:rsidRPr="00896B67">
        <w:rPr>
          <w:sz w:val="28"/>
          <w:szCs w:val="28"/>
        </w:rPr>
        <w:t xml:space="preserve">Уровень общего образования (класс) </w:t>
      </w:r>
      <w:r w:rsidRPr="00EB5A0C">
        <w:rPr>
          <w:b/>
          <w:sz w:val="28"/>
          <w:szCs w:val="28"/>
          <w:u w:val="single"/>
        </w:rPr>
        <w:t>5 класс</w:t>
      </w:r>
    </w:p>
    <w:p w:rsidR="00B020FD" w:rsidRPr="00896B67" w:rsidRDefault="00B020FD" w:rsidP="00B020FD">
      <w:pPr>
        <w:spacing w:line="276" w:lineRule="auto"/>
        <w:rPr>
          <w:b/>
          <w:sz w:val="28"/>
          <w:szCs w:val="28"/>
        </w:rPr>
      </w:pPr>
      <w:r>
        <w:rPr>
          <w:b/>
          <w:sz w:val="28"/>
          <w:szCs w:val="28"/>
        </w:rPr>
        <w:t>основное общее образование</w:t>
      </w:r>
    </w:p>
    <w:p w:rsidR="00B020FD" w:rsidRPr="00896B67" w:rsidRDefault="00B020FD" w:rsidP="00B020FD">
      <w:pPr>
        <w:spacing w:line="276" w:lineRule="auto"/>
        <w:rPr>
          <w:sz w:val="28"/>
          <w:szCs w:val="28"/>
        </w:rPr>
      </w:pPr>
      <w:r w:rsidRPr="00896B67">
        <w:rPr>
          <w:sz w:val="28"/>
          <w:szCs w:val="28"/>
        </w:rPr>
        <w:t>(начальное общее, основное общее, среднее общее образование с указанием класса)</w:t>
      </w:r>
    </w:p>
    <w:p w:rsidR="00B020FD" w:rsidRPr="00896B67" w:rsidRDefault="00B020FD" w:rsidP="00B020FD">
      <w:pPr>
        <w:spacing w:line="276" w:lineRule="auto"/>
        <w:rPr>
          <w:sz w:val="28"/>
          <w:szCs w:val="28"/>
        </w:rPr>
      </w:pPr>
      <w:r w:rsidRPr="00896B67">
        <w:rPr>
          <w:sz w:val="28"/>
          <w:szCs w:val="28"/>
        </w:rPr>
        <w:t>Количество часов</w:t>
      </w:r>
      <w:r w:rsidRPr="00EB5A0C">
        <w:rPr>
          <w:b/>
          <w:sz w:val="28"/>
          <w:szCs w:val="28"/>
          <w:u w:val="single"/>
        </w:rPr>
        <w:t>105</w:t>
      </w:r>
      <w:r w:rsidRPr="00EB5A0C">
        <w:rPr>
          <w:sz w:val="28"/>
          <w:szCs w:val="28"/>
          <w:u w:val="single"/>
        </w:rPr>
        <w:t xml:space="preserve"> (3 ч в неделю</w:t>
      </w:r>
      <w:r w:rsidRPr="00FF4E93">
        <w:rPr>
          <w:sz w:val="28"/>
          <w:szCs w:val="28"/>
        </w:rPr>
        <w:t>)</w:t>
      </w:r>
    </w:p>
    <w:p w:rsidR="00B020FD" w:rsidRPr="00896B67" w:rsidRDefault="00B020FD" w:rsidP="00B020FD">
      <w:pPr>
        <w:spacing w:line="276" w:lineRule="auto"/>
        <w:rPr>
          <w:sz w:val="28"/>
          <w:szCs w:val="28"/>
        </w:rPr>
      </w:pPr>
      <w:r w:rsidRPr="00896B67">
        <w:rPr>
          <w:sz w:val="28"/>
          <w:szCs w:val="28"/>
        </w:rPr>
        <w:t xml:space="preserve">Учитель </w:t>
      </w:r>
      <w:r>
        <w:rPr>
          <w:b/>
          <w:sz w:val="28"/>
        </w:rPr>
        <w:t>Чайка О.</w:t>
      </w:r>
      <w:proofErr w:type="gramStart"/>
      <w:r w:rsidRPr="00FA371A">
        <w:rPr>
          <w:b/>
          <w:sz w:val="28"/>
        </w:rPr>
        <w:t>В</w:t>
      </w:r>
      <w:proofErr w:type="gramEnd"/>
    </w:p>
    <w:p w:rsidR="00B020FD" w:rsidRPr="00FA371A" w:rsidRDefault="00B020FD" w:rsidP="00B020FD">
      <w:pPr>
        <w:pStyle w:val="a5"/>
        <w:rPr>
          <w:rFonts w:ascii="Times New Roman" w:hAnsi="Times New Roman"/>
          <w:b/>
          <w:sz w:val="28"/>
          <w:u w:val="single"/>
        </w:rPr>
      </w:pPr>
      <w:r w:rsidRPr="00FA371A">
        <w:rPr>
          <w:rFonts w:ascii="Times New Roman" w:hAnsi="Times New Roman"/>
          <w:sz w:val="28"/>
          <w:u w:val="single"/>
        </w:rPr>
        <w:t>Учебник:</w:t>
      </w:r>
      <w:r w:rsidRPr="00FA371A">
        <w:rPr>
          <w:rFonts w:ascii="Times New Roman" w:hAnsi="Times New Roman"/>
          <w:b/>
          <w:sz w:val="28"/>
          <w:u w:val="single"/>
        </w:rPr>
        <w:t xml:space="preserve"> «</w:t>
      </w:r>
      <w:r w:rsidRPr="00FA371A">
        <w:rPr>
          <w:rFonts w:ascii="Times New Roman" w:hAnsi="Times New Roman"/>
          <w:b/>
          <w:sz w:val="28"/>
          <w:u w:val="single"/>
          <w:lang w:val="en-US"/>
        </w:rPr>
        <w:t>English</w:t>
      </w:r>
      <w:r w:rsidRPr="00FA371A">
        <w:rPr>
          <w:rFonts w:ascii="Times New Roman" w:hAnsi="Times New Roman"/>
          <w:b/>
          <w:sz w:val="28"/>
          <w:u w:val="single"/>
        </w:rPr>
        <w:t>»</w:t>
      </w:r>
    </w:p>
    <w:p w:rsidR="00B020FD" w:rsidRDefault="00B020FD" w:rsidP="00B020FD">
      <w:pPr>
        <w:spacing w:after="200" w:line="276" w:lineRule="auto"/>
        <w:rPr>
          <w:b/>
          <w:sz w:val="28"/>
          <w:szCs w:val="28"/>
        </w:rPr>
      </w:pPr>
      <w:r w:rsidRPr="00FA371A">
        <w:rPr>
          <w:sz w:val="28"/>
          <w:u w:val="single"/>
        </w:rPr>
        <w:t xml:space="preserve">Авторы: </w:t>
      </w:r>
      <w:proofErr w:type="spellStart"/>
      <w:r w:rsidRPr="00B020FD">
        <w:rPr>
          <w:sz w:val="28"/>
        </w:rPr>
        <w:t>Кузовлев</w:t>
      </w:r>
      <w:proofErr w:type="spellEnd"/>
      <w:r w:rsidRPr="00B020FD">
        <w:rPr>
          <w:sz w:val="28"/>
        </w:rPr>
        <w:t xml:space="preserve"> В.П., Лапа Н.М., </w:t>
      </w:r>
      <w:proofErr w:type="spellStart"/>
      <w:r w:rsidRPr="00B020FD">
        <w:rPr>
          <w:sz w:val="28"/>
        </w:rPr>
        <w:t>Перегудова</w:t>
      </w:r>
      <w:proofErr w:type="spellEnd"/>
      <w:r w:rsidRPr="00B020FD">
        <w:rPr>
          <w:sz w:val="28"/>
        </w:rPr>
        <w:t xml:space="preserve"> Э.Ш.</w:t>
      </w:r>
    </w:p>
    <w:p w:rsidR="00B020FD" w:rsidRDefault="00B020FD" w:rsidP="00B020FD">
      <w:pPr>
        <w:spacing w:after="200" w:line="276" w:lineRule="auto"/>
        <w:rPr>
          <w:b/>
          <w:sz w:val="28"/>
          <w:szCs w:val="28"/>
        </w:rPr>
      </w:pPr>
    </w:p>
    <w:p w:rsidR="002F09CF" w:rsidRDefault="002F09CF" w:rsidP="00B020FD">
      <w:pPr>
        <w:spacing w:after="200" w:line="276" w:lineRule="auto"/>
        <w:rPr>
          <w:b/>
          <w:sz w:val="28"/>
          <w:szCs w:val="28"/>
        </w:rPr>
      </w:pPr>
    </w:p>
    <w:p w:rsidR="002F09CF" w:rsidRDefault="002F09CF" w:rsidP="00B020FD">
      <w:pPr>
        <w:spacing w:after="200" w:line="276" w:lineRule="auto"/>
        <w:rPr>
          <w:b/>
          <w:sz w:val="28"/>
          <w:szCs w:val="28"/>
        </w:rPr>
      </w:pPr>
    </w:p>
    <w:p w:rsidR="002F09CF" w:rsidRDefault="002F09CF" w:rsidP="00B020FD">
      <w:pPr>
        <w:spacing w:after="200" w:line="276" w:lineRule="auto"/>
        <w:rPr>
          <w:b/>
          <w:sz w:val="28"/>
          <w:szCs w:val="28"/>
        </w:rPr>
      </w:pPr>
    </w:p>
    <w:p w:rsidR="002F09CF" w:rsidRDefault="002F09CF" w:rsidP="00B020FD">
      <w:pPr>
        <w:spacing w:after="200" w:line="276" w:lineRule="auto"/>
        <w:rPr>
          <w:b/>
          <w:sz w:val="28"/>
          <w:szCs w:val="28"/>
        </w:rPr>
      </w:pPr>
    </w:p>
    <w:p w:rsidR="002F09CF" w:rsidRDefault="002F09CF" w:rsidP="00B020FD">
      <w:pPr>
        <w:spacing w:after="200" w:line="276" w:lineRule="auto"/>
        <w:rPr>
          <w:b/>
          <w:sz w:val="28"/>
          <w:szCs w:val="28"/>
        </w:rPr>
      </w:pPr>
    </w:p>
    <w:p w:rsidR="002F09CF" w:rsidRDefault="002F09CF" w:rsidP="00B020FD">
      <w:pPr>
        <w:spacing w:after="200" w:line="276" w:lineRule="auto"/>
        <w:rPr>
          <w:b/>
          <w:sz w:val="28"/>
          <w:szCs w:val="28"/>
        </w:rPr>
      </w:pPr>
    </w:p>
    <w:p w:rsidR="008465AC" w:rsidRDefault="00B020FD" w:rsidP="008465AC">
      <w:pPr>
        <w:spacing w:after="200" w:line="276" w:lineRule="auto"/>
        <w:jc w:val="right"/>
        <w:rPr>
          <w:b/>
          <w:i/>
          <w:sz w:val="28"/>
          <w:szCs w:val="28"/>
        </w:rPr>
      </w:pPr>
      <w:r>
        <w:rPr>
          <w:b/>
          <w:i/>
          <w:sz w:val="28"/>
          <w:szCs w:val="28"/>
        </w:rPr>
        <w:t>201</w:t>
      </w:r>
      <w:r w:rsidR="002F09CF">
        <w:rPr>
          <w:b/>
          <w:i/>
          <w:sz w:val="28"/>
          <w:szCs w:val="28"/>
        </w:rPr>
        <w:t>7-2018</w:t>
      </w:r>
    </w:p>
    <w:p w:rsidR="002F09CF" w:rsidRDefault="002F09CF" w:rsidP="008465AC">
      <w:pPr>
        <w:ind w:right="-1"/>
        <w:jc w:val="center"/>
        <w:rPr>
          <w:b/>
          <w:sz w:val="28"/>
          <w:szCs w:val="28"/>
        </w:rPr>
      </w:pPr>
    </w:p>
    <w:p w:rsidR="002F09CF" w:rsidRDefault="002F09CF" w:rsidP="008465AC">
      <w:pPr>
        <w:ind w:right="-1"/>
        <w:jc w:val="center"/>
        <w:rPr>
          <w:b/>
          <w:sz w:val="28"/>
          <w:szCs w:val="28"/>
        </w:rPr>
      </w:pPr>
    </w:p>
    <w:p w:rsidR="002F09CF" w:rsidRDefault="002F09CF" w:rsidP="002F09CF">
      <w:pPr>
        <w:ind w:right="-1"/>
        <w:rPr>
          <w:b/>
          <w:sz w:val="28"/>
          <w:szCs w:val="28"/>
        </w:rPr>
      </w:pPr>
    </w:p>
    <w:p w:rsidR="002F09CF" w:rsidRDefault="00081836" w:rsidP="002F09CF">
      <w:pPr>
        <w:ind w:right="-1"/>
        <w:jc w:val="center"/>
        <w:rPr>
          <w:b/>
          <w:sz w:val="28"/>
          <w:szCs w:val="28"/>
        </w:rPr>
      </w:pPr>
      <w:r w:rsidRPr="008465AC">
        <w:rPr>
          <w:b/>
          <w:sz w:val="28"/>
          <w:szCs w:val="28"/>
        </w:rPr>
        <w:lastRenderedPageBreak/>
        <w:t>Пояснительная записка</w:t>
      </w:r>
    </w:p>
    <w:p w:rsidR="002F09CF" w:rsidRPr="008465AC" w:rsidRDefault="002F09CF" w:rsidP="008465AC">
      <w:pPr>
        <w:ind w:right="-1"/>
        <w:jc w:val="center"/>
        <w:rPr>
          <w:b/>
          <w:sz w:val="28"/>
          <w:szCs w:val="28"/>
        </w:rPr>
      </w:pPr>
    </w:p>
    <w:p w:rsidR="002E3A54" w:rsidRPr="008465AC" w:rsidRDefault="002D27AE" w:rsidP="008465AC">
      <w:pPr>
        <w:pStyle w:val="a5"/>
        <w:ind w:firstLine="567"/>
        <w:rPr>
          <w:rStyle w:val="FontStyle31"/>
        </w:rPr>
      </w:pPr>
      <w:r w:rsidRPr="008465AC">
        <w:rPr>
          <w:rStyle w:val="FontStyle31"/>
        </w:rPr>
        <w:t xml:space="preserve">Рабочая программа по английскому языку разработана для обучения учащихся 5 класса на основе:  </w:t>
      </w:r>
    </w:p>
    <w:p w:rsidR="002E3A54" w:rsidRPr="008465AC" w:rsidRDefault="000756E7" w:rsidP="00802128">
      <w:pPr>
        <w:pStyle w:val="a5"/>
        <w:numPr>
          <w:ilvl w:val="0"/>
          <w:numId w:val="7"/>
        </w:numPr>
        <w:ind w:left="0" w:hanging="283"/>
        <w:rPr>
          <w:rStyle w:val="FontStyle31"/>
        </w:rPr>
      </w:pPr>
      <w:r w:rsidRPr="008465AC">
        <w:rPr>
          <w:rStyle w:val="FontStyle31"/>
        </w:rPr>
        <w:t>ф</w:t>
      </w:r>
      <w:r w:rsidR="002E3A54" w:rsidRPr="008465AC">
        <w:rPr>
          <w:rStyle w:val="FontStyle31"/>
        </w:rPr>
        <w:t>едерального компонента государственного образовательного стандарта;</w:t>
      </w:r>
    </w:p>
    <w:p w:rsidR="002E3A54" w:rsidRPr="008465AC" w:rsidRDefault="000756E7" w:rsidP="00802128">
      <w:pPr>
        <w:pStyle w:val="a5"/>
        <w:numPr>
          <w:ilvl w:val="0"/>
          <w:numId w:val="7"/>
        </w:numPr>
        <w:ind w:left="0" w:hanging="283"/>
        <w:rPr>
          <w:rStyle w:val="FontStyle31"/>
        </w:rPr>
      </w:pPr>
      <w:r w:rsidRPr="008465AC">
        <w:rPr>
          <w:rStyle w:val="FontStyle31"/>
        </w:rPr>
        <w:t>б</w:t>
      </w:r>
      <w:r w:rsidR="002E3A54" w:rsidRPr="008465AC">
        <w:rPr>
          <w:rStyle w:val="FontStyle31"/>
        </w:rPr>
        <w:t>азисного учебного плана;</w:t>
      </w:r>
    </w:p>
    <w:p w:rsidR="002E3A54" w:rsidRPr="008465AC" w:rsidRDefault="000756E7" w:rsidP="00802128">
      <w:pPr>
        <w:pStyle w:val="a5"/>
        <w:numPr>
          <w:ilvl w:val="0"/>
          <w:numId w:val="7"/>
        </w:numPr>
        <w:ind w:left="0" w:hanging="283"/>
        <w:rPr>
          <w:rStyle w:val="FontStyle31"/>
        </w:rPr>
      </w:pPr>
      <w:r w:rsidRPr="008465AC">
        <w:rPr>
          <w:rStyle w:val="FontStyle31"/>
        </w:rPr>
        <w:t>п</w:t>
      </w:r>
      <w:r w:rsidR="002E3A54" w:rsidRPr="008465AC">
        <w:rPr>
          <w:rStyle w:val="FontStyle31"/>
        </w:rPr>
        <w:t xml:space="preserve">римерных программ основного общего образования по английскому языку; </w:t>
      </w:r>
    </w:p>
    <w:p w:rsidR="002E3A54" w:rsidRPr="008465AC" w:rsidRDefault="000756E7" w:rsidP="00802128">
      <w:pPr>
        <w:pStyle w:val="a5"/>
        <w:numPr>
          <w:ilvl w:val="0"/>
          <w:numId w:val="7"/>
        </w:numPr>
        <w:ind w:left="0" w:hanging="283"/>
        <w:rPr>
          <w:rFonts w:ascii="Times New Roman" w:hAnsi="Times New Roman"/>
          <w:sz w:val="28"/>
          <w:szCs w:val="28"/>
        </w:rPr>
      </w:pPr>
      <w:r w:rsidRPr="008465AC">
        <w:rPr>
          <w:rStyle w:val="FontStyle31"/>
        </w:rPr>
        <w:t>а</w:t>
      </w:r>
      <w:r w:rsidR="002E3A54" w:rsidRPr="008465AC">
        <w:rPr>
          <w:rStyle w:val="FontStyle31"/>
        </w:rPr>
        <w:t xml:space="preserve">вторского учебно-методического комплекта </w:t>
      </w:r>
      <w:r w:rsidR="002E3A54" w:rsidRPr="008465AC">
        <w:rPr>
          <w:rFonts w:ascii="Times New Roman" w:hAnsi="Times New Roman"/>
          <w:sz w:val="28"/>
          <w:szCs w:val="28"/>
        </w:rPr>
        <w:t>«</w:t>
      </w:r>
      <w:r w:rsidR="002E3A54" w:rsidRPr="008465AC">
        <w:rPr>
          <w:rFonts w:ascii="Times New Roman" w:hAnsi="Times New Roman"/>
          <w:sz w:val="28"/>
          <w:szCs w:val="28"/>
          <w:lang w:val="en-US"/>
        </w:rPr>
        <w:t>English</w:t>
      </w:r>
      <w:r w:rsidR="002E3A54" w:rsidRPr="008465AC">
        <w:rPr>
          <w:rFonts w:ascii="Times New Roman" w:hAnsi="Times New Roman"/>
          <w:sz w:val="28"/>
          <w:szCs w:val="28"/>
        </w:rPr>
        <w:t xml:space="preserve"> 5» (авторы </w:t>
      </w:r>
      <w:proofErr w:type="spellStart"/>
      <w:r w:rsidR="002E3A54" w:rsidRPr="008465AC">
        <w:rPr>
          <w:rFonts w:ascii="Times New Roman" w:hAnsi="Times New Roman"/>
          <w:sz w:val="28"/>
          <w:szCs w:val="28"/>
        </w:rPr>
        <w:t>Кузовлев</w:t>
      </w:r>
      <w:proofErr w:type="spellEnd"/>
      <w:r w:rsidR="002E3A54" w:rsidRPr="008465AC">
        <w:rPr>
          <w:rFonts w:ascii="Times New Roman" w:hAnsi="Times New Roman"/>
          <w:sz w:val="28"/>
          <w:szCs w:val="28"/>
        </w:rPr>
        <w:t xml:space="preserve"> В.П., Лапа Н.М., </w:t>
      </w:r>
      <w:proofErr w:type="spellStart"/>
      <w:r w:rsidR="002E3A54" w:rsidRPr="008465AC">
        <w:rPr>
          <w:rFonts w:ascii="Times New Roman" w:hAnsi="Times New Roman"/>
          <w:sz w:val="28"/>
          <w:szCs w:val="28"/>
        </w:rPr>
        <w:t>Перегудова</w:t>
      </w:r>
      <w:proofErr w:type="spellEnd"/>
      <w:r w:rsidR="002E3A54" w:rsidRPr="008465AC">
        <w:rPr>
          <w:rFonts w:ascii="Times New Roman" w:hAnsi="Times New Roman"/>
          <w:sz w:val="28"/>
          <w:szCs w:val="28"/>
        </w:rPr>
        <w:t xml:space="preserve"> Э.Ш. и др.)</w:t>
      </w:r>
      <w:r w:rsidR="002E3A54" w:rsidRPr="008465AC">
        <w:rPr>
          <w:rStyle w:val="FontStyle31"/>
        </w:rPr>
        <w:t xml:space="preserve">, рекомендованного </w:t>
      </w:r>
      <w:proofErr w:type="spellStart"/>
      <w:r w:rsidR="002E3A54" w:rsidRPr="008465AC">
        <w:rPr>
          <w:rStyle w:val="FontStyle31"/>
        </w:rPr>
        <w:t>Минобрнауки</w:t>
      </w:r>
      <w:proofErr w:type="spellEnd"/>
      <w:r w:rsidR="002E3A54" w:rsidRPr="008465AC">
        <w:rPr>
          <w:rStyle w:val="FontStyle31"/>
        </w:rPr>
        <w:t xml:space="preserve"> РФ</w:t>
      </w:r>
      <w:r w:rsidR="00B41E47" w:rsidRPr="008465AC">
        <w:rPr>
          <w:rStyle w:val="FontStyle31"/>
        </w:rPr>
        <w:t>.</w:t>
      </w:r>
    </w:p>
    <w:p w:rsidR="00E66908" w:rsidRPr="008465AC" w:rsidRDefault="00E66908" w:rsidP="008465AC">
      <w:pPr>
        <w:ind w:firstLine="567"/>
        <w:rPr>
          <w:sz w:val="28"/>
          <w:szCs w:val="28"/>
        </w:rPr>
      </w:pPr>
      <w:r w:rsidRPr="008465AC">
        <w:rPr>
          <w:sz w:val="28"/>
          <w:szCs w:val="28"/>
        </w:rPr>
        <w:t>Рабочая программа ориентирована на использование учебно-методического комплекта Английский язык «</w:t>
      </w:r>
      <w:r w:rsidRPr="008465AC">
        <w:rPr>
          <w:sz w:val="28"/>
          <w:szCs w:val="28"/>
          <w:lang w:val="en-US"/>
        </w:rPr>
        <w:t>English</w:t>
      </w:r>
      <w:r w:rsidRPr="008465AC">
        <w:rPr>
          <w:sz w:val="28"/>
          <w:szCs w:val="28"/>
        </w:rPr>
        <w:t xml:space="preserve"> 5» для 5 класса общеобразовательных учреждений. В состав УМК входит книга для учащихся (</w:t>
      </w:r>
      <w:proofErr w:type="spellStart"/>
      <w:r w:rsidRPr="008465AC">
        <w:rPr>
          <w:sz w:val="28"/>
          <w:szCs w:val="28"/>
        </w:rPr>
        <w:t>Student'sBook</w:t>
      </w:r>
      <w:proofErr w:type="spellEnd"/>
      <w:r w:rsidRPr="008465AC">
        <w:rPr>
          <w:sz w:val="28"/>
          <w:szCs w:val="28"/>
        </w:rPr>
        <w:t>), рабочая тетрадь (</w:t>
      </w:r>
      <w:proofErr w:type="spellStart"/>
      <w:r w:rsidRPr="008465AC">
        <w:rPr>
          <w:sz w:val="28"/>
          <w:szCs w:val="28"/>
        </w:rPr>
        <w:t>ActivityBook</w:t>
      </w:r>
      <w:proofErr w:type="spellEnd"/>
      <w:r w:rsidRPr="008465AC">
        <w:rPr>
          <w:sz w:val="28"/>
          <w:szCs w:val="28"/>
        </w:rPr>
        <w:t>), книга для чтения (</w:t>
      </w:r>
      <w:proofErr w:type="spellStart"/>
      <w:r w:rsidRPr="008465AC">
        <w:rPr>
          <w:sz w:val="28"/>
          <w:szCs w:val="28"/>
        </w:rPr>
        <w:t>Reader</w:t>
      </w:r>
      <w:proofErr w:type="spellEnd"/>
      <w:r w:rsidRPr="008465AC">
        <w:rPr>
          <w:sz w:val="28"/>
          <w:szCs w:val="28"/>
        </w:rPr>
        <w:t>), книга для учителя (</w:t>
      </w:r>
      <w:proofErr w:type="spellStart"/>
      <w:r w:rsidRPr="008465AC">
        <w:rPr>
          <w:sz w:val="28"/>
          <w:szCs w:val="28"/>
        </w:rPr>
        <w:t>Teacher'sBook</w:t>
      </w:r>
      <w:proofErr w:type="spellEnd"/>
      <w:r w:rsidRPr="008465AC">
        <w:rPr>
          <w:sz w:val="28"/>
          <w:szCs w:val="28"/>
        </w:rPr>
        <w:t>), звуковое</w:t>
      </w:r>
      <w:r w:rsidRPr="008465AC">
        <w:rPr>
          <w:sz w:val="28"/>
          <w:szCs w:val="28"/>
          <w:lang w:val="en-US"/>
        </w:rPr>
        <w:t>mp</w:t>
      </w:r>
      <w:r w:rsidRPr="008465AC">
        <w:rPr>
          <w:sz w:val="28"/>
          <w:szCs w:val="28"/>
        </w:rPr>
        <w:t xml:space="preserve">3приложение. </w:t>
      </w:r>
    </w:p>
    <w:p w:rsidR="002F09CF" w:rsidRPr="008465AC" w:rsidRDefault="002F09CF" w:rsidP="002F09CF">
      <w:pPr>
        <w:rPr>
          <w:rStyle w:val="FontStyle44"/>
          <w:rFonts w:ascii="Times New Roman" w:hAnsi="Times New Roman" w:cs="Times New Roman"/>
          <w:b w:val="0"/>
          <w:sz w:val="28"/>
          <w:szCs w:val="28"/>
        </w:rPr>
      </w:pPr>
      <w:r w:rsidRPr="008465AC">
        <w:rPr>
          <w:rStyle w:val="FontStyle44"/>
          <w:rFonts w:ascii="Times New Roman" w:hAnsi="Times New Roman" w:cs="Times New Roman"/>
          <w:b w:val="0"/>
          <w:sz w:val="28"/>
          <w:szCs w:val="28"/>
        </w:rPr>
        <w:t xml:space="preserve">Федеральный базисный учебный план для образовательных учреждений Российской Федерации отводит 105 часов для обязательного изучения иностранного языка на этапе начального общего образования по 3 часа в неделю с 5 по 9 классы. В связи с тем, что </w:t>
      </w:r>
      <w:r>
        <w:rPr>
          <w:rStyle w:val="FontStyle44"/>
          <w:rFonts w:ascii="Times New Roman" w:hAnsi="Times New Roman" w:cs="Times New Roman"/>
          <w:b w:val="0"/>
          <w:sz w:val="28"/>
          <w:szCs w:val="28"/>
        </w:rPr>
        <w:t>2</w:t>
      </w:r>
      <w:r w:rsidRPr="008465AC">
        <w:rPr>
          <w:rStyle w:val="FontStyle44"/>
          <w:rFonts w:ascii="Times New Roman" w:hAnsi="Times New Roman" w:cs="Times New Roman"/>
          <w:b w:val="0"/>
          <w:sz w:val="28"/>
          <w:szCs w:val="28"/>
        </w:rPr>
        <w:t xml:space="preserve"> урок</w:t>
      </w:r>
      <w:r>
        <w:rPr>
          <w:rStyle w:val="FontStyle44"/>
          <w:rFonts w:ascii="Times New Roman" w:hAnsi="Times New Roman" w:cs="Times New Roman"/>
          <w:b w:val="0"/>
          <w:sz w:val="28"/>
          <w:szCs w:val="28"/>
        </w:rPr>
        <w:t>а</w:t>
      </w:r>
      <w:r w:rsidRPr="008465AC">
        <w:rPr>
          <w:rStyle w:val="FontStyle44"/>
          <w:rFonts w:ascii="Times New Roman" w:hAnsi="Times New Roman" w:cs="Times New Roman"/>
          <w:b w:val="0"/>
          <w:sz w:val="28"/>
          <w:szCs w:val="28"/>
        </w:rPr>
        <w:t xml:space="preserve"> приходятся на праздничны</w:t>
      </w:r>
      <w:r>
        <w:rPr>
          <w:rStyle w:val="FontStyle44"/>
          <w:rFonts w:ascii="Times New Roman" w:hAnsi="Times New Roman" w:cs="Times New Roman"/>
          <w:b w:val="0"/>
          <w:sz w:val="28"/>
          <w:szCs w:val="28"/>
        </w:rPr>
        <w:t>й</w:t>
      </w:r>
      <w:r w:rsidRPr="008465AC">
        <w:rPr>
          <w:rStyle w:val="FontStyle44"/>
          <w:rFonts w:ascii="Times New Roman" w:hAnsi="Times New Roman" w:cs="Times New Roman"/>
          <w:b w:val="0"/>
          <w:sz w:val="28"/>
          <w:szCs w:val="28"/>
        </w:rPr>
        <w:t xml:space="preserve"> д</w:t>
      </w:r>
      <w:r>
        <w:rPr>
          <w:rStyle w:val="FontStyle44"/>
          <w:rFonts w:ascii="Times New Roman" w:hAnsi="Times New Roman" w:cs="Times New Roman"/>
          <w:b w:val="0"/>
          <w:sz w:val="28"/>
          <w:szCs w:val="28"/>
        </w:rPr>
        <w:t>ень</w:t>
      </w:r>
      <w:r w:rsidRPr="008465AC">
        <w:rPr>
          <w:rStyle w:val="FontStyle44"/>
          <w:rFonts w:ascii="Times New Roman" w:hAnsi="Times New Roman" w:cs="Times New Roman"/>
          <w:b w:val="0"/>
          <w:sz w:val="28"/>
          <w:szCs w:val="28"/>
        </w:rPr>
        <w:t>, программа будет выдана в полном объеме за 10</w:t>
      </w:r>
      <w:r>
        <w:rPr>
          <w:rStyle w:val="FontStyle44"/>
          <w:rFonts w:ascii="Times New Roman" w:hAnsi="Times New Roman" w:cs="Times New Roman"/>
          <w:b w:val="0"/>
          <w:sz w:val="28"/>
          <w:szCs w:val="28"/>
        </w:rPr>
        <w:t>3</w:t>
      </w:r>
      <w:r w:rsidRPr="008465AC">
        <w:rPr>
          <w:rStyle w:val="FontStyle44"/>
          <w:rFonts w:ascii="Times New Roman" w:hAnsi="Times New Roman" w:cs="Times New Roman"/>
          <w:b w:val="0"/>
          <w:sz w:val="28"/>
          <w:szCs w:val="28"/>
        </w:rPr>
        <w:t xml:space="preserve"> часа за счет уплотнения.</w:t>
      </w:r>
    </w:p>
    <w:p w:rsidR="002F09CF" w:rsidRPr="008465AC" w:rsidRDefault="002F09CF" w:rsidP="002F09CF">
      <w:pPr>
        <w:rPr>
          <w:b/>
          <w:sz w:val="28"/>
          <w:szCs w:val="28"/>
        </w:rPr>
      </w:pPr>
      <w:r w:rsidRPr="008465AC">
        <w:rPr>
          <w:rStyle w:val="FontStyle44"/>
          <w:rFonts w:ascii="Times New Roman" w:hAnsi="Times New Roman" w:cs="Times New Roman"/>
          <w:b w:val="0"/>
          <w:sz w:val="28"/>
          <w:szCs w:val="28"/>
        </w:rPr>
        <w:t xml:space="preserve">   </w:t>
      </w:r>
      <w:r>
        <w:rPr>
          <w:b/>
          <w:sz w:val="28"/>
          <w:szCs w:val="28"/>
        </w:rPr>
        <w:t>Планируемые результаты</w:t>
      </w:r>
    </w:p>
    <w:p w:rsidR="002F09CF" w:rsidRPr="008465AC" w:rsidRDefault="002F09CF" w:rsidP="002F09CF">
      <w:pPr>
        <w:autoSpaceDE w:val="0"/>
        <w:autoSpaceDN w:val="0"/>
        <w:adjustRightInd w:val="0"/>
        <w:jc w:val="both"/>
        <w:rPr>
          <w:sz w:val="28"/>
          <w:szCs w:val="28"/>
        </w:rPr>
      </w:pPr>
      <w:r w:rsidRPr="008465AC">
        <w:rPr>
          <w:sz w:val="28"/>
          <w:szCs w:val="28"/>
        </w:rPr>
        <w:t xml:space="preserve">В результате изучения английского языка в 5 классе ученик должен: </w:t>
      </w:r>
    </w:p>
    <w:p w:rsidR="002F09CF" w:rsidRPr="008465AC" w:rsidRDefault="002F09CF" w:rsidP="002F09CF">
      <w:pPr>
        <w:autoSpaceDE w:val="0"/>
        <w:autoSpaceDN w:val="0"/>
        <w:adjustRightInd w:val="0"/>
        <w:ind w:firstLine="284"/>
        <w:jc w:val="both"/>
        <w:rPr>
          <w:b/>
          <w:bCs/>
          <w:sz w:val="28"/>
          <w:szCs w:val="28"/>
        </w:rPr>
      </w:pPr>
      <w:r w:rsidRPr="008465AC">
        <w:rPr>
          <w:b/>
          <w:bCs/>
          <w:sz w:val="28"/>
          <w:szCs w:val="28"/>
        </w:rPr>
        <w:t>знать / понимать:</w:t>
      </w:r>
    </w:p>
    <w:p w:rsidR="002F09CF" w:rsidRPr="008465AC" w:rsidRDefault="002F09CF" w:rsidP="002F09CF">
      <w:pPr>
        <w:numPr>
          <w:ilvl w:val="0"/>
          <w:numId w:val="2"/>
        </w:numPr>
        <w:autoSpaceDE w:val="0"/>
        <w:autoSpaceDN w:val="0"/>
        <w:adjustRightInd w:val="0"/>
        <w:jc w:val="both"/>
        <w:rPr>
          <w:sz w:val="28"/>
          <w:szCs w:val="28"/>
        </w:rPr>
      </w:pPr>
      <w:r w:rsidRPr="008465AC">
        <w:rPr>
          <w:sz w:val="28"/>
          <w:szCs w:val="28"/>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2F09CF" w:rsidRPr="008465AC" w:rsidRDefault="002F09CF" w:rsidP="002F09CF">
      <w:pPr>
        <w:numPr>
          <w:ilvl w:val="0"/>
          <w:numId w:val="2"/>
        </w:numPr>
        <w:autoSpaceDE w:val="0"/>
        <w:autoSpaceDN w:val="0"/>
        <w:adjustRightInd w:val="0"/>
        <w:jc w:val="both"/>
        <w:rPr>
          <w:sz w:val="28"/>
          <w:szCs w:val="28"/>
        </w:rPr>
      </w:pPr>
      <w:r w:rsidRPr="008465AC">
        <w:rPr>
          <w:sz w:val="28"/>
          <w:szCs w:val="28"/>
        </w:rPr>
        <w:t>особенности структуры простых и сложных предложений английского языка; интонацию различных типов коммуникативных предложений;</w:t>
      </w:r>
    </w:p>
    <w:p w:rsidR="002F09CF" w:rsidRPr="008465AC" w:rsidRDefault="002F09CF" w:rsidP="002F09CF">
      <w:pPr>
        <w:numPr>
          <w:ilvl w:val="0"/>
          <w:numId w:val="2"/>
        </w:numPr>
        <w:autoSpaceDE w:val="0"/>
        <w:autoSpaceDN w:val="0"/>
        <w:adjustRightInd w:val="0"/>
        <w:jc w:val="both"/>
        <w:rPr>
          <w:sz w:val="28"/>
          <w:szCs w:val="28"/>
        </w:rPr>
      </w:pPr>
      <w:r w:rsidRPr="008465AC">
        <w:rPr>
          <w:sz w:val="28"/>
          <w:szCs w:val="28"/>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F09CF" w:rsidRPr="008465AC" w:rsidRDefault="002F09CF" w:rsidP="002F09CF">
      <w:pPr>
        <w:numPr>
          <w:ilvl w:val="0"/>
          <w:numId w:val="2"/>
        </w:numPr>
        <w:autoSpaceDE w:val="0"/>
        <w:autoSpaceDN w:val="0"/>
        <w:adjustRightInd w:val="0"/>
        <w:jc w:val="both"/>
        <w:rPr>
          <w:sz w:val="28"/>
          <w:szCs w:val="28"/>
        </w:rPr>
      </w:pPr>
      <w:r w:rsidRPr="008465AC">
        <w:rPr>
          <w:sz w:val="28"/>
          <w:szCs w:val="28"/>
        </w:rPr>
        <w:t>основные нормы речевого этикета (реплики-клише, наиболее распространённую оценочную лексику), принятую в стране изучаемого языка;</w:t>
      </w:r>
    </w:p>
    <w:p w:rsidR="002F09CF" w:rsidRPr="008465AC" w:rsidRDefault="002F09CF" w:rsidP="002F09CF">
      <w:pPr>
        <w:numPr>
          <w:ilvl w:val="0"/>
          <w:numId w:val="2"/>
        </w:numPr>
        <w:autoSpaceDE w:val="0"/>
        <w:autoSpaceDN w:val="0"/>
        <w:adjustRightInd w:val="0"/>
        <w:jc w:val="both"/>
        <w:rPr>
          <w:sz w:val="28"/>
          <w:szCs w:val="28"/>
        </w:rPr>
      </w:pPr>
      <w:r w:rsidRPr="008465AC">
        <w:rPr>
          <w:sz w:val="28"/>
          <w:szCs w:val="28"/>
        </w:rPr>
        <w:t xml:space="preserve">роль владения иностранными языками в современном мире; особенности образа жизни, быта, культуры </w:t>
      </w:r>
      <w:proofErr w:type="spellStart"/>
      <w:r w:rsidRPr="008465AC">
        <w:rPr>
          <w:sz w:val="28"/>
          <w:szCs w:val="28"/>
        </w:rPr>
        <w:t>англоговорящих</w:t>
      </w:r>
      <w:proofErr w:type="spellEnd"/>
      <w:r w:rsidRPr="008465AC">
        <w:rPr>
          <w:sz w:val="28"/>
          <w:szCs w:val="28"/>
        </w:rPr>
        <w:t xml:space="preserve"> стран (всемирно известные достопримечательности, выдающиеся люди и их вклад в мировую культуру), сходство и различия в традициях своей страны и </w:t>
      </w:r>
      <w:proofErr w:type="spellStart"/>
      <w:r w:rsidRPr="008465AC">
        <w:rPr>
          <w:sz w:val="28"/>
          <w:szCs w:val="28"/>
        </w:rPr>
        <w:t>англоговорящих</w:t>
      </w:r>
      <w:proofErr w:type="spellEnd"/>
      <w:r w:rsidRPr="008465AC">
        <w:rPr>
          <w:sz w:val="28"/>
          <w:szCs w:val="28"/>
        </w:rPr>
        <w:t xml:space="preserve"> стран.</w:t>
      </w:r>
    </w:p>
    <w:p w:rsidR="002F09CF" w:rsidRPr="008465AC" w:rsidRDefault="002F09CF" w:rsidP="002F09CF">
      <w:pPr>
        <w:autoSpaceDE w:val="0"/>
        <w:autoSpaceDN w:val="0"/>
        <w:adjustRightInd w:val="0"/>
        <w:ind w:firstLine="284"/>
        <w:jc w:val="both"/>
        <w:rPr>
          <w:b/>
          <w:bCs/>
          <w:sz w:val="28"/>
          <w:szCs w:val="28"/>
        </w:rPr>
      </w:pPr>
      <w:r w:rsidRPr="008465AC">
        <w:rPr>
          <w:b/>
          <w:bCs/>
          <w:sz w:val="28"/>
          <w:szCs w:val="28"/>
        </w:rPr>
        <w:t xml:space="preserve">уметь: </w:t>
      </w:r>
    </w:p>
    <w:p w:rsidR="002F09CF" w:rsidRPr="008465AC" w:rsidRDefault="002F09CF" w:rsidP="002F09CF">
      <w:pPr>
        <w:autoSpaceDE w:val="0"/>
        <w:autoSpaceDN w:val="0"/>
        <w:adjustRightInd w:val="0"/>
        <w:ind w:firstLine="284"/>
        <w:jc w:val="both"/>
        <w:rPr>
          <w:i/>
          <w:iCs/>
          <w:sz w:val="28"/>
          <w:szCs w:val="28"/>
        </w:rPr>
      </w:pPr>
      <w:r w:rsidRPr="008465AC">
        <w:rPr>
          <w:i/>
          <w:iCs/>
          <w:sz w:val="28"/>
          <w:szCs w:val="28"/>
        </w:rPr>
        <w:t>в области говорения:</w:t>
      </w:r>
    </w:p>
    <w:p w:rsidR="002F09CF" w:rsidRPr="008465AC" w:rsidRDefault="002F09CF" w:rsidP="002F09CF">
      <w:pPr>
        <w:numPr>
          <w:ilvl w:val="0"/>
          <w:numId w:val="3"/>
        </w:numPr>
        <w:autoSpaceDE w:val="0"/>
        <w:autoSpaceDN w:val="0"/>
        <w:adjustRightInd w:val="0"/>
        <w:jc w:val="both"/>
        <w:rPr>
          <w:sz w:val="28"/>
          <w:szCs w:val="28"/>
        </w:rPr>
      </w:pPr>
      <w:r w:rsidRPr="008465AC">
        <w:rPr>
          <w:sz w:val="28"/>
          <w:szCs w:val="28"/>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2F09CF" w:rsidRPr="008465AC" w:rsidRDefault="002F09CF" w:rsidP="002F09CF">
      <w:pPr>
        <w:numPr>
          <w:ilvl w:val="0"/>
          <w:numId w:val="3"/>
        </w:numPr>
        <w:autoSpaceDE w:val="0"/>
        <w:autoSpaceDN w:val="0"/>
        <w:adjustRightInd w:val="0"/>
        <w:jc w:val="both"/>
        <w:rPr>
          <w:sz w:val="28"/>
          <w:szCs w:val="28"/>
        </w:rPr>
      </w:pPr>
      <w:r w:rsidRPr="008465AC">
        <w:rPr>
          <w:sz w:val="28"/>
          <w:szCs w:val="28"/>
        </w:rPr>
        <w:lastRenderedPageBreak/>
        <w:t>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2F09CF" w:rsidRPr="008465AC" w:rsidRDefault="002F09CF" w:rsidP="002F09CF">
      <w:pPr>
        <w:numPr>
          <w:ilvl w:val="0"/>
          <w:numId w:val="3"/>
        </w:numPr>
        <w:autoSpaceDE w:val="0"/>
        <w:autoSpaceDN w:val="0"/>
        <w:adjustRightInd w:val="0"/>
        <w:jc w:val="both"/>
        <w:rPr>
          <w:sz w:val="28"/>
          <w:szCs w:val="28"/>
        </w:rPr>
      </w:pPr>
      <w:r w:rsidRPr="008465AC">
        <w:rPr>
          <w:sz w:val="28"/>
          <w:szCs w:val="28"/>
        </w:rPr>
        <w:t>рассказывать о себе, своей семье, друзьях, своих интересах и планах на будущее, сообщать краткие сведения о своём городе/селе, своей стране и стране изучаемого языка;</w:t>
      </w:r>
    </w:p>
    <w:p w:rsidR="002F09CF" w:rsidRPr="008465AC" w:rsidRDefault="002F09CF" w:rsidP="002F09CF">
      <w:pPr>
        <w:numPr>
          <w:ilvl w:val="0"/>
          <w:numId w:val="3"/>
        </w:numPr>
        <w:autoSpaceDE w:val="0"/>
        <w:autoSpaceDN w:val="0"/>
        <w:adjustRightInd w:val="0"/>
        <w:jc w:val="both"/>
        <w:rPr>
          <w:sz w:val="28"/>
          <w:szCs w:val="28"/>
        </w:rPr>
      </w:pPr>
      <w:r w:rsidRPr="008465AC">
        <w:rPr>
          <w:sz w:val="28"/>
          <w:szCs w:val="28"/>
        </w:rPr>
        <w:t xml:space="preserve">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своё отношение к </w:t>
      </w:r>
      <w:proofErr w:type="gramStart"/>
      <w:r w:rsidRPr="008465AC">
        <w:rPr>
          <w:sz w:val="28"/>
          <w:szCs w:val="28"/>
        </w:rPr>
        <w:t>прочитанному</w:t>
      </w:r>
      <w:proofErr w:type="gramEnd"/>
      <w:r w:rsidRPr="008465AC">
        <w:rPr>
          <w:sz w:val="28"/>
          <w:szCs w:val="28"/>
        </w:rPr>
        <w:t>/услышанному, давать краткую характеристику персонажей;</w:t>
      </w:r>
    </w:p>
    <w:p w:rsidR="002F09CF" w:rsidRPr="008465AC" w:rsidRDefault="002F09CF" w:rsidP="002F09CF">
      <w:pPr>
        <w:numPr>
          <w:ilvl w:val="0"/>
          <w:numId w:val="3"/>
        </w:numPr>
        <w:autoSpaceDE w:val="0"/>
        <w:autoSpaceDN w:val="0"/>
        <w:adjustRightInd w:val="0"/>
        <w:jc w:val="both"/>
        <w:rPr>
          <w:sz w:val="28"/>
          <w:szCs w:val="28"/>
        </w:rPr>
      </w:pPr>
      <w:r w:rsidRPr="008465AC">
        <w:rPr>
          <w:sz w:val="28"/>
          <w:szCs w:val="28"/>
        </w:rPr>
        <w:t xml:space="preserve">использовать </w:t>
      </w:r>
      <w:proofErr w:type="spellStart"/>
      <w:r w:rsidRPr="008465AC">
        <w:rPr>
          <w:sz w:val="28"/>
          <w:szCs w:val="28"/>
        </w:rPr>
        <w:t>перефраз</w:t>
      </w:r>
      <w:proofErr w:type="spellEnd"/>
      <w:r w:rsidRPr="008465AC">
        <w:rPr>
          <w:sz w:val="28"/>
          <w:szCs w:val="28"/>
        </w:rPr>
        <w:t>, синонимичные средства в процессе устного общения;</w:t>
      </w:r>
    </w:p>
    <w:p w:rsidR="002F09CF" w:rsidRPr="008465AC" w:rsidRDefault="002F09CF" w:rsidP="002F09CF">
      <w:pPr>
        <w:autoSpaceDE w:val="0"/>
        <w:autoSpaceDN w:val="0"/>
        <w:adjustRightInd w:val="0"/>
        <w:ind w:firstLine="284"/>
        <w:jc w:val="both"/>
        <w:rPr>
          <w:i/>
          <w:iCs/>
          <w:sz w:val="28"/>
          <w:szCs w:val="28"/>
        </w:rPr>
      </w:pPr>
      <w:r w:rsidRPr="008465AC">
        <w:rPr>
          <w:i/>
          <w:iCs/>
          <w:sz w:val="28"/>
          <w:szCs w:val="28"/>
        </w:rPr>
        <w:t>в области аудирования:</w:t>
      </w:r>
    </w:p>
    <w:p w:rsidR="002F09CF" w:rsidRPr="008465AC" w:rsidRDefault="002F09CF" w:rsidP="002F09CF">
      <w:pPr>
        <w:numPr>
          <w:ilvl w:val="0"/>
          <w:numId w:val="4"/>
        </w:numPr>
        <w:autoSpaceDE w:val="0"/>
        <w:autoSpaceDN w:val="0"/>
        <w:adjustRightInd w:val="0"/>
        <w:jc w:val="both"/>
        <w:rPr>
          <w:sz w:val="28"/>
          <w:szCs w:val="28"/>
        </w:rPr>
      </w:pPr>
      <w:r w:rsidRPr="008465AC">
        <w:rPr>
          <w:sz w:val="28"/>
          <w:szCs w:val="28"/>
        </w:rPr>
        <w:t>понимать основное содержание коротких, несложных аутентичных прагматических текстов и выделять значимую информацию;</w:t>
      </w:r>
    </w:p>
    <w:p w:rsidR="002F09CF" w:rsidRPr="008465AC" w:rsidRDefault="002F09CF" w:rsidP="002F09CF">
      <w:pPr>
        <w:numPr>
          <w:ilvl w:val="0"/>
          <w:numId w:val="4"/>
        </w:numPr>
        <w:autoSpaceDE w:val="0"/>
        <w:autoSpaceDN w:val="0"/>
        <w:adjustRightInd w:val="0"/>
        <w:jc w:val="both"/>
        <w:rPr>
          <w:sz w:val="28"/>
          <w:szCs w:val="28"/>
        </w:rPr>
      </w:pPr>
      <w:r w:rsidRPr="008465AC">
        <w:rPr>
          <w:sz w:val="28"/>
          <w:szCs w:val="28"/>
        </w:rPr>
        <w:t>понимать на слух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2F09CF" w:rsidRPr="008465AC" w:rsidRDefault="002F09CF" w:rsidP="002F09CF">
      <w:pPr>
        <w:numPr>
          <w:ilvl w:val="0"/>
          <w:numId w:val="4"/>
        </w:numPr>
        <w:autoSpaceDE w:val="0"/>
        <w:autoSpaceDN w:val="0"/>
        <w:adjustRightInd w:val="0"/>
        <w:jc w:val="both"/>
        <w:rPr>
          <w:sz w:val="28"/>
          <w:szCs w:val="28"/>
        </w:rPr>
      </w:pPr>
      <w:r w:rsidRPr="008465AC">
        <w:rPr>
          <w:sz w:val="28"/>
          <w:szCs w:val="28"/>
        </w:rPr>
        <w:t>использовать переспрос, просьбу повторить;</w:t>
      </w:r>
    </w:p>
    <w:p w:rsidR="002F09CF" w:rsidRPr="008465AC" w:rsidRDefault="002F09CF" w:rsidP="002F09CF">
      <w:pPr>
        <w:autoSpaceDE w:val="0"/>
        <w:autoSpaceDN w:val="0"/>
        <w:adjustRightInd w:val="0"/>
        <w:ind w:firstLine="284"/>
        <w:jc w:val="both"/>
        <w:rPr>
          <w:i/>
          <w:sz w:val="28"/>
          <w:szCs w:val="28"/>
        </w:rPr>
      </w:pPr>
      <w:r w:rsidRPr="008465AC">
        <w:rPr>
          <w:i/>
          <w:iCs/>
          <w:sz w:val="28"/>
          <w:szCs w:val="28"/>
        </w:rPr>
        <w:t>в области чтения:</w:t>
      </w:r>
    </w:p>
    <w:p w:rsidR="002F09CF" w:rsidRPr="008465AC" w:rsidRDefault="002F09CF" w:rsidP="002F09CF">
      <w:pPr>
        <w:pStyle w:val="a4"/>
        <w:numPr>
          <w:ilvl w:val="0"/>
          <w:numId w:val="8"/>
        </w:numPr>
        <w:autoSpaceDE w:val="0"/>
        <w:autoSpaceDN w:val="0"/>
        <w:adjustRightInd w:val="0"/>
        <w:ind w:left="709" w:hanging="283"/>
        <w:jc w:val="both"/>
        <w:rPr>
          <w:sz w:val="28"/>
          <w:szCs w:val="28"/>
        </w:rPr>
      </w:pPr>
      <w:r w:rsidRPr="008465AC">
        <w:rPr>
          <w:sz w:val="28"/>
          <w:szCs w:val="28"/>
        </w:rPr>
        <w:t>ориентироваться в тексте на английском языке; прогнозировать его содержание по заголовку;</w:t>
      </w:r>
    </w:p>
    <w:p w:rsidR="002F09CF" w:rsidRPr="008465AC" w:rsidRDefault="002F09CF" w:rsidP="002F09CF">
      <w:pPr>
        <w:pStyle w:val="a4"/>
        <w:numPr>
          <w:ilvl w:val="0"/>
          <w:numId w:val="8"/>
        </w:numPr>
        <w:autoSpaceDE w:val="0"/>
        <w:autoSpaceDN w:val="0"/>
        <w:adjustRightInd w:val="0"/>
        <w:ind w:left="709" w:hanging="283"/>
        <w:jc w:val="both"/>
        <w:rPr>
          <w:sz w:val="28"/>
          <w:szCs w:val="28"/>
        </w:rPr>
      </w:pPr>
      <w:r w:rsidRPr="008465AC">
        <w:rPr>
          <w:sz w:val="28"/>
          <w:szCs w:val="28"/>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2F09CF" w:rsidRPr="008465AC" w:rsidRDefault="002F09CF" w:rsidP="002F09CF">
      <w:pPr>
        <w:pStyle w:val="a4"/>
        <w:numPr>
          <w:ilvl w:val="0"/>
          <w:numId w:val="8"/>
        </w:numPr>
        <w:autoSpaceDE w:val="0"/>
        <w:autoSpaceDN w:val="0"/>
        <w:adjustRightInd w:val="0"/>
        <w:ind w:left="709" w:hanging="283"/>
        <w:jc w:val="both"/>
        <w:rPr>
          <w:sz w:val="28"/>
          <w:szCs w:val="28"/>
        </w:rPr>
      </w:pPr>
      <w:r w:rsidRPr="008465AC">
        <w:rPr>
          <w:sz w:val="28"/>
          <w:szCs w:val="28"/>
        </w:rPr>
        <w:t>читать несложные аутентичные тексты разных стилей с полным и точным пониманием, используя различные приёмы смысловой переработки текста (языковую догадку, анализ, выборочный перевод), оценивать полученную информацию, выражать своё мнение;</w:t>
      </w:r>
    </w:p>
    <w:p w:rsidR="002F09CF" w:rsidRPr="008465AC" w:rsidRDefault="002F09CF" w:rsidP="002F09CF">
      <w:pPr>
        <w:pStyle w:val="a4"/>
        <w:numPr>
          <w:ilvl w:val="0"/>
          <w:numId w:val="8"/>
        </w:numPr>
        <w:autoSpaceDE w:val="0"/>
        <w:autoSpaceDN w:val="0"/>
        <w:adjustRightInd w:val="0"/>
        <w:ind w:left="709" w:hanging="283"/>
        <w:jc w:val="both"/>
        <w:rPr>
          <w:sz w:val="28"/>
          <w:szCs w:val="28"/>
        </w:rPr>
      </w:pPr>
      <w:r w:rsidRPr="008465AC">
        <w:rPr>
          <w:sz w:val="28"/>
          <w:szCs w:val="28"/>
        </w:rPr>
        <w:t>читать текст с выборочным пониманием нужной или интересующей информации;</w:t>
      </w:r>
    </w:p>
    <w:p w:rsidR="002F09CF" w:rsidRPr="008465AC" w:rsidRDefault="002F09CF" w:rsidP="002F09CF">
      <w:pPr>
        <w:autoSpaceDE w:val="0"/>
        <w:autoSpaceDN w:val="0"/>
        <w:adjustRightInd w:val="0"/>
        <w:ind w:firstLine="284"/>
        <w:jc w:val="both"/>
        <w:rPr>
          <w:i/>
          <w:iCs/>
          <w:sz w:val="28"/>
          <w:szCs w:val="28"/>
        </w:rPr>
      </w:pPr>
      <w:r w:rsidRPr="008465AC">
        <w:rPr>
          <w:i/>
          <w:iCs/>
          <w:sz w:val="28"/>
          <w:szCs w:val="28"/>
        </w:rPr>
        <w:t>в области письма:</w:t>
      </w:r>
    </w:p>
    <w:p w:rsidR="002F09CF" w:rsidRPr="008465AC" w:rsidRDefault="002F09CF" w:rsidP="002F09CF">
      <w:pPr>
        <w:numPr>
          <w:ilvl w:val="0"/>
          <w:numId w:val="5"/>
        </w:numPr>
        <w:autoSpaceDE w:val="0"/>
        <w:autoSpaceDN w:val="0"/>
        <w:adjustRightInd w:val="0"/>
        <w:jc w:val="both"/>
        <w:rPr>
          <w:sz w:val="28"/>
          <w:szCs w:val="28"/>
        </w:rPr>
      </w:pPr>
      <w:r w:rsidRPr="008465AC">
        <w:rPr>
          <w:sz w:val="28"/>
          <w:szCs w:val="28"/>
        </w:rPr>
        <w:t>заполнять анкеты и формуляры;</w:t>
      </w:r>
    </w:p>
    <w:p w:rsidR="002F09CF" w:rsidRPr="000361F4" w:rsidRDefault="002F09CF" w:rsidP="002F09CF">
      <w:pPr>
        <w:numPr>
          <w:ilvl w:val="0"/>
          <w:numId w:val="5"/>
        </w:numPr>
        <w:autoSpaceDE w:val="0"/>
        <w:autoSpaceDN w:val="0"/>
        <w:adjustRightInd w:val="0"/>
        <w:jc w:val="both"/>
        <w:rPr>
          <w:sz w:val="28"/>
          <w:szCs w:val="28"/>
        </w:rPr>
      </w:pPr>
      <w:r w:rsidRPr="008465AC">
        <w:rPr>
          <w:sz w:val="28"/>
          <w:szCs w:val="28"/>
        </w:rPr>
        <w:t>писать поздравления, личные письма с опорой на образец: расспрашивать адресата о его жизни и делах, сообщать то же самое о себе, выражать благодарность, просьбу, употребляя формулы речевого этикета, принятые в странах изучаемого языка.</w:t>
      </w:r>
    </w:p>
    <w:p w:rsidR="002F09CF" w:rsidRPr="008465AC" w:rsidRDefault="002F09CF" w:rsidP="002F09CF">
      <w:pPr>
        <w:ind w:firstLine="567"/>
        <w:jc w:val="both"/>
        <w:rPr>
          <w:b/>
          <w:sz w:val="28"/>
          <w:szCs w:val="28"/>
        </w:rPr>
      </w:pPr>
      <w:r w:rsidRPr="008465AC">
        <w:rPr>
          <w:b/>
          <w:sz w:val="28"/>
          <w:szCs w:val="28"/>
        </w:rPr>
        <w:t xml:space="preserve">Использовать приобретённые знания и умения в практической деятельности и повседневной </w:t>
      </w:r>
      <w:proofErr w:type="spellStart"/>
      <w:r w:rsidRPr="008465AC">
        <w:rPr>
          <w:b/>
          <w:sz w:val="28"/>
          <w:szCs w:val="28"/>
        </w:rPr>
        <w:t>жизнидля</w:t>
      </w:r>
      <w:proofErr w:type="spellEnd"/>
      <w:r w:rsidRPr="008465AC">
        <w:rPr>
          <w:b/>
          <w:sz w:val="28"/>
          <w:szCs w:val="28"/>
        </w:rPr>
        <w:t>:</w:t>
      </w:r>
    </w:p>
    <w:p w:rsidR="002F09CF" w:rsidRPr="008465AC" w:rsidRDefault="002F09CF" w:rsidP="002F09CF">
      <w:pPr>
        <w:pStyle w:val="a4"/>
        <w:numPr>
          <w:ilvl w:val="0"/>
          <w:numId w:val="6"/>
        </w:numPr>
        <w:shd w:val="clear" w:color="auto" w:fill="FFFFFF"/>
        <w:tabs>
          <w:tab w:val="left" w:pos="226"/>
        </w:tabs>
        <w:jc w:val="both"/>
        <w:rPr>
          <w:sz w:val="28"/>
          <w:szCs w:val="28"/>
        </w:rPr>
      </w:pPr>
      <w:r w:rsidRPr="008465AC">
        <w:rPr>
          <w:spacing w:val="-3"/>
          <w:sz w:val="28"/>
          <w:szCs w:val="28"/>
        </w:rPr>
        <w:lastRenderedPageBreak/>
        <w:t xml:space="preserve">социальной адаптации, достижения взаимопонимания в процессе </w:t>
      </w:r>
      <w:r w:rsidRPr="008465AC">
        <w:rPr>
          <w:spacing w:val="-4"/>
          <w:sz w:val="28"/>
          <w:szCs w:val="28"/>
        </w:rPr>
        <w:t>устного и письменного общения с носителями иностранного язы</w:t>
      </w:r>
      <w:r w:rsidRPr="008465AC">
        <w:rPr>
          <w:sz w:val="28"/>
          <w:szCs w:val="28"/>
        </w:rPr>
        <w:t>ка, установления межличностных и межкультурных контактов в доступных пределах;</w:t>
      </w:r>
    </w:p>
    <w:p w:rsidR="002F09CF" w:rsidRPr="008465AC" w:rsidRDefault="002F09CF" w:rsidP="002F09CF">
      <w:pPr>
        <w:widowControl w:val="0"/>
        <w:numPr>
          <w:ilvl w:val="0"/>
          <w:numId w:val="6"/>
        </w:numPr>
        <w:shd w:val="clear" w:color="auto" w:fill="FFFFFF"/>
        <w:tabs>
          <w:tab w:val="left" w:pos="269"/>
        </w:tabs>
        <w:autoSpaceDE w:val="0"/>
        <w:autoSpaceDN w:val="0"/>
        <w:adjustRightInd w:val="0"/>
        <w:jc w:val="both"/>
        <w:rPr>
          <w:sz w:val="28"/>
          <w:szCs w:val="28"/>
        </w:rPr>
      </w:pPr>
      <w:r w:rsidRPr="008465AC">
        <w:rPr>
          <w:spacing w:val="-4"/>
          <w:sz w:val="28"/>
          <w:szCs w:val="28"/>
        </w:rPr>
        <w:t xml:space="preserve">создания целостной картины </w:t>
      </w:r>
      <w:proofErr w:type="spellStart"/>
      <w:r w:rsidRPr="008465AC">
        <w:rPr>
          <w:spacing w:val="-4"/>
          <w:sz w:val="28"/>
          <w:szCs w:val="28"/>
        </w:rPr>
        <w:t>полиязычного</w:t>
      </w:r>
      <w:proofErr w:type="spellEnd"/>
      <w:r w:rsidRPr="008465AC">
        <w:rPr>
          <w:spacing w:val="-4"/>
          <w:sz w:val="28"/>
          <w:szCs w:val="28"/>
        </w:rPr>
        <w:t>, поликультурного ми</w:t>
      </w:r>
      <w:r w:rsidRPr="008465AC">
        <w:rPr>
          <w:spacing w:val="-4"/>
          <w:sz w:val="28"/>
          <w:szCs w:val="28"/>
        </w:rPr>
        <w:softHyphen/>
      </w:r>
      <w:r w:rsidRPr="008465AC">
        <w:rPr>
          <w:spacing w:val="-3"/>
          <w:sz w:val="28"/>
          <w:szCs w:val="28"/>
        </w:rPr>
        <w:t xml:space="preserve">ра, осознания места и роли родного и изучаемого иностранного </w:t>
      </w:r>
      <w:r w:rsidRPr="008465AC">
        <w:rPr>
          <w:sz w:val="28"/>
          <w:szCs w:val="28"/>
        </w:rPr>
        <w:t>языка в этом мире;</w:t>
      </w:r>
    </w:p>
    <w:p w:rsidR="002F09CF" w:rsidRPr="008465AC" w:rsidRDefault="002F09CF" w:rsidP="002F09CF">
      <w:pPr>
        <w:widowControl w:val="0"/>
        <w:numPr>
          <w:ilvl w:val="0"/>
          <w:numId w:val="6"/>
        </w:numPr>
        <w:shd w:val="clear" w:color="auto" w:fill="FFFFFF"/>
        <w:tabs>
          <w:tab w:val="left" w:pos="269"/>
        </w:tabs>
        <w:autoSpaceDE w:val="0"/>
        <w:autoSpaceDN w:val="0"/>
        <w:adjustRightInd w:val="0"/>
        <w:jc w:val="both"/>
        <w:rPr>
          <w:sz w:val="28"/>
          <w:szCs w:val="28"/>
        </w:rPr>
      </w:pPr>
      <w:r w:rsidRPr="008465AC">
        <w:rPr>
          <w:spacing w:val="-2"/>
          <w:sz w:val="28"/>
          <w:szCs w:val="28"/>
        </w:rPr>
        <w:t>приобщения к ценностям мировой культуры как через иноязыч</w:t>
      </w:r>
      <w:r w:rsidRPr="008465AC">
        <w:rPr>
          <w:spacing w:val="-2"/>
          <w:sz w:val="28"/>
          <w:szCs w:val="28"/>
        </w:rPr>
        <w:softHyphen/>
      </w:r>
      <w:r w:rsidRPr="008465AC">
        <w:rPr>
          <w:sz w:val="28"/>
          <w:szCs w:val="28"/>
        </w:rPr>
        <w:t xml:space="preserve">ные источники информации, в том числе </w:t>
      </w:r>
      <w:proofErr w:type="spellStart"/>
      <w:r w:rsidRPr="008465AC">
        <w:rPr>
          <w:sz w:val="28"/>
          <w:szCs w:val="28"/>
        </w:rPr>
        <w:t>мультимедийные</w:t>
      </w:r>
      <w:proofErr w:type="spellEnd"/>
      <w:r w:rsidRPr="008465AC">
        <w:rPr>
          <w:sz w:val="28"/>
          <w:szCs w:val="28"/>
        </w:rPr>
        <w:t xml:space="preserve">, так </w:t>
      </w:r>
      <w:r w:rsidRPr="008465AC">
        <w:rPr>
          <w:spacing w:val="-6"/>
          <w:sz w:val="28"/>
          <w:szCs w:val="28"/>
        </w:rPr>
        <w:t>и через участие в школьных обменах, туристических поездках;</w:t>
      </w:r>
    </w:p>
    <w:p w:rsidR="002F09CF" w:rsidRPr="002F09CF" w:rsidRDefault="002F09CF" w:rsidP="002F09CF">
      <w:pPr>
        <w:widowControl w:val="0"/>
        <w:numPr>
          <w:ilvl w:val="0"/>
          <w:numId w:val="6"/>
        </w:numPr>
        <w:shd w:val="clear" w:color="auto" w:fill="FFFFFF"/>
        <w:tabs>
          <w:tab w:val="left" w:pos="269"/>
        </w:tabs>
        <w:autoSpaceDE w:val="0"/>
        <w:autoSpaceDN w:val="0"/>
        <w:adjustRightInd w:val="0"/>
        <w:jc w:val="both"/>
        <w:rPr>
          <w:sz w:val="28"/>
          <w:szCs w:val="28"/>
        </w:rPr>
      </w:pPr>
      <w:r w:rsidRPr="008465AC">
        <w:rPr>
          <w:spacing w:val="-5"/>
          <w:sz w:val="28"/>
          <w:szCs w:val="28"/>
        </w:rPr>
        <w:t>ознакомления представителей других стран с культурой своего на</w:t>
      </w:r>
      <w:r w:rsidRPr="008465AC">
        <w:rPr>
          <w:spacing w:val="-5"/>
          <w:sz w:val="28"/>
          <w:szCs w:val="28"/>
        </w:rPr>
        <w:softHyphen/>
      </w:r>
      <w:r w:rsidRPr="008465AC">
        <w:rPr>
          <w:spacing w:val="-4"/>
          <w:sz w:val="28"/>
          <w:szCs w:val="28"/>
        </w:rPr>
        <w:t>рода, осознания себя гражданином своей страны и мира.</w:t>
      </w:r>
    </w:p>
    <w:p w:rsidR="00B020FD" w:rsidRPr="008465AC" w:rsidRDefault="00B020FD" w:rsidP="008465AC">
      <w:pPr>
        <w:ind w:firstLine="708"/>
        <w:jc w:val="both"/>
        <w:rPr>
          <w:b/>
          <w:sz w:val="28"/>
          <w:szCs w:val="28"/>
          <w:u w:val="single"/>
        </w:rPr>
      </w:pPr>
      <w:r w:rsidRPr="008465AC">
        <w:rPr>
          <w:b/>
          <w:sz w:val="28"/>
          <w:szCs w:val="28"/>
          <w:u w:val="single"/>
        </w:rPr>
        <w:t>Общая характеристика учебного предмета</w:t>
      </w:r>
    </w:p>
    <w:p w:rsidR="00B020FD" w:rsidRPr="008465AC" w:rsidRDefault="00B020FD" w:rsidP="008465AC">
      <w:pPr>
        <w:ind w:firstLine="708"/>
        <w:rPr>
          <w:sz w:val="28"/>
          <w:szCs w:val="28"/>
        </w:rPr>
      </w:pPr>
      <w:r w:rsidRPr="008465AC">
        <w:rPr>
          <w:b/>
          <w:sz w:val="28"/>
          <w:szCs w:val="28"/>
        </w:rPr>
        <w:t xml:space="preserve">В качестве основных педагогических и образовательных задач </w:t>
      </w:r>
      <w:r w:rsidRPr="008465AC">
        <w:rPr>
          <w:sz w:val="28"/>
          <w:szCs w:val="28"/>
        </w:rPr>
        <w:t xml:space="preserve">курса “ </w:t>
      </w:r>
      <w:proofErr w:type="spellStart"/>
      <w:r w:rsidRPr="008465AC">
        <w:rPr>
          <w:sz w:val="28"/>
          <w:szCs w:val="28"/>
        </w:rPr>
        <w:t>английский</w:t>
      </w:r>
      <w:proofErr w:type="gramStart"/>
      <w:r w:rsidRPr="008465AC">
        <w:rPr>
          <w:sz w:val="28"/>
          <w:szCs w:val="28"/>
        </w:rPr>
        <w:t>.р</w:t>
      </w:r>
      <w:proofErr w:type="gramEnd"/>
      <w:r w:rsidRPr="008465AC">
        <w:rPr>
          <w:sz w:val="28"/>
          <w:szCs w:val="28"/>
        </w:rPr>
        <w:t>у</w:t>
      </w:r>
      <w:proofErr w:type="spellEnd"/>
      <w:r w:rsidRPr="008465AC">
        <w:rPr>
          <w:sz w:val="28"/>
          <w:szCs w:val="28"/>
        </w:rPr>
        <w:t>” авторы выделяют следующие:</w:t>
      </w:r>
    </w:p>
    <w:p w:rsidR="00B020FD" w:rsidRPr="008465AC" w:rsidRDefault="00B020FD" w:rsidP="008465AC">
      <w:pPr>
        <w:rPr>
          <w:sz w:val="28"/>
          <w:szCs w:val="28"/>
        </w:rPr>
      </w:pPr>
      <w:r w:rsidRPr="008465AC">
        <w:rPr>
          <w:sz w:val="28"/>
          <w:szCs w:val="28"/>
        </w:rPr>
        <w:t xml:space="preserve">1. </w:t>
      </w:r>
      <w:r w:rsidRPr="008465AC">
        <w:rPr>
          <w:b/>
          <w:sz w:val="28"/>
          <w:szCs w:val="28"/>
        </w:rPr>
        <w:t>Развитие коммуникативной компетенции</w:t>
      </w:r>
      <w:r w:rsidRPr="008465AC">
        <w:rPr>
          <w:sz w:val="28"/>
          <w:szCs w:val="28"/>
        </w:rPr>
        <w:t>, то есть умения успешно общаться на английском языке, является основной целью обучения английскому языку. Иноязычное общение становится одновременно и целью, и средством обучения, что выражается в коммуникативной направленности упражнений и речевых ситуаций на уроках, а также в выборе методов и приемов обучения.</w:t>
      </w:r>
    </w:p>
    <w:p w:rsidR="00B020FD" w:rsidRPr="008465AC" w:rsidRDefault="00B020FD" w:rsidP="008465AC">
      <w:pPr>
        <w:rPr>
          <w:sz w:val="28"/>
          <w:szCs w:val="28"/>
        </w:rPr>
      </w:pPr>
      <w:r w:rsidRPr="008465AC">
        <w:rPr>
          <w:sz w:val="28"/>
          <w:szCs w:val="28"/>
        </w:rPr>
        <w:t xml:space="preserve">2. </w:t>
      </w:r>
      <w:r w:rsidRPr="008465AC">
        <w:rPr>
          <w:b/>
          <w:sz w:val="28"/>
          <w:szCs w:val="28"/>
        </w:rPr>
        <w:t>Развитие информационной компетенции</w:t>
      </w:r>
      <w:r w:rsidRPr="008465AC">
        <w:rPr>
          <w:sz w:val="28"/>
          <w:szCs w:val="28"/>
        </w:rPr>
        <w:t xml:space="preserve"> является одной из важнейших задач обучения английскому языку на современном этапе. Обучение не сводится к механическому запоминанию информации из учебника. Для успешного решения коммуникативных задач учащиеся должны уметь находить информацию и отбирать именно ту, которая является достоверной и необходимой для конкретной ситуации общения. Недостаточное внимание к развитию информационной компетенции учащихся на уроках английского языка не позволит ученикам в полной мере сформировать речевые умения и языковые навыки, полученные в ходе развития коммуникативной компетенции.</w:t>
      </w:r>
    </w:p>
    <w:p w:rsidR="00B020FD" w:rsidRPr="008465AC" w:rsidRDefault="00B020FD" w:rsidP="008465AC">
      <w:pPr>
        <w:rPr>
          <w:sz w:val="28"/>
          <w:szCs w:val="28"/>
        </w:rPr>
      </w:pPr>
      <w:r w:rsidRPr="008465AC">
        <w:rPr>
          <w:sz w:val="28"/>
          <w:szCs w:val="28"/>
        </w:rPr>
        <w:t xml:space="preserve">З. </w:t>
      </w:r>
      <w:r w:rsidRPr="008465AC">
        <w:rPr>
          <w:b/>
          <w:sz w:val="28"/>
          <w:szCs w:val="28"/>
        </w:rPr>
        <w:t xml:space="preserve">Развитие </w:t>
      </w:r>
      <w:proofErr w:type="spellStart"/>
      <w:r w:rsidRPr="008465AC">
        <w:rPr>
          <w:b/>
          <w:sz w:val="28"/>
          <w:szCs w:val="28"/>
        </w:rPr>
        <w:t>социокультурной</w:t>
      </w:r>
      <w:proofErr w:type="spellEnd"/>
      <w:r w:rsidRPr="008465AC">
        <w:rPr>
          <w:b/>
          <w:sz w:val="28"/>
          <w:szCs w:val="28"/>
        </w:rPr>
        <w:t xml:space="preserve"> компетенции</w:t>
      </w:r>
      <w:r w:rsidRPr="008465AC">
        <w:rPr>
          <w:sz w:val="28"/>
          <w:szCs w:val="28"/>
        </w:rPr>
        <w:t xml:space="preserve">. Знание иноязычной культуры необходимо для успешного общения. Полноценное общение не может осуществляться, если ученики не знакомы с особенностями речевого этикета, с важнейшими событиями истории стран изучаемого языка, а также современными реалиями, которые формируют мировоззрение носителей языка и вызывают к жизни многочисленные ассоциации, прямо или косвенно влияющие на ход общения и определяющие его конечный результат. Однако </w:t>
      </w:r>
      <w:proofErr w:type="spellStart"/>
      <w:r w:rsidRPr="008465AC">
        <w:rPr>
          <w:sz w:val="28"/>
          <w:szCs w:val="28"/>
        </w:rPr>
        <w:t>социокультурная</w:t>
      </w:r>
      <w:proofErr w:type="spellEnd"/>
      <w:r w:rsidRPr="008465AC">
        <w:rPr>
          <w:sz w:val="28"/>
          <w:szCs w:val="28"/>
        </w:rPr>
        <w:t xml:space="preserve"> компетенция не может сводиться к тому, чтобы «погружать» учащихся в иноязычную культуру и прививать им взгляды, характерные для носителей английского языка. Одной из важнейших целей развития </w:t>
      </w:r>
      <w:proofErr w:type="spellStart"/>
      <w:r w:rsidRPr="008465AC">
        <w:rPr>
          <w:sz w:val="28"/>
          <w:szCs w:val="28"/>
        </w:rPr>
        <w:t>социокультурной</w:t>
      </w:r>
      <w:proofErr w:type="spellEnd"/>
      <w:r w:rsidRPr="008465AC">
        <w:rPr>
          <w:sz w:val="28"/>
          <w:szCs w:val="28"/>
        </w:rPr>
        <w:t xml:space="preserve"> компетенции является научить  учащихся представлять свою культуру и свою страну на изучаемом языке, умение с уважением относиться к другим культурам и гордиться своей страной, умение сосуществовать в быстро изменяющемся мире, в то же </w:t>
      </w:r>
      <w:proofErr w:type="gramStart"/>
      <w:r w:rsidRPr="008465AC">
        <w:rPr>
          <w:sz w:val="28"/>
          <w:szCs w:val="28"/>
        </w:rPr>
        <w:t>время</w:t>
      </w:r>
      <w:proofErr w:type="gramEnd"/>
      <w:r w:rsidRPr="008465AC">
        <w:rPr>
          <w:sz w:val="28"/>
          <w:szCs w:val="28"/>
        </w:rPr>
        <w:t xml:space="preserve"> оставаясь носителем культуры своей страны. Можно сказать, что развитие </w:t>
      </w:r>
      <w:proofErr w:type="spellStart"/>
      <w:r w:rsidRPr="008465AC">
        <w:rPr>
          <w:sz w:val="28"/>
          <w:szCs w:val="28"/>
        </w:rPr>
        <w:t>социокультурной</w:t>
      </w:r>
      <w:proofErr w:type="spellEnd"/>
      <w:r w:rsidRPr="008465AC">
        <w:rPr>
          <w:sz w:val="28"/>
          <w:szCs w:val="28"/>
        </w:rPr>
        <w:t xml:space="preserve"> компетенц</w:t>
      </w:r>
      <w:proofErr w:type="gramStart"/>
      <w:r w:rsidRPr="008465AC">
        <w:rPr>
          <w:sz w:val="28"/>
          <w:szCs w:val="28"/>
        </w:rPr>
        <w:t xml:space="preserve">ии у </w:t>
      </w:r>
      <w:r w:rsidRPr="008465AC">
        <w:rPr>
          <w:sz w:val="28"/>
          <w:szCs w:val="28"/>
        </w:rPr>
        <w:lastRenderedPageBreak/>
        <w:t>у</w:t>
      </w:r>
      <w:proofErr w:type="gramEnd"/>
      <w:r w:rsidRPr="008465AC">
        <w:rPr>
          <w:sz w:val="28"/>
          <w:szCs w:val="28"/>
        </w:rPr>
        <w:t>чащихся является одним из ключевых факторов в воспитании патриотизма у школьников.</w:t>
      </w:r>
    </w:p>
    <w:p w:rsidR="00B020FD" w:rsidRPr="008465AC" w:rsidRDefault="00B020FD" w:rsidP="008465AC">
      <w:pPr>
        <w:rPr>
          <w:sz w:val="28"/>
          <w:szCs w:val="28"/>
        </w:rPr>
      </w:pPr>
      <w:r w:rsidRPr="008465AC">
        <w:rPr>
          <w:sz w:val="28"/>
          <w:szCs w:val="28"/>
        </w:rPr>
        <w:t xml:space="preserve">4. </w:t>
      </w:r>
      <w:r w:rsidRPr="008465AC">
        <w:rPr>
          <w:b/>
          <w:sz w:val="28"/>
          <w:szCs w:val="28"/>
        </w:rPr>
        <w:t xml:space="preserve">Реализация </w:t>
      </w:r>
      <w:proofErr w:type="spellStart"/>
      <w:r w:rsidRPr="008465AC">
        <w:rPr>
          <w:b/>
          <w:sz w:val="28"/>
          <w:szCs w:val="28"/>
        </w:rPr>
        <w:t>межпредметных</w:t>
      </w:r>
      <w:proofErr w:type="spellEnd"/>
      <w:r w:rsidRPr="008465AC">
        <w:rPr>
          <w:b/>
          <w:sz w:val="28"/>
          <w:szCs w:val="28"/>
        </w:rPr>
        <w:t xml:space="preserve"> связей на уроке</w:t>
      </w:r>
      <w:r w:rsidRPr="008465AC">
        <w:rPr>
          <w:sz w:val="28"/>
          <w:szCs w:val="28"/>
        </w:rPr>
        <w:t xml:space="preserve"> английского языка способствует воспитанию развитой личности. На уроках английского языка учащиеся могут получать дополнительные знания по другим предметам, например таким, как история, </w:t>
      </w:r>
      <w:proofErr w:type="spellStart"/>
      <w:r w:rsidRPr="008465AC">
        <w:rPr>
          <w:sz w:val="28"/>
          <w:szCs w:val="28"/>
        </w:rPr>
        <w:t>география</w:t>
      </w:r>
      <w:proofErr w:type="gramStart"/>
      <w:r w:rsidRPr="008465AC">
        <w:rPr>
          <w:sz w:val="28"/>
          <w:szCs w:val="28"/>
        </w:rPr>
        <w:t>.о</w:t>
      </w:r>
      <w:proofErr w:type="gramEnd"/>
      <w:r w:rsidRPr="008465AC">
        <w:rPr>
          <w:sz w:val="28"/>
          <w:szCs w:val="28"/>
        </w:rPr>
        <w:t>сновы</w:t>
      </w:r>
      <w:proofErr w:type="spellEnd"/>
      <w:r w:rsidRPr="008465AC">
        <w:rPr>
          <w:sz w:val="28"/>
          <w:szCs w:val="28"/>
        </w:rPr>
        <w:t xml:space="preserve"> этики и эстетики, история мировой и отечественной художественной культуры, а также в ходе подготовки к выбору будущей профессии в рамках </w:t>
      </w:r>
      <w:proofErr w:type="spellStart"/>
      <w:r w:rsidRPr="008465AC">
        <w:rPr>
          <w:sz w:val="28"/>
          <w:szCs w:val="28"/>
        </w:rPr>
        <w:t>предпрофильной</w:t>
      </w:r>
      <w:proofErr w:type="spellEnd"/>
      <w:r w:rsidRPr="008465AC">
        <w:rPr>
          <w:sz w:val="28"/>
          <w:szCs w:val="28"/>
        </w:rPr>
        <w:t xml:space="preserve"> подготовки и профильного обучения.</w:t>
      </w:r>
    </w:p>
    <w:p w:rsidR="00B020FD" w:rsidRPr="008465AC" w:rsidRDefault="00B020FD" w:rsidP="008465AC">
      <w:pPr>
        <w:rPr>
          <w:sz w:val="28"/>
          <w:szCs w:val="28"/>
        </w:rPr>
      </w:pPr>
      <w:r w:rsidRPr="008465AC">
        <w:rPr>
          <w:sz w:val="28"/>
          <w:szCs w:val="28"/>
        </w:rPr>
        <w:t xml:space="preserve">5. В ходе обучения английскому языку могут решаться различные задачи по развитию школьников — </w:t>
      </w:r>
      <w:r w:rsidRPr="008465AC">
        <w:rPr>
          <w:b/>
          <w:sz w:val="28"/>
          <w:szCs w:val="28"/>
        </w:rPr>
        <w:t>развитие внимания, восприятия, догадки</w:t>
      </w:r>
      <w:r w:rsidRPr="008465AC">
        <w:rPr>
          <w:sz w:val="28"/>
          <w:szCs w:val="28"/>
        </w:rPr>
        <w:t xml:space="preserve">, что важно как для общего развития, так и для развития </w:t>
      </w:r>
      <w:proofErr w:type="spellStart"/>
      <w:r w:rsidRPr="008465AC">
        <w:rPr>
          <w:sz w:val="28"/>
          <w:szCs w:val="28"/>
        </w:rPr>
        <w:t>общеучебных</w:t>
      </w:r>
      <w:proofErr w:type="spellEnd"/>
      <w:r w:rsidRPr="008465AC">
        <w:rPr>
          <w:sz w:val="28"/>
          <w:szCs w:val="28"/>
        </w:rPr>
        <w:t xml:space="preserve"> умений.</w:t>
      </w:r>
    </w:p>
    <w:p w:rsidR="00B020FD" w:rsidRPr="008465AC" w:rsidRDefault="00B020FD" w:rsidP="008465AC">
      <w:pPr>
        <w:rPr>
          <w:sz w:val="28"/>
          <w:szCs w:val="28"/>
        </w:rPr>
      </w:pPr>
      <w:r w:rsidRPr="008465AC">
        <w:rPr>
          <w:sz w:val="28"/>
          <w:szCs w:val="28"/>
        </w:rPr>
        <w:t xml:space="preserve">6. </w:t>
      </w:r>
      <w:r w:rsidRPr="008465AC">
        <w:rPr>
          <w:b/>
          <w:sz w:val="28"/>
          <w:szCs w:val="28"/>
        </w:rPr>
        <w:t>Воспитание достойных граждан России</w:t>
      </w:r>
      <w:r w:rsidRPr="008465AC">
        <w:rPr>
          <w:sz w:val="28"/>
          <w:szCs w:val="28"/>
        </w:rPr>
        <w:t>, развитие эстетического вкуса осуществляется за счет правильного отбора содержания курса и общей воспитательной направленности упражнений.</w:t>
      </w:r>
    </w:p>
    <w:p w:rsidR="00B020FD" w:rsidRPr="008465AC" w:rsidRDefault="00B020FD" w:rsidP="008465AC">
      <w:pPr>
        <w:ind w:firstLine="708"/>
        <w:rPr>
          <w:sz w:val="28"/>
          <w:szCs w:val="28"/>
        </w:rPr>
      </w:pPr>
      <w:r w:rsidRPr="008465AC">
        <w:rPr>
          <w:sz w:val="28"/>
          <w:szCs w:val="28"/>
        </w:rPr>
        <w:t xml:space="preserve">Помимо решения общих воспитательных задач, курс “ </w:t>
      </w:r>
      <w:proofErr w:type="spellStart"/>
      <w:r w:rsidRPr="008465AC">
        <w:rPr>
          <w:sz w:val="28"/>
          <w:szCs w:val="28"/>
        </w:rPr>
        <w:t>английский</w:t>
      </w:r>
      <w:proofErr w:type="gramStart"/>
      <w:r w:rsidRPr="008465AC">
        <w:rPr>
          <w:sz w:val="28"/>
          <w:szCs w:val="28"/>
        </w:rPr>
        <w:t>.р</w:t>
      </w:r>
      <w:proofErr w:type="gramEnd"/>
      <w:r w:rsidRPr="008465AC">
        <w:rPr>
          <w:sz w:val="28"/>
          <w:szCs w:val="28"/>
        </w:rPr>
        <w:t>у</w:t>
      </w:r>
      <w:proofErr w:type="spellEnd"/>
      <w:r w:rsidRPr="008465AC">
        <w:rPr>
          <w:sz w:val="28"/>
          <w:szCs w:val="28"/>
        </w:rPr>
        <w:t>”:</w:t>
      </w:r>
    </w:p>
    <w:p w:rsidR="00B020FD" w:rsidRPr="008465AC" w:rsidRDefault="00B020FD" w:rsidP="008465AC">
      <w:pPr>
        <w:rPr>
          <w:sz w:val="28"/>
          <w:szCs w:val="28"/>
        </w:rPr>
      </w:pPr>
      <w:r w:rsidRPr="008465AC">
        <w:rPr>
          <w:sz w:val="28"/>
          <w:szCs w:val="28"/>
        </w:rPr>
        <w:t>• помогает школьникам преодолевать проблемы межличностного общения;</w:t>
      </w:r>
    </w:p>
    <w:p w:rsidR="00B020FD" w:rsidRPr="008465AC" w:rsidRDefault="00B020FD" w:rsidP="008465AC">
      <w:pPr>
        <w:rPr>
          <w:sz w:val="28"/>
          <w:szCs w:val="28"/>
        </w:rPr>
      </w:pPr>
      <w:r w:rsidRPr="008465AC">
        <w:rPr>
          <w:sz w:val="28"/>
          <w:szCs w:val="28"/>
        </w:rPr>
        <w:t>• поддерживает в трудном для подростков переходном возрасте;</w:t>
      </w:r>
    </w:p>
    <w:p w:rsidR="00B020FD" w:rsidRPr="008465AC" w:rsidRDefault="00B020FD" w:rsidP="008465AC">
      <w:pPr>
        <w:rPr>
          <w:sz w:val="28"/>
          <w:szCs w:val="28"/>
        </w:rPr>
      </w:pPr>
      <w:r w:rsidRPr="008465AC">
        <w:rPr>
          <w:sz w:val="28"/>
          <w:szCs w:val="28"/>
        </w:rPr>
        <w:t>• способствует выбору будущей профессии, а также установлению достойных жизненных целей и приоритетов.</w:t>
      </w:r>
    </w:p>
    <w:p w:rsidR="00B020FD" w:rsidRPr="008465AC" w:rsidRDefault="00B020FD" w:rsidP="008465AC">
      <w:pPr>
        <w:ind w:firstLine="708"/>
        <w:rPr>
          <w:sz w:val="28"/>
          <w:szCs w:val="28"/>
        </w:rPr>
      </w:pPr>
      <w:r w:rsidRPr="008465AC">
        <w:rPr>
          <w:sz w:val="28"/>
          <w:szCs w:val="28"/>
        </w:rPr>
        <w:t>Средний школьный возраст имеет ряд особенностей, которые в значительной степени определяют методику обучения английскому языку, включая тематику, стиль изложения материала, типы упражнений и многое другое.</w:t>
      </w:r>
    </w:p>
    <w:p w:rsidR="00B020FD" w:rsidRPr="008465AC" w:rsidRDefault="00B020FD" w:rsidP="008465AC">
      <w:pPr>
        <w:ind w:firstLine="708"/>
        <w:rPr>
          <w:sz w:val="28"/>
          <w:szCs w:val="28"/>
        </w:rPr>
      </w:pPr>
      <w:r w:rsidRPr="008465AC">
        <w:rPr>
          <w:sz w:val="28"/>
          <w:szCs w:val="28"/>
        </w:rPr>
        <w:t>В приведенной таблице наглядно показана зависимость стиля подачи учебного  материала и форм его изучения от возрастных особенностей учащихся 5-х  классов.</w:t>
      </w:r>
    </w:p>
    <w:p w:rsidR="00B020FD" w:rsidRPr="008465AC" w:rsidRDefault="00B020FD" w:rsidP="008465AC">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B020FD" w:rsidRPr="008465AC" w:rsidTr="007B5072">
        <w:tc>
          <w:tcPr>
            <w:tcW w:w="3190" w:type="dxa"/>
          </w:tcPr>
          <w:p w:rsidR="00B020FD" w:rsidRPr="008465AC" w:rsidRDefault="00B020FD" w:rsidP="008465AC">
            <w:pPr>
              <w:rPr>
                <w:sz w:val="28"/>
                <w:szCs w:val="28"/>
              </w:rPr>
            </w:pPr>
            <w:r w:rsidRPr="008465AC">
              <w:rPr>
                <w:sz w:val="28"/>
                <w:szCs w:val="28"/>
              </w:rPr>
              <w:t>Возраст</w:t>
            </w:r>
          </w:p>
        </w:tc>
        <w:tc>
          <w:tcPr>
            <w:tcW w:w="3190" w:type="dxa"/>
          </w:tcPr>
          <w:p w:rsidR="00B020FD" w:rsidRPr="008465AC" w:rsidRDefault="00B020FD" w:rsidP="008465AC">
            <w:pPr>
              <w:rPr>
                <w:sz w:val="28"/>
                <w:szCs w:val="28"/>
              </w:rPr>
            </w:pPr>
            <w:r w:rsidRPr="008465AC">
              <w:rPr>
                <w:sz w:val="28"/>
                <w:szCs w:val="28"/>
              </w:rPr>
              <w:t>Особенности</w:t>
            </w:r>
          </w:p>
        </w:tc>
        <w:tc>
          <w:tcPr>
            <w:tcW w:w="3191" w:type="dxa"/>
          </w:tcPr>
          <w:p w:rsidR="00B020FD" w:rsidRPr="008465AC" w:rsidRDefault="00B020FD" w:rsidP="008465AC">
            <w:pPr>
              <w:rPr>
                <w:sz w:val="28"/>
                <w:szCs w:val="28"/>
              </w:rPr>
            </w:pPr>
            <w:r w:rsidRPr="008465AC">
              <w:rPr>
                <w:sz w:val="28"/>
                <w:szCs w:val="28"/>
              </w:rPr>
              <w:t>Влияние на обучение</w:t>
            </w:r>
          </w:p>
        </w:tc>
      </w:tr>
      <w:tr w:rsidR="00B020FD" w:rsidRPr="008465AC" w:rsidTr="007B5072">
        <w:tc>
          <w:tcPr>
            <w:tcW w:w="3190" w:type="dxa"/>
          </w:tcPr>
          <w:p w:rsidR="00B020FD" w:rsidRPr="008465AC" w:rsidRDefault="00B020FD" w:rsidP="008465AC">
            <w:pPr>
              <w:rPr>
                <w:sz w:val="28"/>
                <w:szCs w:val="28"/>
              </w:rPr>
            </w:pPr>
            <w:r w:rsidRPr="008465AC">
              <w:rPr>
                <w:sz w:val="28"/>
                <w:szCs w:val="28"/>
              </w:rPr>
              <w:t>10—11 лет</w:t>
            </w:r>
          </w:p>
          <w:p w:rsidR="00B020FD" w:rsidRPr="008465AC" w:rsidRDefault="00B020FD" w:rsidP="008465AC">
            <w:pPr>
              <w:rPr>
                <w:sz w:val="28"/>
                <w:szCs w:val="28"/>
              </w:rPr>
            </w:pPr>
          </w:p>
        </w:tc>
        <w:tc>
          <w:tcPr>
            <w:tcW w:w="3190" w:type="dxa"/>
          </w:tcPr>
          <w:p w:rsidR="00B020FD" w:rsidRPr="008465AC" w:rsidRDefault="00B020FD" w:rsidP="008465AC">
            <w:pPr>
              <w:rPr>
                <w:sz w:val="28"/>
                <w:szCs w:val="28"/>
              </w:rPr>
            </w:pPr>
            <w:r w:rsidRPr="008465AC">
              <w:rPr>
                <w:sz w:val="28"/>
                <w:szCs w:val="28"/>
              </w:rPr>
              <w:t xml:space="preserve">Важна игровая деятельность, хотя учебная постепенно выходит на первый план. Конкретное мышление преобладает над </w:t>
            </w:r>
            <w:proofErr w:type="gramStart"/>
            <w:r w:rsidRPr="008465AC">
              <w:rPr>
                <w:sz w:val="28"/>
                <w:szCs w:val="28"/>
              </w:rPr>
              <w:t>абстрактным</w:t>
            </w:r>
            <w:proofErr w:type="gramEnd"/>
            <w:r w:rsidRPr="008465AC">
              <w:rPr>
                <w:sz w:val="28"/>
                <w:szCs w:val="28"/>
              </w:rPr>
              <w:t>.</w:t>
            </w:r>
          </w:p>
        </w:tc>
        <w:tc>
          <w:tcPr>
            <w:tcW w:w="3191" w:type="dxa"/>
          </w:tcPr>
          <w:p w:rsidR="00B020FD" w:rsidRPr="008465AC" w:rsidRDefault="00B020FD" w:rsidP="008465AC">
            <w:pPr>
              <w:rPr>
                <w:sz w:val="28"/>
                <w:szCs w:val="28"/>
              </w:rPr>
            </w:pPr>
            <w:r w:rsidRPr="008465AC">
              <w:rPr>
                <w:sz w:val="28"/>
                <w:szCs w:val="28"/>
              </w:rPr>
              <w:t>Следует включать игровые элементы в уроки, представлять грамматику нестандартно, образно.</w:t>
            </w:r>
          </w:p>
          <w:p w:rsidR="00B020FD" w:rsidRPr="008465AC" w:rsidRDefault="00B020FD" w:rsidP="008465AC">
            <w:pPr>
              <w:rPr>
                <w:sz w:val="28"/>
                <w:szCs w:val="28"/>
              </w:rPr>
            </w:pPr>
          </w:p>
        </w:tc>
      </w:tr>
      <w:tr w:rsidR="00B020FD" w:rsidRPr="008465AC" w:rsidTr="007B5072">
        <w:tc>
          <w:tcPr>
            <w:tcW w:w="3190" w:type="dxa"/>
          </w:tcPr>
          <w:p w:rsidR="00B020FD" w:rsidRPr="008465AC" w:rsidRDefault="00B020FD" w:rsidP="008465AC">
            <w:pPr>
              <w:rPr>
                <w:sz w:val="28"/>
                <w:szCs w:val="28"/>
              </w:rPr>
            </w:pPr>
            <w:r w:rsidRPr="008465AC">
              <w:rPr>
                <w:sz w:val="28"/>
                <w:szCs w:val="28"/>
              </w:rPr>
              <w:t>12—13 лет</w:t>
            </w:r>
          </w:p>
          <w:p w:rsidR="00B020FD" w:rsidRPr="008465AC" w:rsidRDefault="00B020FD" w:rsidP="008465AC">
            <w:pPr>
              <w:rPr>
                <w:sz w:val="28"/>
                <w:szCs w:val="28"/>
              </w:rPr>
            </w:pPr>
          </w:p>
        </w:tc>
        <w:tc>
          <w:tcPr>
            <w:tcW w:w="3190" w:type="dxa"/>
          </w:tcPr>
          <w:p w:rsidR="00B020FD" w:rsidRPr="008465AC" w:rsidRDefault="00B020FD" w:rsidP="008465AC">
            <w:pPr>
              <w:rPr>
                <w:sz w:val="28"/>
                <w:szCs w:val="28"/>
              </w:rPr>
            </w:pPr>
            <w:r w:rsidRPr="008465AC">
              <w:rPr>
                <w:sz w:val="28"/>
                <w:szCs w:val="28"/>
              </w:rPr>
              <w:t xml:space="preserve">Происходит развитие абстрактного мышления. Усваиваются нормы ответственного поведения в обществе. Появляются сложности в межличностном </w:t>
            </w:r>
            <w:r w:rsidRPr="008465AC">
              <w:rPr>
                <w:sz w:val="28"/>
                <w:szCs w:val="28"/>
              </w:rPr>
              <w:lastRenderedPageBreak/>
              <w:t>общении.</w:t>
            </w:r>
          </w:p>
          <w:p w:rsidR="00B020FD" w:rsidRPr="008465AC" w:rsidRDefault="00B020FD" w:rsidP="008465AC">
            <w:pPr>
              <w:rPr>
                <w:sz w:val="28"/>
                <w:szCs w:val="28"/>
              </w:rPr>
            </w:pPr>
          </w:p>
        </w:tc>
        <w:tc>
          <w:tcPr>
            <w:tcW w:w="3191" w:type="dxa"/>
          </w:tcPr>
          <w:p w:rsidR="00B020FD" w:rsidRPr="008465AC" w:rsidRDefault="00B020FD" w:rsidP="008465AC">
            <w:pPr>
              <w:rPr>
                <w:sz w:val="28"/>
                <w:szCs w:val="28"/>
              </w:rPr>
            </w:pPr>
            <w:r w:rsidRPr="008465AC">
              <w:rPr>
                <w:sz w:val="28"/>
                <w:szCs w:val="28"/>
              </w:rPr>
              <w:lastRenderedPageBreak/>
              <w:t xml:space="preserve">Появляется возможность обсуждать ситуации, требующие морального выбора и имеющие воспитательную ценность, использовать дискуссии на уроках, </w:t>
            </w:r>
            <w:r w:rsidRPr="008465AC">
              <w:rPr>
                <w:sz w:val="28"/>
                <w:szCs w:val="28"/>
              </w:rPr>
              <w:lastRenderedPageBreak/>
              <w:t>увеличивать количество продуктивных коммуникативных упражнений. Происходит активное формирование коммуникативной компетенции.</w:t>
            </w:r>
          </w:p>
        </w:tc>
      </w:tr>
    </w:tbl>
    <w:p w:rsidR="00B020FD" w:rsidRPr="008465AC" w:rsidRDefault="00B020FD" w:rsidP="008465AC">
      <w:pPr>
        <w:ind w:right="-1" w:firstLine="708"/>
        <w:rPr>
          <w:sz w:val="28"/>
          <w:szCs w:val="28"/>
        </w:rPr>
      </w:pPr>
      <w:r w:rsidRPr="008465AC">
        <w:rPr>
          <w:sz w:val="28"/>
          <w:szCs w:val="28"/>
        </w:rPr>
        <w:lastRenderedPageBreak/>
        <w:t>Обучающие, развивающие и воспитательные возможности английского языка как предмета, требования стандарта и возрастные особенности учащихся учитываются в концепции курса «</w:t>
      </w:r>
      <w:proofErr w:type="spellStart"/>
      <w:r w:rsidRPr="008465AC">
        <w:rPr>
          <w:sz w:val="28"/>
          <w:szCs w:val="28"/>
        </w:rPr>
        <w:t>Английский</w:t>
      </w:r>
      <w:proofErr w:type="gramStart"/>
      <w:r w:rsidRPr="008465AC">
        <w:rPr>
          <w:sz w:val="28"/>
          <w:szCs w:val="28"/>
        </w:rPr>
        <w:t>.р</w:t>
      </w:r>
      <w:proofErr w:type="gramEnd"/>
      <w:r w:rsidRPr="008465AC">
        <w:rPr>
          <w:sz w:val="28"/>
          <w:szCs w:val="28"/>
        </w:rPr>
        <w:t>у</w:t>
      </w:r>
      <w:proofErr w:type="spellEnd"/>
      <w:r w:rsidRPr="008465AC">
        <w:rPr>
          <w:sz w:val="28"/>
          <w:szCs w:val="28"/>
        </w:rPr>
        <w:t>».</w:t>
      </w:r>
    </w:p>
    <w:p w:rsidR="00B00230" w:rsidRPr="008465AC" w:rsidRDefault="00B00230" w:rsidP="008465AC">
      <w:pPr>
        <w:rPr>
          <w:rStyle w:val="FontStyle44"/>
          <w:rFonts w:ascii="Times New Roman" w:hAnsi="Times New Roman" w:cs="Times New Roman"/>
          <w:b w:val="0"/>
          <w:sz w:val="28"/>
          <w:szCs w:val="28"/>
        </w:rPr>
      </w:pPr>
    </w:p>
    <w:p w:rsidR="00C15CE5" w:rsidRDefault="00C15CE5" w:rsidP="00C15CE5">
      <w:pPr>
        <w:widowControl w:val="0"/>
        <w:shd w:val="clear" w:color="auto" w:fill="FFFFFF"/>
        <w:tabs>
          <w:tab w:val="left" w:pos="0"/>
        </w:tabs>
        <w:autoSpaceDE w:val="0"/>
        <w:autoSpaceDN w:val="0"/>
        <w:adjustRightInd w:val="0"/>
      </w:pPr>
    </w:p>
    <w:p w:rsidR="00B020FD" w:rsidRPr="008465AC" w:rsidRDefault="00B020FD" w:rsidP="00C15CE5">
      <w:pPr>
        <w:widowControl w:val="0"/>
        <w:shd w:val="clear" w:color="auto" w:fill="FFFFFF"/>
        <w:tabs>
          <w:tab w:val="left" w:pos="0"/>
        </w:tabs>
        <w:autoSpaceDE w:val="0"/>
        <w:autoSpaceDN w:val="0"/>
        <w:adjustRightInd w:val="0"/>
        <w:rPr>
          <w:sz w:val="28"/>
          <w:szCs w:val="28"/>
        </w:rPr>
      </w:pPr>
      <w:r w:rsidRPr="008465AC">
        <w:rPr>
          <w:b/>
          <w:sz w:val="28"/>
          <w:szCs w:val="28"/>
        </w:rPr>
        <w:t>Перечень учебно-методических средств обучения</w:t>
      </w:r>
    </w:p>
    <w:p w:rsidR="00B020FD" w:rsidRPr="008465AC" w:rsidRDefault="00B020FD" w:rsidP="00802128">
      <w:pPr>
        <w:numPr>
          <w:ilvl w:val="0"/>
          <w:numId w:val="1"/>
        </w:numPr>
        <w:contextualSpacing/>
        <w:jc w:val="both"/>
        <w:rPr>
          <w:sz w:val="28"/>
          <w:szCs w:val="28"/>
        </w:rPr>
      </w:pPr>
      <w:r w:rsidRPr="008465AC">
        <w:rPr>
          <w:sz w:val="28"/>
          <w:szCs w:val="28"/>
        </w:rPr>
        <w:t xml:space="preserve">Английский язык: </w:t>
      </w:r>
      <w:proofErr w:type="spellStart"/>
      <w:r w:rsidRPr="008465AC">
        <w:rPr>
          <w:sz w:val="28"/>
          <w:szCs w:val="28"/>
        </w:rPr>
        <w:t>Учеб</w:t>
      </w:r>
      <w:proofErr w:type="gramStart"/>
      <w:r w:rsidRPr="008465AC">
        <w:rPr>
          <w:sz w:val="28"/>
          <w:szCs w:val="28"/>
        </w:rPr>
        <w:t>.д</w:t>
      </w:r>
      <w:proofErr w:type="gramEnd"/>
      <w:r w:rsidRPr="008465AC">
        <w:rPr>
          <w:sz w:val="28"/>
          <w:szCs w:val="28"/>
        </w:rPr>
        <w:t>ля</w:t>
      </w:r>
      <w:proofErr w:type="spellEnd"/>
      <w:r w:rsidRPr="008465AC">
        <w:rPr>
          <w:sz w:val="28"/>
          <w:szCs w:val="28"/>
        </w:rPr>
        <w:t xml:space="preserve"> 5кл. </w:t>
      </w:r>
      <w:proofErr w:type="spellStart"/>
      <w:r w:rsidRPr="008465AC">
        <w:rPr>
          <w:sz w:val="28"/>
          <w:szCs w:val="28"/>
        </w:rPr>
        <w:t>общеобразоват</w:t>
      </w:r>
      <w:proofErr w:type="spellEnd"/>
      <w:r w:rsidRPr="008465AC">
        <w:rPr>
          <w:sz w:val="28"/>
          <w:szCs w:val="28"/>
        </w:rPr>
        <w:t xml:space="preserve">. учреждений / В.П. </w:t>
      </w:r>
      <w:proofErr w:type="spellStart"/>
      <w:r w:rsidRPr="008465AC">
        <w:rPr>
          <w:sz w:val="28"/>
          <w:szCs w:val="28"/>
        </w:rPr>
        <w:t>Кузовлев</w:t>
      </w:r>
      <w:proofErr w:type="spellEnd"/>
      <w:r w:rsidRPr="008465AC">
        <w:rPr>
          <w:sz w:val="28"/>
          <w:szCs w:val="28"/>
        </w:rPr>
        <w:t xml:space="preserve">, Н.М. </w:t>
      </w:r>
      <w:proofErr w:type="spellStart"/>
      <w:r w:rsidRPr="008465AC">
        <w:rPr>
          <w:sz w:val="28"/>
          <w:szCs w:val="28"/>
        </w:rPr>
        <w:t>Лапа,Э.Ш.Перегудова</w:t>
      </w:r>
      <w:proofErr w:type="spellEnd"/>
      <w:r w:rsidRPr="008465AC">
        <w:rPr>
          <w:sz w:val="28"/>
          <w:szCs w:val="28"/>
        </w:rPr>
        <w:t xml:space="preserve"> и др. – М: Просвещение, 2006</w:t>
      </w:r>
    </w:p>
    <w:p w:rsidR="00B020FD" w:rsidRPr="008465AC" w:rsidRDefault="00B020FD" w:rsidP="00802128">
      <w:pPr>
        <w:numPr>
          <w:ilvl w:val="0"/>
          <w:numId w:val="1"/>
        </w:numPr>
        <w:contextualSpacing/>
        <w:jc w:val="both"/>
        <w:rPr>
          <w:sz w:val="28"/>
          <w:szCs w:val="28"/>
        </w:rPr>
      </w:pPr>
      <w:r w:rsidRPr="008465AC">
        <w:rPr>
          <w:sz w:val="28"/>
          <w:szCs w:val="28"/>
        </w:rPr>
        <w:t xml:space="preserve">Английский язык: Рабочая тетрадь для 5кл. </w:t>
      </w:r>
      <w:proofErr w:type="spellStart"/>
      <w:r w:rsidRPr="008465AC">
        <w:rPr>
          <w:sz w:val="28"/>
          <w:szCs w:val="28"/>
        </w:rPr>
        <w:t>общеобразоват</w:t>
      </w:r>
      <w:proofErr w:type="spellEnd"/>
      <w:r w:rsidRPr="008465AC">
        <w:rPr>
          <w:sz w:val="28"/>
          <w:szCs w:val="28"/>
        </w:rPr>
        <w:t xml:space="preserve">. учреждений / В.П. </w:t>
      </w:r>
      <w:proofErr w:type="spellStart"/>
      <w:r w:rsidRPr="008465AC">
        <w:rPr>
          <w:sz w:val="28"/>
          <w:szCs w:val="28"/>
        </w:rPr>
        <w:t>Кузовлев</w:t>
      </w:r>
      <w:proofErr w:type="spellEnd"/>
      <w:r w:rsidRPr="008465AC">
        <w:rPr>
          <w:sz w:val="28"/>
          <w:szCs w:val="28"/>
        </w:rPr>
        <w:t>, Н.М. Лапа и др. – М: Просвещение, 2004</w:t>
      </w:r>
    </w:p>
    <w:p w:rsidR="00B020FD" w:rsidRPr="008465AC" w:rsidRDefault="00B020FD" w:rsidP="00802128">
      <w:pPr>
        <w:numPr>
          <w:ilvl w:val="0"/>
          <w:numId w:val="1"/>
        </w:numPr>
        <w:contextualSpacing/>
        <w:jc w:val="both"/>
        <w:rPr>
          <w:sz w:val="28"/>
          <w:szCs w:val="28"/>
        </w:rPr>
      </w:pPr>
      <w:r w:rsidRPr="008465AC">
        <w:rPr>
          <w:sz w:val="28"/>
          <w:szCs w:val="28"/>
        </w:rPr>
        <w:t xml:space="preserve">Английский язык: Книга для учителя для 5кл. </w:t>
      </w:r>
      <w:proofErr w:type="spellStart"/>
      <w:r w:rsidRPr="008465AC">
        <w:rPr>
          <w:sz w:val="28"/>
          <w:szCs w:val="28"/>
        </w:rPr>
        <w:t>общеобразоват</w:t>
      </w:r>
      <w:proofErr w:type="spellEnd"/>
      <w:r w:rsidRPr="008465AC">
        <w:rPr>
          <w:sz w:val="28"/>
          <w:szCs w:val="28"/>
        </w:rPr>
        <w:t xml:space="preserve">. учреждений / В.П. </w:t>
      </w:r>
      <w:proofErr w:type="spellStart"/>
      <w:r w:rsidRPr="008465AC">
        <w:rPr>
          <w:sz w:val="28"/>
          <w:szCs w:val="28"/>
        </w:rPr>
        <w:t>Кузовлев</w:t>
      </w:r>
      <w:proofErr w:type="spellEnd"/>
      <w:r w:rsidRPr="008465AC">
        <w:rPr>
          <w:sz w:val="28"/>
          <w:szCs w:val="28"/>
        </w:rPr>
        <w:t>, Н.М. Лапа и др.  – М: Просвещение, 2007</w:t>
      </w:r>
    </w:p>
    <w:p w:rsidR="00B020FD" w:rsidRPr="008465AC" w:rsidRDefault="00B020FD" w:rsidP="00802128">
      <w:pPr>
        <w:numPr>
          <w:ilvl w:val="0"/>
          <w:numId w:val="1"/>
        </w:numPr>
        <w:contextualSpacing/>
        <w:jc w:val="both"/>
        <w:rPr>
          <w:sz w:val="28"/>
          <w:szCs w:val="28"/>
        </w:rPr>
      </w:pPr>
      <w:r w:rsidRPr="008465AC">
        <w:rPr>
          <w:sz w:val="28"/>
          <w:szCs w:val="28"/>
        </w:rPr>
        <w:t xml:space="preserve">Английский язык: Книга для чтения для 5кл. </w:t>
      </w:r>
      <w:proofErr w:type="spellStart"/>
      <w:r w:rsidRPr="008465AC">
        <w:rPr>
          <w:sz w:val="28"/>
          <w:szCs w:val="28"/>
        </w:rPr>
        <w:t>общеобразоват</w:t>
      </w:r>
      <w:proofErr w:type="spellEnd"/>
      <w:r w:rsidRPr="008465AC">
        <w:rPr>
          <w:sz w:val="28"/>
          <w:szCs w:val="28"/>
        </w:rPr>
        <w:t xml:space="preserve">. учреждений / В.П. </w:t>
      </w:r>
      <w:proofErr w:type="spellStart"/>
      <w:r w:rsidRPr="008465AC">
        <w:rPr>
          <w:sz w:val="28"/>
          <w:szCs w:val="28"/>
        </w:rPr>
        <w:t>Кузовлев</w:t>
      </w:r>
      <w:proofErr w:type="spellEnd"/>
      <w:r w:rsidRPr="008465AC">
        <w:rPr>
          <w:sz w:val="28"/>
          <w:szCs w:val="28"/>
        </w:rPr>
        <w:t>, Н.М. Лапа и др. – М: Просвещение, 2010</w:t>
      </w:r>
    </w:p>
    <w:p w:rsidR="00B020FD" w:rsidRPr="008465AC" w:rsidRDefault="00B020FD" w:rsidP="00802128">
      <w:pPr>
        <w:numPr>
          <w:ilvl w:val="0"/>
          <w:numId w:val="1"/>
        </w:numPr>
        <w:contextualSpacing/>
        <w:jc w:val="both"/>
        <w:rPr>
          <w:sz w:val="28"/>
          <w:szCs w:val="28"/>
        </w:rPr>
      </w:pPr>
      <w:proofErr w:type="spellStart"/>
      <w:r w:rsidRPr="008465AC">
        <w:rPr>
          <w:sz w:val="28"/>
          <w:szCs w:val="28"/>
        </w:rPr>
        <w:t>Аудиоприложение</w:t>
      </w:r>
      <w:proofErr w:type="spellEnd"/>
      <w:r w:rsidRPr="008465AC">
        <w:rPr>
          <w:sz w:val="28"/>
          <w:szCs w:val="28"/>
        </w:rPr>
        <w:t xml:space="preserve"> в </w:t>
      </w:r>
      <w:r w:rsidRPr="008465AC">
        <w:rPr>
          <w:sz w:val="28"/>
          <w:szCs w:val="28"/>
          <w:lang w:val="en-US"/>
        </w:rPr>
        <w:t>mp</w:t>
      </w:r>
      <w:r w:rsidRPr="008465AC">
        <w:rPr>
          <w:sz w:val="28"/>
          <w:szCs w:val="28"/>
        </w:rPr>
        <w:t xml:space="preserve">3 к УМК </w:t>
      </w:r>
      <w:proofErr w:type="spellStart"/>
      <w:r w:rsidRPr="008465AC">
        <w:rPr>
          <w:sz w:val="28"/>
          <w:szCs w:val="28"/>
        </w:rPr>
        <w:t>Кузовлева</w:t>
      </w:r>
      <w:proofErr w:type="spellEnd"/>
      <w:r w:rsidRPr="008465AC">
        <w:rPr>
          <w:sz w:val="28"/>
          <w:szCs w:val="28"/>
        </w:rPr>
        <w:t xml:space="preserve"> В.П. для 5кл. </w:t>
      </w:r>
      <w:proofErr w:type="spellStart"/>
      <w:r w:rsidRPr="008465AC">
        <w:rPr>
          <w:sz w:val="28"/>
          <w:szCs w:val="28"/>
        </w:rPr>
        <w:t>общеобразоват</w:t>
      </w:r>
      <w:proofErr w:type="spellEnd"/>
      <w:r w:rsidRPr="008465AC">
        <w:rPr>
          <w:sz w:val="28"/>
          <w:szCs w:val="28"/>
        </w:rPr>
        <w:t>. учреждений</w:t>
      </w:r>
    </w:p>
    <w:p w:rsidR="00B020FD" w:rsidRPr="008465AC" w:rsidRDefault="00B020FD" w:rsidP="00802128">
      <w:pPr>
        <w:numPr>
          <w:ilvl w:val="0"/>
          <w:numId w:val="1"/>
        </w:numPr>
        <w:ind w:left="714" w:hanging="357"/>
        <w:contextualSpacing/>
        <w:jc w:val="both"/>
        <w:rPr>
          <w:sz w:val="28"/>
          <w:szCs w:val="28"/>
        </w:rPr>
      </w:pPr>
      <w:r w:rsidRPr="008465AC">
        <w:rPr>
          <w:sz w:val="28"/>
          <w:szCs w:val="28"/>
        </w:rPr>
        <w:t>Федеральный государственный образовательный стандарт основного общего образования по иностранному языку</w:t>
      </w:r>
    </w:p>
    <w:p w:rsidR="00B020FD" w:rsidRPr="008465AC" w:rsidRDefault="00B020FD" w:rsidP="00802128">
      <w:pPr>
        <w:numPr>
          <w:ilvl w:val="0"/>
          <w:numId w:val="1"/>
        </w:numPr>
        <w:ind w:left="714" w:hanging="357"/>
        <w:contextualSpacing/>
        <w:jc w:val="both"/>
        <w:rPr>
          <w:sz w:val="28"/>
          <w:szCs w:val="28"/>
        </w:rPr>
      </w:pPr>
      <w:r w:rsidRPr="008465AC">
        <w:rPr>
          <w:bCs/>
          <w:sz w:val="28"/>
          <w:szCs w:val="28"/>
        </w:rPr>
        <w:t>Рабочая программа и календарно-тематические поурочные планы</w:t>
      </w:r>
    </w:p>
    <w:p w:rsidR="00B020FD" w:rsidRPr="008465AC" w:rsidRDefault="00B020FD" w:rsidP="00802128">
      <w:pPr>
        <w:numPr>
          <w:ilvl w:val="0"/>
          <w:numId w:val="1"/>
        </w:numPr>
        <w:ind w:left="714" w:hanging="357"/>
        <w:contextualSpacing/>
        <w:jc w:val="both"/>
        <w:rPr>
          <w:sz w:val="28"/>
          <w:szCs w:val="28"/>
        </w:rPr>
      </w:pPr>
      <w:r w:rsidRPr="008465AC">
        <w:rPr>
          <w:sz w:val="28"/>
          <w:szCs w:val="28"/>
        </w:rPr>
        <w:t>Пособия по страноведению Великобритании и США</w:t>
      </w:r>
    </w:p>
    <w:p w:rsidR="00B020FD" w:rsidRPr="008465AC" w:rsidRDefault="00B020FD" w:rsidP="00802128">
      <w:pPr>
        <w:numPr>
          <w:ilvl w:val="0"/>
          <w:numId w:val="1"/>
        </w:numPr>
        <w:ind w:left="714" w:hanging="357"/>
        <w:contextualSpacing/>
        <w:jc w:val="both"/>
        <w:rPr>
          <w:sz w:val="28"/>
          <w:szCs w:val="28"/>
        </w:rPr>
      </w:pPr>
      <w:r w:rsidRPr="008465AC">
        <w:rPr>
          <w:sz w:val="28"/>
          <w:szCs w:val="28"/>
        </w:rPr>
        <w:t>Двуязычные словари, электронные словари</w:t>
      </w:r>
    </w:p>
    <w:p w:rsidR="00B020FD" w:rsidRPr="008465AC" w:rsidRDefault="00B020FD" w:rsidP="00802128">
      <w:pPr>
        <w:numPr>
          <w:ilvl w:val="0"/>
          <w:numId w:val="1"/>
        </w:numPr>
        <w:ind w:left="714" w:hanging="357"/>
        <w:contextualSpacing/>
        <w:jc w:val="both"/>
        <w:rPr>
          <w:sz w:val="28"/>
          <w:szCs w:val="28"/>
        </w:rPr>
      </w:pPr>
      <w:r w:rsidRPr="008465AC">
        <w:rPr>
          <w:sz w:val="28"/>
          <w:szCs w:val="28"/>
        </w:rPr>
        <w:t>Карты стран Великобритании и США на английском языке</w:t>
      </w:r>
    </w:p>
    <w:p w:rsidR="00B020FD" w:rsidRPr="008465AC" w:rsidRDefault="00B020FD" w:rsidP="00802128">
      <w:pPr>
        <w:numPr>
          <w:ilvl w:val="0"/>
          <w:numId w:val="1"/>
        </w:numPr>
        <w:ind w:left="714" w:hanging="357"/>
        <w:contextualSpacing/>
        <w:jc w:val="both"/>
        <w:rPr>
          <w:sz w:val="28"/>
          <w:szCs w:val="28"/>
        </w:rPr>
      </w:pPr>
      <w:r w:rsidRPr="008465AC">
        <w:rPr>
          <w:bCs/>
          <w:sz w:val="28"/>
          <w:szCs w:val="28"/>
        </w:rPr>
        <w:t>Демонстрационные тематические таблицы</w:t>
      </w:r>
    </w:p>
    <w:p w:rsidR="00B020FD" w:rsidRPr="008465AC" w:rsidRDefault="00B020FD" w:rsidP="00802128">
      <w:pPr>
        <w:numPr>
          <w:ilvl w:val="0"/>
          <w:numId w:val="1"/>
        </w:numPr>
        <w:ind w:left="714" w:hanging="357"/>
        <w:contextualSpacing/>
        <w:jc w:val="both"/>
        <w:rPr>
          <w:sz w:val="28"/>
          <w:szCs w:val="28"/>
        </w:rPr>
      </w:pPr>
      <w:r w:rsidRPr="008465AC">
        <w:rPr>
          <w:bCs/>
          <w:sz w:val="28"/>
          <w:szCs w:val="28"/>
        </w:rPr>
        <w:t xml:space="preserve">Фотографии </w:t>
      </w:r>
      <w:r w:rsidRPr="008465AC">
        <w:rPr>
          <w:sz w:val="28"/>
          <w:szCs w:val="28"/>
        </w:rPr>
        <w:t>достопримечательностей Великобритании и США</w:t>
      </w:r>
    </w:p>
    <w:p w:rsidR="00B020FD" w:rsidRPr="008465AC" w:rsidRDefault="00B020FD" w:rsidP="008465AC">
      <w:pPr>
        <w:pStyle w:val="a4"/>
        <w:widowControl w:val="0"/>
        <w:tabs>
          <w:tab w:val="left" w:pos="1480"/>
        </w:tabs>
        <w:autoSpaceDE w:val="0"/>
        <w:autoSpaceDN w:val="0"/>
        <w:adjustRightInd w:val="0"/>
        <w:ind w:left="927" w:right="239"/>
        <w:rPr>
          <w:sz w:val="28"/>
          <w:szCs w:val="28"/>
          <w:lang w:val="en-US"/>
        </w:rPr>
      </w:pPr>
    </w:p>
    <w:p w:rsidR="00251E31" w:rsidRPr="008465AC" w:rsidRDefault="00251E31" w:rsidP="008465AC">
      <w:pPr>
        <w:jc w:val="center"/>
        <w:rPr>
          <w:b/>
          <w:sz w:val="28"/>
          <w:szCs w:val="28"/>
        </w:rPr>
      </w:pPr>
      <w:r w:rsidRPr="008465AC">
        <w:rPr>
          <w:b/>
          <w:sz w:val="28"/>
          <w:szCs w:val="28"/>
        </w:rPr>
        <w:t>СПИСОК ЛИТЕРАТУРЫ</w:t>
      </w:r>
    </w:p>
    <w:p w:rsidR="00251E31" w:rsidRPr="008465AC" w:rsidRDefault="00251E31" w:rsidP="00802128">
      <w:pPr>
        <w:numPr>
          <w:ilvl w:val="0"/>
          <w:numId w:val="10"/>
        </w:numPr>
        <w:shd w:val="clear" w:color="auto" w:fill="F7F7F7"/>
        <w:spacing w:after="100" w:afterAutospacing="1"/>
        <w:rPr>
          <w:color w:val="000000"/>
          <w:sz w:val="28"/>
          <w:szCs w:val="28"/>
        </w:rPr>
      </w:pPr>
      <w:r w:rsidRPr="008465AC">
        <w:rPr>
          <w:color w:val="000000"/>
          <w:sz w:val="28"/>
          <w:szCs w:val="28"/>
        </w:rPr>
        <w:t>Аристов Н.Б. Основы перевода. Москва, 2009.</w:t>
      </w:r>
    </w:p>
    <w:p w:rsidR="00251E31" w:rsidRPr="008465AC" w:rsidRDefault="00251E31" w:rsidP="00802128">
      <w:pPr>
        <w:numPr>
          <w:ilvl w:val="0"/>
          <w:numId w:val="10"/>
        </w:numPr>
        <w:shd w:val="clear" w:color="auto" w:fill="F7F7F7"/>
        <w:spacing w:after="100" w:afterAutospacing="1"/>
        <w:rPr>
          <w:color w:val="000000"/>
          <w:sz w:val="28"/>
          <w:szCs w:val="28"/>
        </w:rPr>
      </w:pPr>
      <w:proofErr w:type="spellStart"/>
      <w:r w:rsidRPr="008465AC">
        <w:rPr>
          <w:color w:val="000000"/>
          <w:sz w:val="28"/>
          <w:szCs w:val="28"/>
        </w:rPr>
        <w:t>БерманИ.М</w:t>
      </w:r>
      <w:proofErr w:type="spellEnd"/>
      <w:r w:rsidRPr="008465AC">
        <w:rPr>
          <w:color w:val="000000"/>
          <w:sz w:val="28"/>
          <w:szCs w:val="28"/>
        </w:rPr>
        <w:t>. Введение в чтение английских технических текстов. Минск, 2008.</w:t>
      </w:r>
    </w:p>
    <w:p w:rsidR="00251E31" w:rsidRPr="008465AC" w:rsidRDefault="00251E31" w:rsidP="00802128">
      <w:pPr>
        <w:numPr>
          <w:ilvl w:val="0"/>
          <w:numId w:val="10"/>
        </w:numPr>
        <w:shd w:val="clear" w:color="auto" w:fill="F7F7F7"/>
        <w:spacing w:after="100" w:afterAutospacing="1"/>
        <w:rPr>
          <w:color w:val="000000"/>
          <w:sz w:val="28"/>
          <w:szCs w:val="28"/>
        </w:rPr>
      </w:pPr>
      <w:r w:rsidRPr="008465AC">
        <w:rPr>
          <w:color w:val="000000"/>
          <w:sz w:val="28"/>
          <w:szCs w:val="28"/>
        </w:rPr>
        <w:t xml:space="preserve">Боровик М. А., </w:t>
      </w:r>
      <w:proofErr w:type="spellStart"/>
      <w:r w:rsidRPr="008465AC">
        <w:rPr>
          <w:color w:val="000000"/>
          <w:sz w:val="28"/>
          <w:szCs w:val="28"/>
        </w:rPr>
        <w:t>ПетроваЕ.Н</w:t>
      </w:r>
      <w:proofErr w:type="spellEnd"/>
      <w:r w:rsidRPr="008465AC">
        <w:rPr>
          <w:color w:val="000000"/>
          <w:sz w:val="28"/>
          <w:szCs w:val="28"/>
        </w:rPr>
        <w:t>. Жизнь и организация высших учебных заведений Англии. Ленинград, 2009.</w:t>
      </w:r>
    </w:p>
    <w:p w:rsidR="00251E31" w:rsidRPr="008465AC" w:rsidRDefault="00251E31" w:rsidP="00802128">
      <w:pPr>
        <w:numPr>
          <w:ilvl w:val="0"/>
          <w:numId w:val="10"/>
        </w:numPr>
        <w:shd w:val="clear" w:color="auto" w:fill="F7F7F7"/>
        <w:spacing w:after="100" w:afterAutospacing="1"/>
        <w:rPr>
          <w:color w:val="000000"/>
          <w:sz w:val="28"/>
          <w:szCs w:val="28"/>
        </w:rPr>
      </w:pPr>
      <w:r w:rsidRPr="008465AC">
        <w:rPr>
          <w:color w:val="000000"/>
          <w:sz w:val="28"/>
          <w:szCs w:val="28"/>
        </w:rPr>
        <w:t>Виноградов В. В. Стилистика. Теория поэтической речи. Поэтика. М., 2006.</w:t>
      </w:r>
    </w:p>
    <w:p w:rsidR="00251E31" w:rsidRPr="008465AC" w:rsidRDefault="00251E31" w:rsidP="00802128">
      <w:pPr>
        <w:numPr>
          <w:ilvl w:val="0"/>
          <w:numId w:val="10"/>
        </w:numPr>
        <w:shd w:val="clear" w:color="auto" w:fill="F7F7F7"/>
        <w:spacing w:after="100" w:afterAutospacing="1"/>
        <w:rPr>
          <w:color w:val="000000"/>
          <w:sz w:val="28"/>
          <w:szCs w:val="28"/>
        </w:rPr>
      </w:pPr>
      <w:r w:rsidRPr="008465AC">
        <w:rPr>
          <w:color w:val="000000"/>
          <w:sz w:val="28"/>
          <w:szCs w:val="28"/>
        </w:rPr>
        <w:t>Гаевская Е. X. Перевод терминов и терминологических оборотов. Сб. «Вопросы методики преподавания иностранных языков». М., 2008.</w:t>
      </w:r>
    </w:p>
    <w:p w:rsidR="00251E31" w:rsidRPr="008465AC" w:rsidRDefault="00251E31" w:rsidP="00802128">
      <w:pPr>
        <w:numPr>
          <w:ilvl w:val="0"/>
          <w:numId w:val="10"/>
        </w:numPr>
        <w:shd w:val="clear" w:color="auto" w:fill="F7F7F7"/>
        <w:spacing w:after="100" w:afterAutospacing="1"/>
        <w:rPr>
          <w:color w:val="000000"/>
          <w:sz w:val="28"/>
          <w:szCs w:val="28"/>
        </w:rPr>
      </w:pPr>
      <w:proofErr w:type="spellStart"/>
      <w:r w:rsidRPr="008465AC">
        <w:rPr>
          <w:color w:val="000000"/>
          <w:sz w:val="28"/>
          <w:szCs w:val="28"/>
        </w:rPr>
        <w:lastRenderedPageBreak/>
        <w:t>Гималетдинова</w:t>
      </w:r>
      <w:proofErr w:type="spellEnd"/>
      <w:r w:rsidRPr="008465AC">
        <w:rPr>
          <w:color w:val="000000"/>
          <w:sz w:val="28"/>
          <w:szCs w:val="28"/>
        </w:rPr>
        <w:t xml:space="preserve"> Г.К., </w:t>
      </w:r>
      <w:proofErr w:type="spellStart"/>
      <w:r w:rsidRPr="008465AC">
        <w:rPr>
          <w:color w:val="000000"/>
          <w:sz w:val="28"/>
          <w:szCs w:val="28"/>
        </w:rPr>
        <w:t>Халитова</w:t>
      </w:r>
      <w:proofErr w:type="spellEnd"/>
      <w:r w:rsidRPr="008465AC">
        <w:rPr>
          <w:color w:val="000000"/>
          <w:sz w:val="28"/>
          <w:szCs w:val="28"/>
        </w:rPr>
        <w:t xml:space="preserve"> Л.К. Английский язык. </w:t>
      </w:r>
      <w:proofErr w:type="spellStart"/>
      <w:r w:rsidRPr="008465AC">
        <w:rPr>
          <w:color w:val="000000"/>
          <w:sz w:val="28"/>
          <w:szCs w:val="28"/>
        </w:rPr>
        <w:t>Аудирование</w:t>
      </w:r>
      <w:proofErr w:type="spellEnd"/>
      <w:r w:rsidRPr="008465AC">
        <w:rPr>
          <w:color w:val="000000"/>
          <w:sz w:val="28"/>
          <w:szCs w:val="28"/>
        </w:rPr>
        <w:t>: Учебное пособие к комплексу «</w:t>
      </w:r>
      <w:proofErr w:type="spellStart"/>
      <w:r w:rsidRPr="008465AC">
        <w:rPr>
          <w:color w:val="000000"/>
          <w:sz w:val="28"/>
          <w:szCs w:val="28"/>
        </w:rPr>
        <w:t>EnglishFile</w:t>
      </w:r>
      <w:proofErr w:type="spellEnd"/>
      <w:r w:rsidRPr="008465AC">
        <w:rPr>
          <w:color w:val="000000"/>
          <w:sz w:val="28"/>
          <w:szCs w:val="28"/>
        </w:rPr>
        <w:t>» (</w:t>
      </w:r>
      <w:proofErr w:type="spellStart"/>
      <w:r w:rsidRPr="008465AC">
        <w:rPr>
          <w:color w:val="000000"/>
          <w:sz w:val="28"/>
          <w:szCs w:val="28"/>
        </w:rPr>
        <w:t>Oxford</w:t>
      </w:r>
      <w:proofErr w:type="spellEnd"/>
      <w:r w:rsidRPr="008465AC">
        <w:rPr>
          <w:color w:val="000000"/>
          <w:sz w:val="28"/>
          <w:szCs w:val="28"/>
        </w:rPr>
        <w:t xml:space="preserve">). - Казань: Казанский </w:t>
      </w:r>
      <w:proofErr w:type="spellStart"/>
      <w:r w:rsidRPr="008465AC">
        <w:rPr>
          <w:color w:val="000000"/>
          <w:sz w:val="28"/>
          <w:szCs w:val="28"/>
        </w:rPr>
        <w:t>гос</w:t>
      </w:r>
      <w:proofErr w:type="spellEnd"/>
      <w:r w:rsidRPr="008465AC">
        <w:rPr>
          <w:color w:val="000000"/>
          <w:sz w:val="28"/>
          <w:szCs w:val="28"/>
        </w:rPr>
        <w:t xml:space="preserve">. ун-т, 2007. - 27 </w:t>
      </w:r>
      <w:proofErr w:type="gramStart"/>
      <w:r w:rsidRPr="008465AC">
        <w:rPr>
          <w:color w:val="000000"/>
          <w:sz w:val="28"/>
          <w:szCs w:val="28"/>
        </w:rPr>
        <w:t>с</w:t>
      </w:r>
      <w:proofErr w:type="gramEnd"/>
      <w:r w:rsidRPr="008465AC">
        <w:rPr>
          <w:color w:val="000000"/>
          <w:sz w:val="28"/>
          <w:szCs w:val="28"/>
        </w:rPr>
        <w:t>.</w:t>
      </w:r>
    </w:p>
    <w:p w:rsidR="00251E31" w:rsidRPr="008465AC" w:rsidRDefault="00251E31" w:rsidP="00802128">
      <w:pPr>
        <w:numPr>
          <w:ilvl w:val="0"/>
          <w:numId w:val="10"/>
        </w:numPr>
        <w:shd w:val="clear" w:color="auto" w:fill="F7F7F7"/>
        <w:spacing w:after="100" w:afterAutospacing="1"/>
        <w:rPr>
          <w:color w:val="000000"/>
          <w:sz w:val="28"/>
          <w:szCs w:val="28"/>
        </w:rPr>
      </w:pPr>
      <w:r w:rsidRPr="008465AC">
        <w:rPr>
          <w:color w:val="000000"/>
          <w:sz w:val="28"/>
          <w:szCs w:val="28"/>
        </w:rPr>
        <w:t>Гуд В. Сборник статей для переводов с русского языка на английский, с приложением и словарем. Москва, 2007.</w:t>
      </w:r>
    </w:p>
    <w:p w:rsidR="00251E31" w:rsidRPr="008465AC" w:rsidRDefault="00251E31" w:rsidP="00802128">
      <w:pPr>
        <w:numPr>
          <w:ilvl w:val="0"/>
          <w:numId w:val="10"/>
        </w:numPr>
        <w:shd w:val="clear" w:color="auto" w:fill="F7F7F7"/>
        <w:spacing w:after="100" w:afterAutospacing="1"/>
        <w:rPr>
          <w:color w:val="000000"/>
          <w:sz w:val="28"/>
          <w:szCs w:val="28"/>
        </w:rPr>
      </w:pPr>
      <w:r w:rsidRPr="008465AC">
        <w:rPr>
          <w:color w:val="000000"/>
          <w:sz w:val="28"/>
          <w:szCs w:val="28"/>
        </w:rPr>
        <w:t>Зверева Е.А. Типы эмфатической конструкции, встречающиеся в современной научной и общественно-политической литературе на английском языке. Сб. «Вопросы методики преподавания иностранных языков». Москва, 2008.</w:t>
      </w:r>
    </w:p>
    <w:p w:rsidR="00251E31" w:rsidRPr="008465AC" w:rsidRDefault="00251E31" w:rsidP="00802128">
      <w:pPr>
        <w:numPr>
          <w:ilvl w:val="0"/>
          <w:numId w:val="10"/>
        </w:numPr>
        <w:shd w:val="clear" w:color="auto" w:fill="F7F7F7"/>
        <w:spacing w:after="100" w:afterAutospacing="1"/>
        <w:rPr>
          <w:color w:val="000000"/>
          <w:sz w:val="28"/>
          <w:szCs w:val="28"/>
        </w:rPr>
      </w:pPr>
      <w:r w:rsidRPr="008465AC">
        <w:rPr>
          <w:color w:val="000000"/>
          <w:sz w:val="28"/>
          <w:szCs w:val="28"/>
        </w:rPr>
        <w:t xml:space="preserve">Зверева Е.А., Лихачева И.К. </w:t>
      </w:r>
      <w:proofErr w:type="spellStart"/>
      <w:r w:rsidRPr="008465AC">
        <w:rPr>
          <w:color w:val="000000"/>
          <w:sz w:val="28"/>
          <w:szCs w:val="28"/>
        </w:rPr>
        <w:t>Щукарева</w:t>
      </w:r>
      <w:proofErr w:type="spellEnd"/>
      <w:r w:rsidRPr="008465AC">
        <w:rPr>
          <w:color w:val="000000"/>
          <w:sz w:val="28"/>
          <w:szCs w:val="28"/>
        </w:rPr>
        <w:t xml:space="preserve"> Н.С. Сборник упражнений по неличным формам английского глагола для групп устной практики. Москва - Ленинград, 2007.</w:t>
      </w:r>
    </w:p>
    <w:p w:rsidR="00251E31" w:rsidRPr="008465AC" w:rsidRDefault="00251E31" w:rsidP="00802128">
      <w:pPr>
        <w:numPr>
          <w:ilvl w:val="0"/>
          <w:numId w:val="10"/>
        </w:numPr>
        <w:shd w:val="clear" w:color="auto" w:fill="F7F7F7"/>
        <w:rPr>
          <w:color w:val="000000"/>
          <w:sz w:val="28"/>
          <w:szCs w:val="28"/>
        </w:rPr>
      </w:pPr>
      <w:r w:rsidRPr="008465AC">
        <w:rPr>
          <w:color w:val="000000"/>
          <w:sz w:val="28"/>
          <w:szCs w:val="28"/>
        </w:rPr>
        <w:t>Израилевич Е.Е., Качалова К.Н. Практическая грамматика английского языка. Москва, 2009</w:t>
      </w:r>
    </w:p>
    <w:p w:rsidR="00251E31" w:rsidRPr="008465AC" w:rsidRDefault="00251E31" w:rsidP="008465AC">
      <w:pPr>
        <w:shd w:val="clear" w:color="auto" w:fill="F7F7F7"/>
        <w:ind w:left="720"/>
        <w:rPr>
          <w:b/>
          <w:color w:val="000000"/>
          <w:sz w:val="28"/>
          <w:szCs w:val="28"/>
        </w:rPr>
      </w:pPr>
      <w:r w:rsidRPr="008465AC">
        <w:rPr>
          <w:b/>
          <w:color w:val="000000"/>
          <w:sz w:val="28"/>
          <w:szCs w:val="28"/>
        </w:rPr>
        <w:t>Интернет ресурсы:</w:t>
      </w:r>
    </w:p>
    <w:p w:rsidR="00251E31" w:rsidRPr="008465AC" w:rsidRDefault="00405B1F" w:rsidP="008465AC">
      <w:pPr>
        <w:shd w:val="clear" w:color="auto" w:fill="F7F7F7"/>
        <w:ind w:left="720"/>
        <w:rPr>
          <w:b/>
          <w:color w:val="000000"/>
          <w:sz w:val="28"/>
          <w:szCs w:val="28"/>
        </w:rPr>
      </w:pPr>
      <w:hyperlink r:id="rId11" w:history="1">
        <w:r w:rsidR="00251E31" w:rsidRPr="008465AC">
          <w:rPr>
            <w:rStyle w:val="a8"/>
            <w:b/>
            <w:sz w:val="28"/>
            <w:szCs w:val="28"/>
          </w:rPr>
          <w:t>http://azenglish.ru/category/grammatika/sintaksis-i-punktuaciya/sintaksis/</w:t>
        </w:r>
      </w:hyperlink>
    </w:p>
    <w:p w:rsidR="00251E31" w:rsidRPr="008465AC" w:rsidRDefault="00405B1F" w:rsidP="008465AC">
      <w:pPr>
        <w:shd w:val="clear" w:color="auto" w:fill="F7F7F7"/>
        <w:ind w:left="720"/>
        <w:rPr>
          <w:b/>
          <w:color w:val="000000"/>
          <w:sz w:val="28"/>
          <w:szCs w:val="28"/>
        </w:rPr>
      </w:pPr>
      <w:hyperlink r:id="rId12" w:history="1">
        <w:r w:rsidR="00251E31" w:rsidRPr="008465AC">
          <w:rPr>
            <w:rStyle w:val="a8"/>
            <w:b/>
            <w:sz w:val="28"/>
            <w:szCs w:val="28"/>
          </w:rPr>
          <w:t>http://azenglish.ru/category/grammatika/sushhestvitelnoe/</w:t>
        </w:r>
      </w:hyperlink>
    </w:p>
    <w:p w:rsidR="00251E31" w:rsidRPr="008465AC" w:rsidRDefault="00405B1F" w:rsidP="008465AC">
      <w:pPr>
        <w:shd w:val="clear" w:color="auto" w:fill="F7F7F7"/>
        <w:ind w:left="720"/>
        <w:rPr>
          <w:b/>
          <w:color w:val="000000"/>
          <w:sz w:val="28"/>
          <w:szCs w:val="28"/>
        </w:rPr>
      </w:pPr>
      <w:hyperlink r:id="rId13" w:history="1">
        <w:r w:rsidR="00251E31" w:rsidRPr="008465AC">
          <w:rPr>
            <w:rStyle w:val="a8"/>
            <w:b/>
            <w:sz w:val="28"/>
            <w:szCs w:val="28"/>
          </w:rPr>
          <w:t>http://azenglish.ru/category/interesnoe/aforizmy/</w:t>
        </w:r>
      </w:hyperlink>
    </w:p>
    <w:p w:rsidR="00251E31" w:rsidRPr="008465AC" w:rsidRDefault="00405B1F" w:rsidP="008465AC">
      <w:pPr>
        <w:shd w:val="clear" w:color="auto" w:fill="F7F7F7"/>
        <w:ind w:left="720"/>
        <w:rPr>
          <w:b/>
          <w:color w:val="000000"/>
          <w:sz w:val="28"/>
          <w:szCs w:val="28"/>
        </w:rPr>
      </w:pPr>
      <w:hyperlink r:id="rId14" w:history="1">
        <w:r w:rsidR="00251E31" w:rsidRPr="008465AC">
          <w:rPr>
            <w:rStyle w:val="a8"/>
            <w:b/>
            <w:sz w:val="28"/>
            <w:szCs w:val="28"/>
          </w:rPr>
          <w:t>http://www.lesson1.ru/vocabulary/lexicographer/clothes.html</w:t>
        </w:r>
      </w:hyperlink>
    </w:p>
    <w:p w:rsidR="00251E31" w:rsidRPr="008465AC" w:rsidRDefault="00405B1F" w:rsidP="008465AC">
      <w:pPr>
        <w:shd w:val="clear" w:color="auto" w:fill="F7F7F7"/>
        <w:ind w:left="720"/>
        <w:rPr>
          <w:b/>
          <w:color w:val="000000"/>
          <w:sz w:val="28"/>
          <w:szCs w:val="28"/>
        </w:rPr>
      </w:pPr>
      <w:hyperlink r:id="rId15" w:history="1">
        <w:r w:rsidR="00251E31" w:rsidRPr="008465AC">
          <w:rPr>
            <w:rStyle w:val="a8"/>
            <w:b/>
            <w:sz w:val="28"/>
            <w:szCs w:val="28"/>
          </w:rPr>
          <w:t>http://like2teach.tmweb.ru/fun/crosswords_main.html</w:t>
        </w:r>
      </w:hyperlink>
    </w:p>
    <w:p w:rsidR="004D6E92" w:rsidRDefault="004D6E92" w:rsidP="002F09CF">
      <w:pPr>
        <w:pStyle w:val="a4"/>
        <w:widowControl w:val="0"/>
        <w:tabs>
          <w:tab w:val="left" w:pos="1480"/>
        </w:tabs>
        <w:autoSpaceDE w:val="0"/>
        <w:autoSpaceDN w:val="0"/>
        <w:adjustRightInd w:val="0"/>
        <w:ind w:left="927" w:right="239"/>
        <w:rPr>
          <w:spacing w:val="-4"/>
          <w:sz w:val="28"/>
          <w:szCs w:val="28"/>
        </w:rPr>
      </w:pPr>
    </w:p>
    <w:p w:rsidR="00A6000B" w:rsidRPr="00A6000B" w:rsidRDefault="00A6000B" w:rsidP="004D6E92">
      <w:pPr>
        <w:pStyle w:val="c52"/>
        <w:spacing w:before="0" w:beforeAutospacing="0" w:after="0" w:afterAutospacing="0" w:line="360" w:lineRule="auto"/>
        <w:jc w:val="center"/>
        <w:rPr>
          <w:color w:val="000000"/>
          <w:sz w:val="28"/>
          <w:szCs w:val="28"/>
          <w:u w:val="single"/>
        </w:rPr>
      </w:pPr>
      <w:r w:rsidRPr="00A6000B">
        <w:rPr>
          <w:rStyle w:val="c3"/>
          <w:b/>
          <w:bCs/>
          <w:color w:val="000000"/>
          <w:sz w:val="28"/>
          <w:szCs w:val="28"/>
          <w:u w:val="single"/>
        </w:rPr>
        <w:t>Нормы оценок по различным видам деятельности</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3"/>
          <w:b/>
          <w:bCs/>
          <w:color w:val="000000"/>
          <w:sz w:val="28"/>
          <w:szCs w:val="28"/>
        </w:rPr>
        <w:t>Чтение и понимание иноязычных текстов</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1"/>
          <w:color w:val="000000"/>
          <w:sz w:val="28"/>
          <w:szCs w:val="28"/>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roofErr w:type="gramStart"/>
      <w:r w:rsidRPr="00A6000B">
        <w:rPr>
          <w:rStyle w:val="c1"/>
          <w:color w:val="000000"/>
          <w:sz w:val="28"/>
          <w:szCs w:val="28"/>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w:t>
      </w:r>
      <w:r w:rsidRPr="00A6000B">
        <w:rPr>
          <w:rStyle w:val="c25"/>
          <w:color w:val="000000"/>
          <w:sz w:val="28"/>
          <w:szCs w:val="28"/>
          <w:shd w:val="clear" w:color="auto" w:fill="FFFFFF"/>
        </w:rPr>
        <w:t> </w:t>
      </w:r>
      <w:r w:rsidRPr="00A6000B">
        <w:rPr>
          <w:rStyle w:val="c1"/>
          <w:color w:val="000000"/>
          <w:sz w:val="28"/>
          <w:szCs w:val="28"/>
        </w:rPr>
        <w:t xml:space="preserve">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w:t>
      </w:r>
      <w:r w:rsidRPr="00A6000B">
        <w:rPr>
          <w:rStyle w:val="c1"/>
          <w:color w:val="000000"/>
          <w:sz w:val="28"/>
          <w:szCs w:val="28"/>
        </w:rPr>
        <w:lastRenderedPageBreak/>
        <w:t>интересующей читателя информации (просмотровое).</w:t>
      </w:r>
      <w:proofErr w:type="gramEnd"/>
      <w:r w:rsidRPr="00A6000B">
        <w:rPr>
          <w:rStyle w:val="c1"/>
          <w:color w:val="000000"/>
          <w:sz w:val="28"/>
          <w:szCs w:val="28"/>
        </w:rPr>
        <w:t xml:space="preserve"> Совершенно очевидно, что проверку умений, связанных с каждым из перечисленных видов чтения, необходимо проводить отдельно.</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3"/>
          <w:b/>
          <w:bCs/>
          <w:color w:val="000000"/>
          <w:sz w:val="28"/>
          <w:szCs w:val="28"/>
        </w:rPr>
        <w:t>Чтение с пониманием основного содержания прочитанного (ознакомительное)</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3"/>
          <w:b/>
          <w:bCs/>
          <w:i/>
          <w:iCs/>
          <w:color w:val="000000"/>
          <w:sz w:val="28"/>
          <w:szCs w:val="28"/>
        </w:rPr>
        <w:t>Оценка «5»</w:t>
      </w:r>
      <w:r w:rsidRPr="00A6000B">
        <w:rPr>
          <w:rStyle w:val="c1"/>
          <w:i/>
          <w:iCs/>
          <w:color w:val="000000"/>
          <w:sz w:val="28"/>
          <w:szCs w:val="28"/>
        </w:rPr>
        <w:t> </w:t>
      </w:r>
      <w:r w:rsidRPr="00A6000B">
        <w:rPr>
          <w:rStyle w:val="c1"/>
          <w:color w:val="000000"/>
          <w:sz w:val="28"/>
          <w:szCs w:val="28"/>
        </w:rPr>
        <w:t>ставится учащемуся, если он понял основное содержание оригинального текста</w:t>
      </w:r>
      <w:proofErr w:type="gramStart"/>
      <w:r w:rsidRPr="00A6000B">
        <w:rPr>
          <w:rStyle w:val="c1"/>
          <w:color w:val="000000"/>
          <w:sz w:val="28"/>
          <w:szCs w:val="28"/>
          <w:vertAlign w:val="superscript"/>
        </w:rPr>
        <w:t>1</w:t>
      </w:r>
      <w:proofErr w:type="gramEnd"/>
      <w:r w:rsidRPr="00A6000B">
        <w:rPr>
          <w:rStyle w:val="c1"/>
          <w:color w:val="000000"/>
          <w:sz w:val="28"/>
          <w:szCs w:val="28"/>
        </w:rPr>
        <w:t>,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25"/>
          <w:b/>
          <w:bCs/>
          <w:i/>
          <w:iCs/>
          <w:color w:val="000000"/>
          <w:sz w:val="28"/>
          <w:szCs w:val="28"/>
          <w:shd w:val="clear" w:color="auto" w:fill="FFFFFF"/>
        </w:rPr>
        <w:t>Оценка «4»</w:t>
      </w:r>
      <w:r w:rsidRPr="00A6000B">
        <w:rPr>
          <w:rStyle w:val="c1"/>
          <w:i/>
          <w:iCs/>
          <w:color w:val="000000"/>
          <w:sz w:val="28"/>
          <w:szCs w:val="28"/>
        </w:rPr>
        <w:t> </w:t>
      </w:r>
      <w:r w:rsidRPr="00A6000B">
        <w:rPr>
          <w:rStyle w:val="c25"/>
          <w:color w:val="000000"/>
          <w:sz w:val="28"/>
          <w:szCs w:val="28"/>
          <w:shd w:val="clear" w:color="auto" w:fill="FFFFFF"/>
        </w:rPr>
        <w:t xml:space="preserve">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w:t>
      </w:r>
      <w:proofErr w:type="gramStart"/>
      <w:r w:rsidRPr="00A6000B">
        <w:rPr>
          <w:rStyle w:val="c25"/>
          <w:color w:val="000000"/>
          <w:sz w:val="28"/>
          <w:szCs w:val="28"/>
          <w:shd w:val="clear" w:color="auto" w:fill="FFFFFF"/>
        </w:rPr>
        <w:t>более замедлен</w:t>
      </w:r>
      <w:proofErr w:type="gramEnd"/>
      <w:r w:rsidRPr="00A6000B">
        <w:rPr>
          <w:rStyle w:val="c25"/>
          <w:color w:val="000000"/>
          <w:sz w:val="28"/>
          <w:szCs w:val="28"/>
          <w:shd w:val="clear" w:color="auto" w:fill="FFFFFF"/>
        </w:rPr>
        <w:t>.</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25"/>
          <w:b/>
          <w:bCs/>
          <w:i/>
          <w:iCs/>
          <w:color w:val="000000"/>
          <w:sz w:val="28"/>
          <w:szCs w:val="28"/>
          <w:shd w:val="clear" w:color="auto" w:fill="FFFFFF"/>
        </w:rPr>
        <w:t>    </w:t>
      </w:r>
      <w:r w:rsidRPr="00A6000B">
        <w:rPr>
          <w:rStyle w:val="c3"/>
          <w:b/>
          <w:bCs/>
          <w:i/>
          <w:iCs/>
          <w:color w:val="000000"/>
          <w:sz w:val="28"/>
          <w:szCs w:val="28"/>
        </w:rPr>
        <w:t>         </w:t>
      </w:r>
      <w:r w:rsidRPr="00A6000B">
        <w:rPr>
          <w:rStyle w:val="c25"/>
          <w:b/>
          <w:bCs/>
          <w:i/>
          <w:iCs/>
          <w:color w:val="000000"/>
          <w:sz w:val="28"/>
          <w:szCs w:val="28"/>
          <w:shd w:val="clear" w:color="auto" w:fill="FFFFFF"/>
        </w:rPr>
        <w:t>Оценка «3»</w:t>
      </w:r>
      <w:r w:rsidRPr="00A6000B">
        <w:rPr>
          <w:rStyle w:val="c1"/>
          <w:i/>
          <w:iCs/>
          <w:color w:val="000000"/>
          <w:sz w:val="28"/>
          <w:szCs w:val="28"/>
        </w:rPr>
        <w:t> </w:t>
      </w:r>
      <w:r w:rsidRPr="00A6000B">
        <w:rPr>
          <w:rStyle w:val="c25"/>
          <w:color w:val="000000"/>
          <w:sz w:val="28"/>
          <w:szCs w:val="28"/>
          <w:shd w:val="clear" w:color="auto" w:fill="FFFFFF"/>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25"/>
          <w:i/>
          <w:iCs/>
          <w:color w:val="000000"/>
          <w:sz w:val="28"/>
          <w:szCs w:val="28"/>
          <w:shd w:val="clear" w:color="auto" w:fill="FFFFFF"/>
        </w:rPr>
        <w:t>              </w:t>
      </w:r>
      <w:r w:rsidRPr="00A6000B">
        <w:rPr>
          <w:rStyle w:val="c25"/>
          <w:b/>
          <w:bCs/>
          <w:i/>
          <w:iCs/>
          <w:color w:val="000000"/>
          <w:sz w:val="28"/>
          <w:szCs w:val="28"/>
          <w:shd w:val="clear" w:color="auto" w:fill="FFFFFF"/>
        </w:rPr>
        <w:t>Оценка «2»</w:t>
      </w:r>
      <w:r w:rsidRPr="00A6000B">
        <w:rPr>
          <w:rStyle w:val="c1"/>
          <w:i/>
          <w:iCs/>
          <w:color w:val="000000"/>
          <w:sz w:val="28"/>
          <w:szCs w:val="28"/>
        </w:rPr>
        <w:t> </w:t>
      </w:r>
      <w:r w:rsidRPr="00A6000B">
        <w:rPr>
          <w:rStyle w:val="c25"/>
          <w:color w:val="000000"/>
          <w:sz w:val="28"/>
          <w:szCs w:val="28"/>
          <w:shd w:val="clear" w:color="auto" w:fill="FFFFFF"/>
        </w:rPr>
        <w:t xml:space="preserve">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A6000B">
        <w:rPr>
          <w:rStyle w:val="c25"/>
          <w:color w:val="000000"/>
          <w:sz w:val="28"/>
          <w:szCs w:val="28"/>
          <w:shd w:val="clear" w:color="auto" w:fill="FFFFFF"/>
        </w:rPr>
        <w:t>семантизировать</w:t>
      </w:r>
      <w:proofErr w:type="spellEnd"/>
      <w:r w:rsidRPr="00A6000B">
        <w:rPr>
          <w:rStyle w:val="c25"/>
          <w:color w:val="000000"/>
          <w:sz w:val="28"/>
          <w:szCs w:val="28"/>
          <w:shd w:val="clear" w:color="auto" w:fill="FFFFFF"/>
        </w:rPr>
        <w:t xml:space="preserve"> незнакомую лексику.</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25"/>
          <w:b/>
          <w:bCs/>
          <w:color w:val="000000"/>
          <w:sz w:val="28"/>
          <w:szCs w:val="28"/>
          <w:shd w:val="clear" w:color="auto" w:fill="FFFFFF"/>
        </w:rPr>
        <w:t>Чтение с полным пониманием содержания (изучающее)</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25"/>
          <w:b/>
          <w:bCs/>
          <w:i/>
          <w:iCs/>
          <w:color w:val="000000"/>
          <w:sz w:val="28"/>
          <w:szCs w:val="28"/>
          <w:shd w:val="clear" w:color="auto" w:fill="FFFFFF"/>
        </w:rPr>
        <w:t>          </w:t>
      </w:r>
      <w:r w:rsidRPr="00A6000B">
        <w:rPr>
          <w:rStyle w:val="c3"/>
          <w:b/>
          <w:bCs/>
          <w:i/>
          <w:iCs/>
          <w:color w:val="000000"/>
          <w:sz w:val="28"/>
          <w:szCs w:val="28"/>
        </w:rPr>
        <w:t> </w:t>
      </w:r>
      <w:r w:rsidRPr="00A6000B">
        <w:rPr>
          <w:rStyle w:val="c25"/>
          <w:b/>
          <w:bCs/>
          <w:i/>
          <w:iCs/>
          <w:color w:val="000000"/>
          <w:sz w:val="28"/>
          <w:szCs w:val="28"/>
          <w:shd w:val="clear" w:color="auto" w:fill="FFFFFF"/>
        </w:rPr>
        <w:t>Оценка «5»</w:t>
      </w:r>
      <w:r w:rsidRPr="00A6000B">
        <w:rPr>
          <w:rStyle w:val="c25"/>
          <w:i/>
          <w:iCs/>
          <w:color w:val="000000"/>
          <w:sz w:val="28"/>
          <w:szCs w:val="28"/>
          <w:shd w:val="clear" w:color="auto" w:fill="FFFFFF"/>
        </w:rPr>
        <w:t> </w:t>
      </w:r>
      <w:r w:rsidRPr="00A6000B">
        <w:rPr>
          <w:rStyle w:val="c25"/>
          <w:color w:val="000000"/>
          <w:sz w:val="28"/>
          <w:szCs w:val="28"/>
          <w:shd w:val="clear" w:color="auto" w:fill="FFFFFF"/>
        </w:rPr>
        <w:t xml:space="preserve">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A6000B">
        <w:rPr>
          <w:rStyle w:val="c25"/>
          <w:color w:val="000000"/>
          <w:sz w:val="28"/>
          <w:szCs w:val="28"/>
          <w:shd w:val="clear" w:color="auto" w:fill="FFFFFF"/>
        </w:rPr>
        <w:t>читаемого</w:t>
      </w:r>
      <w:proofErr w:type="gramEnd"/>
      <w:r w:rsidRPr="00A6000B">
        <w:rPr>
          <w:rStyle w:val="c25"/>
          <w:color w:val="000000"/>
          <w:sz w:val="28"/>
          <w:szCs w:val="28"/>
          <w:shd w:val="clear" w:color="auto" w:fill="FFFFFF"/>
        </w:rPr>
        <w:t xml:space="preserve"> (смысловую догадку, анализ).</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25"/>
          <w:b/>
          <w:bCs/>
          <w:i/>
          <w:iCs/>
          <w:color w:val="000000"/>
          <w:sz w:val="28"/>
          <w:szCs w:val="28"/>
          <w:shd w:val="clear" w:color="auto" w:fill="FFFFFF"/>
        </w:rPr>
        <w:lastRenderedPageBreak/>
        <w:t>         Оценка «4»</w:t>
      </w:r>
      <w:r w:rsidRPr="00A6000B">
        <w:rPr>
          <w:rStyle w:val="c25"/>
          <w:color w:val="000000"/>
          <w:sz w:val="28"/>
          <w:szCs w:val="28"/>
          <w:shd w:val="clear" w:color="auto" w:fill="FFFFFF"/>
        </w:rPr>
        <w:t> выставляется учащемуся, если он полностью понял текст, но многократно обращался к словарю.</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25"/>
          <w:b/>
          <w:bCs/>
          <w:i/>
          <w:iCs/>
          <w:color w:val="000000"/>
          <w:sz w:val="28"/>
          <w:szCs w:val="28"/>
          <w:shd w:val="clear" w:color="auto" w:fill="FFFFFF"/>
        </w:rPr>
        <w:t>       </w:t>
      </w:r>
      <w:r w:rsidRPr="00A6000B">
        <w:rPr>
          <w:rStyle w:val="c3"/>
          <w:b/>
          <w:bCs/>
          <w:i/>
          <w:iCs/>
          <w:color w:val="000000"/>
          <w:sz w:val="28"/>
          <w:szCs w:val="28"/>
        </w:rPr>
        <w:t> </w:t>
      </w:r>
      <w:r w:rsidRPr="00A6000B">
        <w:rPr>
          <w:rStyle w:val="c25"/>
          <w:b/>
          <w:bCs/>
          <w:i/>
          <w:iCs/>
          <w:color w:val="000000"/>
          <w:sz w:val="28"/>
          <w:szCs w:val="28"/>
          <w:shd w:val="clear" w:color="auto" w:fill="FFFFFF"/>
        </w:rPr>
        <w:t>Оценка «3»</w:t>
      </w:r>
      <w:r w:rsidRPr="00A6000B">
        <w:rPr>
          <w:rStyle w:val="c1"/>
          <w:i/>
          <w:iCs/>
          <w:color w:val="000000"/>
          <w:sz w:val="28"/>
          <w:szCs w:val="28"/>
        </w:rPr>
        <w:t> </w:t>
      </w:r>
      <w:r w:rsidRPr="00A6000B">
        <w:rPr>
          <w:rStyle w:val="c25"/>
          <w:color w:val="000000"/>
          <w:sz w:val="28"/>
          <w:szCs w:val="28"/>
          <w:shd w:val="clear" w:color="auto" w:fill="FFFFFF"/>
        </w:rPr>
        <w:t>ставится, если ученик понял текст не полностью, не владеет приемами его смысловой переработки.</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25"/>
          <w:i/>
          <w:iCs/>
          <w:color w:val="000000"/>
          <w:sz w:val="28"/>
          <w:szCs w:val="28"/>
          <w:shd w:val="clear" w:color="auto" w:fill="FFFFFF"/>
        </w:rPr>
        <w:t>        </w:t>
      </w:r>
      <w:r w:rsidRPr="00A6000B">
        <w:rPr>
          <w:rStyle w:val="c25"/>
          <w:b/>
          <w:bCs/>
          <w:i/>
          <w:iCs/>
          <w:color w:val="000000"/>
          <w:sz w:val="28"/>
          <w:szCs w:val="28"/>
          <w:shd w:val="clear" w:color="auto" w:fill="FFFFFF"/>
        </w:rPr>
        <w:t>Оценка </w:t>
      </w:r>
      <w:r w:rsidRPr="00A6000B">
        <w:rPr>
          <w:rStyle w:val="c25"/>
          <w:b/>
          <w:bCs/>
          <w:color w:val="000000"/>
          <w:sz w:val="28"/>
          <w:szCs w:val="28"/>
          <w:shd w:val="clear" w:color="auto" w:fill="FFFFFF"/>
        </w:rPr>
        <w:t>«2»</w:t>
      </w:r>
      <w:r w:rsidRPr="00A6000B">
        <w:rPr>
          <w:rStyle w:val="c1"/>
          <w:color w:val="000000"/>
          <w:sz w:val="28"/>
          <w:szCs w:val="28"/>
        </w:rPr>
        <w:t> </w:t>
      </w:r>
      <w:r w:rsidRPr="00A6000B">
        <w:rPr>
          <w:rStyle w:val="c25"/>
          <w:color w:val="000000"/>
          <w:sz w:val="28"/>
          <w:szCs w:val="28"/>
          <w:shd w:val="clear" w:color="auto" w:fill="FFFFFF"/>
        </w:rPr>
        <w:t>ставится в том случае, когда текст учеником не понят. Он с трудом может найти незнакомые слова в словаре.</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25"/>
          <w:b/>
          <w:bCs/>
          <w:color w:val="000000"/>
          <w:sz w:val="28"/>
          <w:szCs w:val="28"/>
          <w:shd w:val="clear" w:color="auto" w:fill="FFFFFF"/>
        </w:rPr>
        <w:t>Чтение с нахождением интересующей или нужной информации (просмотровое)</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25"/>
          <w:i/>
          <w:iCs/>
          <w:color w:val="000000"/>
          <w:sz w:val="28"/>
          <w:szCs w:val="28"/>
          <w:shd w:val="clear" w:color="auto" w:fill="FFFFFF"/>
        </w:rPr>
        <w:t>         </w:t>
      </w:r>
      <w:r w:rsidRPr="00A6000B">
        <w:rPr>
          <w:rStyle w:val="c25"/>
          <w:b/>
          <w:bCs/>
          <w:i/>
          <w:iCs/>
          <w:color w:val="000000"/>
          <w:sz w:val="28"/>
          <w:szCs w:val="28"/>
          <w:shd w:val="clear" w:color="auto" w:fill="FFFFFF"/>
        </w:rPr>
        <w:t>Оценка «5»</w:t>
      </w:r>
      <w:r w:rsidRPr="00A6000B">
        <w:rPr>
          <w:rStyle w:val="c1"/>
          <w:i/>
          <w:iCs/>
          <w:color w:val="000000"/>
          <w:sz w:val="28"/>
          <w:szCs w:val="28"/>
        </w:rPr>
        <w:t> </w:t>
      </w:r>
      <w:r w:rsidRPr="00A6000B">
        <w:rPr>
          <w:rStyle w:val="apple-converted-space"/>
          <w:i/>
          <w:iCs/>
          <w:color w:val="000000"/>
          <w:sz w:val="28"/>
          <w:szCs w:val="28"/>
        </w:rPr>
        <w:t> </w:t>
      </w:r>
      <w:r w:rsidRPr="00A6000B">
        <w:rPr>
          <w:rStyle w:val="c25"/>
          <w:color w:val="000000"/>
          <w:sz w:val="28"/>
          <w:szCs w:val="28"/>
          <w:shd w:val="clear" w:color="auto" w:fill="FFFFFF"/>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25"/>
          <w:b/>
          <w:bCs/>
          <w:i/>
          <w:iCs/>
          <w:color w:val="000000"/>
          <w:sz w:val="28"/>
          <w:szCs w:val="28"/>
          <w:shd w:val="clear" w:color="auto" w:fill="FFFFFF"/>
        </w:rPr>
        <w:t>Оценка «4»</w:t>
      </w:r>
      <w:r w:rsidRPr="00A6000B">
        <w:rPr>
          <w:rStyle w:val="c1"/>
          <w:i/>
          <w:iCs/>
          <w:color w:val="000000"/>
          <w:sz w:val="28"/>
          <w:szCs w:val="28"/>
        </w:rPr>
        <w:t> </w:t>
      </w:r>
      <w:r w:rsidRPr="00A6000B">
        <w:rPr>
          <w:rStyle w:val="c1"/>
          <w:color w:val="000000"/>
          <w:sz w:val="28"/>
          <w:szCs w:val="28"/>
          <w:shd w:val="clear" w:color="auto" w:fill="FFFFFF"/>
        </w:rPr>
        <w:t>ставится ученику при достаточно быстром просмотре текста, но при этом он находит только примерно 2/3 заданной информации.</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25"/>
          <w:i/>
          <w:iCs/>
          <w:color w:val="000000"/>
          <w:sz w:val="28"/>
          <w:szCs w:val="28"/>
          <w:shd w:val="clear" w:color="auto" w:fill="FFFFFF"/>
        </w:rPr>
        <w:t>       </w:t>
      </w:r>
      <w:r w:rsidRPr="00A6000B">
        <w:rPr>
          <w:rStyle w:val="c1"/>
          <w:i/>
          <w:iCs/>
          <w:color w:val="000000"/>
          <w:sz w:val="28"/>
          <w:szCs w:val="28"/>
        </w:rPr>
        <w:t>         </w:t>
      </w:r>
      <w:r w:rsidRPr="00A6000B">
        <w:rPr>
          <w:rStyle w:val="c25"/>
          <w:b/>
          <w:bCs/>
          <w:i/>
          <w:iCs/>
          <w:color w:val="000000"/>
          <w:sz w:val="28"/>
          <w:szCs w:val="28"/>
          <w:shd w:val="clear" w:color="auto" w:fill="FFFFFF"/>
        </w:rPr>
        <w:t>Оценка «3»</w:t>
      </w:r>
      <w:r w:rsidRPr="00A6000B">
        <w:rPr>
          <w:rStyle w:val="c1"/>
          <w:i/>
          <w:iCs/>
          <w:color w:val="000000"/>
          <w:sz w:val="28"/>
          <w:szCs w:val="28"/>
        </w:rPr>
        <w:t> </w:t>
      </w:r>
      <w:r w:rsidRPr="00A6000B">
        <w:rPr>
          <w:rStyle w:val="c25"/>
          <w:color w:val="000000"/>
          <w:sz w:val="28"/>
          <w:szCs w:val="28"/>
          <w:shd w:val="clear" w:color="auto" w:fill="FFFFFF"/>
        </w:rPr>
        <w:t>выставляется, если ученик находит в данном тексте (или данных текстах) примерно 1/3 заданной информации.</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25"/>
          <w:i/>
          <w:iCs/>
          <w:color w:val="000000"/>
          <w:sz w:val="28"/>
          <w:szCs w:val="28"/>
          <w:shd w:val="clear" w:color="auto" w:fill="FFFFFF"/>
        </w:rPr>
        <w:t>               </w:t>
      </w:r>
      <w:r w:rsidRPr="00A6000B">
        <w:rPr>
          <w:rStyle w:val="c25"/>
          <w:b/>
          <w:bCs/>
          <w:i/>
          <w:iCs/>
          <w:color w:val="000000"/>
          <w:sz w:val="28"/>
          <w:szCs w:val="28"/>
          <w:shd w:val="clear" w:color="auto" w:fill="FFFFFF"/>
        </w:rPr>
        <w:t>Оценка «2»</w:t>
      </w:r>
      <w:r w:rsidRPr="00A6000B">
        <w:rPr>
          <w:rStyle w:val="c1"/>
          <w:i/>
          <w:iCs/>
          <w:color w:val="000000"/>
          <w:sz w:val="28"/>
          <w:szCs w:val="28"/>
        </w:rPr>
        <w:t> </w:t>
      </w:r>
      <w:r w:rsidRPr="00A6000B">
        <w:rPr>
          <w:rStyle w:val="c25"/>
          <w:color w:val="000000"/>
          <w:sz w:val="28"/>
          <w:szCs w:val="28"/>
          <w:shd w:val="clear" w:color="auto" w:fill="FFFFFF"/>
        </w:rPr>
        <w:t>выставляется в том случае, если ученик практически не ориентируется в тексте.</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25"/>
          <w:b/>
          <w:bCs/>
          <w:color w:val="000000"/>
          <w:sz w:val="28"/>
          <w:szCs w:val="28"/>
          <w:shd w:val="clear" w:color="auto" w:fill="FFFFFF"/>
        </w:rPr>
        <w:t>Понимание речи на слух</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25"/>
          <w:color w:val="000000"/>
          <w:sz w:val="28"/>
          <w:szCs w:val="28"/>
          <w:shd w:val="clear" w:color="auto" w:fill="FFFFFF"/>
        </w:rPr>
        <w:t>          </w:t>
      </w:r>
      <w:r w:rsidRPr="00A6000B">
        <w:rPr>
          <w:rStyle w:val="c1"/>
          <w:color w:val="000000"/>
          <w:sz w:val="28"/>
          <w:szCs w:val="28"/>
        </w:rPr>
        <w:t> </w:t>
      </w:r>
      <w:r w:rsidRPr="00A6000B">
        <w:rPr>
          <w:rStyle w:val="c25"/>
          <w:color w:val="000000"/>
          <w:sz w:val="28"/>
          <w:szCs w:val="28"/>
          <w:shd w:val="clear" w:color="auto" w:fill="FFFFFF"/>
        </w:rPr>
        <w:t>Основной речевой задачей при понимании звучащих текстов на слух является извлечение основной или заданной ученику информации.</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25"/>
          <w:b/>
          <w:bCs/>
          <w:i/>
          <w:iCs/>
          <w:color w:val="000000"/>
          <w:sz w:val="28"/>
          <w:szCs w:val="28"/>
          <w:shd w:val="clear" w:color="auto" w:fill="FFFFFF"/>
        </w:rPr>
        <w:t>     </w:t>
      </w:r>
      <w:r w:rsidRPr="00A6000B">
        <w:rPr>
          <w:rStyle w:val="c3"/>
          <w:b/>
          <w:bCs/>
          <w:i/>
          <w:iCs/>
          <w:color w:val="000000"/>
          <w:sz w:val="28"/>
          <w:szCs w:val="28"/>
        </w:rPr>
        <w:t>         </w:t>
      </w:r>
      <w:r w:rsidRPr="00A6000B">
        <w:rPr>
          <w:rStyle w:val="c25"/>
          <w:b/>
          <w:bCs/>
          <w:i/>
          <w:iCs/>
          <w:color w:val="000000"/>
          <w:sz w:val="28"/>
          <w:szCs w:val="28"/>
          <w:shd w:val="clear" w:color="auto" w:fill="FFFFFF"/>
        </w:rPr>
        <w:t>Оценка </w:t>
      </w:r>
      <w:r w:rsidRPr="00A6000B">
        <w:rPr>
          <w:rStyle w:val="c25"/>
          <w:b/>
          <w:bCs/>
          <w:color w:val="000000"/>
          <w:sz w:val="28"/>
          <w:szCs w:val="28"/>
          <w:shd w:val="clear" w:color="auto" w:fill="FFFFFF"/>
        </w:rPr>
        <w:t>«5»</w:t>
      </w:r>
      <w:r w:rsidRPr="00A6000B">
        <w:rPr>
          <w:rStyle w:val="c1"/>
          <w:color w:val="000000"/>
          <w:sz w:val="28"/>
          <w:szCs w:val="28"/>
        </w:rPr>
        <w:t> </w:t>
      </w:r>
      <w:r w:rsidRPr="00A6000B">
        <w:rPr>
          <w:rStyle w:val="c25"/>
          <w:color w:val="000000"/>
          <w:sz w:val="28"/>
          <w:szCs w:val="28"/>
          <w:shd w:val="clear" w:color="auto" w:fill="FFFFFF"/>
        </w:rPr>
        <w:t>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25"/>
          <w:b/>
          <w:bCs/>
          <w:i/>
          <w:iCs/>
          <w:color w:val="000000"/>
          <w:sz w:val="28"/>
          <w:szCs w:val="28"/>
          <w:shd w:val="clear" w:color="auto" w:fill="FFFFFF"/>
        </w:rPr>
        <w:t>             Оценка «4»</w:t>
      </w:r>
      <w:r w:rsidRPr="00A6000B">
        <w:rPr>
          <w:rStyle w:val="c1"/>
          <w:i/>
          <w:iCs/>
          <w:color w:val="000000"/>
          <w:sz w:val="28"/>
          <w:szCs w:val="28"/>
        </w:rPr>
        <w:t> </w:t>
      </w:r>
      <w:r w:rsidRPr="00A6000B">
        <w:rPr>
          <w:rStyle w:val="c25"/>
          <w:color w:val="000000"/>
          <w:sz w:val="28"/>
          <w:szCs w:val="28"/>
          <w:shd w:val="clear" w:color="auto" w:fill="FFFFFF"/>
        </w:rPr>
        <w:t>ставится ученику, который понял не все основные факты. При решении коммуникативной задачи он использовал только 2/3 информации.</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25"/>
          <w:i/>
          <w:iCs/>
          <w:color w:val="000000"/>
          <w:sz w:val="28"/>
          <w:szCs w:val="28"/>
          <w:shd w:val="clear" w:color="auto" w:fill="FFFFFF"/>
        </w:rPr>
        <w:lastRenderedPageBreak/>
        <w:t>            </w:t>
      </w:r>
      <w:r w:rsidRPr="00A6000B">
        <w:rPr>
          <w:rStyle w:val="c25"/>
          <w:b/>
          <w:bCs/>
          <w:i/>
          <w:iCs/>
          <w:color w:val="000000"/>
          <w:sz w:val="28"/>
          <w:szCs w:val="28"/>
          <w:shd w:val="clear" w:color="auto" w:fill="FFFFFF"/>
        </w:rPr>
        <w:t>Оценка «3»</w:t>
      </w:r>
      <w:r w:rsidRPr="00A6000B">
        <w:rPr>
          <w:rStyle w:val="c25"/>
          <w:i/>
          <w:iCs/>
          <w:color w:val="000000"/>
          <w:sz w:val="28"/>
          <w:szCs w:val="28"/>
          <w:shd w:val="clear" w:color="auto" w:fill="FFFFFF"/>
        </w:rPr>
        <w:t> </w:t>
      </w:r>
      <w:r w:rsidRPr="00A6000B">
        <w:rPr>
          <w:rStyle w:val="c25"/>
          <w:color w:val="000000"/>
          <w:sz w:val="28"/>
          <w:szCs w:val="28"/>
          <w:shd w:val="clear" w:color="auto" w:fill="FFFFFF"/>
        </w:rPr>
        <w:t>свидетельствует, что ученик понял только 50 </w:t>
      </w:r>
      <w:r w:rsidRPr="00A6000B">
        <w:rPr>
          <w:rStyle w:val="c25"/>
          <w:i/>
          <w:iCs/>
          <w:color w:val="000000"/>
          <w:sz w:val="28"/>
          <w:szCs w:val="28"/>
          <w:shd w:val="clear" w:color="auto" w:fill="FFFFFF"/>
        </w:rPr>
        <w:t>% </w:t>
      </w:r>
      <w:r w:rsidRPr="00A6000B">
        <w:rPr>
          <w:rStyle w:val="c25"/>
          <w:color w:val="000000"/>
          <w:sz w:val="28"/>
          <w:szCs w:val="28"/>
          <w:shd w:val="clear" w:color="auto" w:fill="FFFFFF"/>
        </w:rPr>
        <w:t>текста. Отдельные факты понял неправильно. Не сумел полностью решить поставленную перед ним коммуникативную задачу.</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25"/>
          <w:i/>
          <w:iCs/>
          <w:color w:val="000000"/>
          <w:sz w:val="28"/>
          <w:szCs w:val="28"/>
          <w:shd w:val="clear" w:color="auto" w:fill="FFFFFF"/>
        </w:rPr>
        <w:t>    </w:t>
      </w:r>
      <w:r w:rsidRPr="00A6000B">
        <w:rPr>
          <w:rStyle w:val="c25"/>
          <w:b/>
          <w:bCs/>
          <w:i/>
          <w:iCs/>
          <w:color w:val="000000"/>
          <w:sz w:val="28"/>
          <w:szCs w:val="28"/>
          <w:shd w:val="clear" w:color="auto" w:fill="FFFFFF"/>
        </w:rPr>
        <w:t>Оценка «2»</w:t>
      </w:r>
      <w:r w:rsidRPr="00A6000B">
        <w:rPr>
          <w:rStyle w:val="c1"/>
          <w:i/>
          <w:iCs/>
          <w:color w:val="000000"/>
          <w:sz w:val="28"/>
          <w:szCs w:val="28"/>
        </w:rPr>
        <w:t> </w:t>
      </w:r>
      <w:r w:rsidRPr="00A6000B">
        <w:rPr>
          <w:rStyle w:val="c25"/>
          <w:color w:val="000000"/>
          <w:sz w:val="28"/>
          <w:szCs w:val="28"/>
          <w:shd w:val="clear" w:color="auto" w:fill="FFFFFF"/>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25"/>
          <w:b/>
          <w:bCs/>
          <w:color w:val="000000"/>
          <w:sz w:val="28"/>
          <w:szCs w:val="28"/>
          <w:shd w:val="clear" w:color="auto" w:fill="FFFFFF"/>
        </w:rPr>
        <w:t>Говорение</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1"/>
          <w:color w:val="000000"/>
          <w:sz w:val="28"/>
          <w:szCs w:val="28"/>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r w:rsidRPr="00A6000B">
        <w:rPr>
          <w:rStyle w:val="c94"/>
          <w:color w:val="021619"/>
          <w:sz w:val="28"/>
          <w:szCs w:val="28"/>
          <w:shd w:val="clear" w:color="auto" w:fill="D4ECE5"/>
        </w:rPr>
        <w:t> </w:t>
      </w:r>
      <w:r w:rsidRPr="00A6000B">
        <w:rPr>
          <w:rStyle w:val="c1"/>
          <w:color w:val="000000"/>
          <w:sz w:val="28"/>
          <w:szCs w:val="28"/>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1"/>
          <w:color w:val="000000"/>
          <w:sz w:val="28"/>
          <w:szCs w:val="28"/>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1"/>
          <w:color w:val="000000"/>
          <w:sz w:val="28"/>
          <w:szCs w:val="28"/>
        </w:rPr>
        <w:t>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1"/>
          <w:color w:val="000000"/>
          <w:sz w:val="28"/>
          <w:szCs w:val="28"/>
        </w:rPr>
        <w:lastRenderedPageBreak/>
        <w:t>В связи с этим основными критериями оценки умений говорения следует считать:</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1"/>
          <w:color w:val="000000"/>
          <w:sz w:val="28"/>
          <w:szCs w:val="28"/>
        </w:rPr>
        <w:t>-соответствие тему,</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1"/>
          <w:color w:val="000000"/>
          <w:sz w:val="28"/>
          <w:szCs w:val="28"/>
        </w:rPr>
        <w:t>-достаточный объем высказывания,</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1"/>
          <w:color w:val="000000"/>
          <w:sz w:val="28"/>
          <w:szCs w:val="28"/>
        </w:rPr>
        <w:t>- разнообразие языковых средств и т. п.,</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1"/>
          <w:color w:val="000000"/>
          <w:sz w:val="28"/>
          <w:szCs w:val="28"/>
        </w:rPr>
        <w:t>а ошибки целесообразно рассматривать как дополнительный критерий.</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3"/>
          <w:b/>
          <w:bCs/>
          <w:color w:val="000000"/>
          <w:sz w:val="28"/>
          <w:szCs w:val="28"/>
        </w:rPr>
        <w:t>Высказывание в форме рассказа, описания</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1"/>
          <w:i/>
          <w:iCs/>
          <w:color w:val="000000"/>
          <w:sz w:val="28"/>
          <w:szCs w:val="28"/>
        </w:rPr>
        <w:t> </w:t>
      </w:r>
      <w:r w:rsidRPr="00A6000B">
        <w:rPr>
          <w:rStyle w:val="c3"/>
          <w:b/>
          <w:bCs/>
          <w:i/>
          <w:iCs/>
          <w:color w:val="000000"/>
          <w:sz w:val="28"/>
          <w:szCs w:val="28"/>
        </w:rPr>
        <w:t>        Оценка </w:t>
      </w:r>
      <w:r w:rsidRPr="00A6000B">
        <w:rPr>
          <w:rStyle w:val="c3"/>
          <w:b/>
          <w:bCs/>
          <w:color w:val="000000"/>
          <w:sz w:val="28"/>
          <w:szCs w:val="28"/>
        </w:rPr>
        <w:t>«5»</w:t>
      </w:r>
      <w:r w:rsidRPr="00A6000B">
        <w:rPr>
          <w:rStyle w:val="c1"/>
          <w:color w:val="000000"/>
          <w:sz w:val="28"/>
          <w:szCs w:val="28"/>
        </w:rPr>
        <w:t>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3"/>
          <w:b/>
          <w:bCs/>
          <w:i/>
          <w:iCs/>
          <w:color w:val="000000"/>
          <w:sz w:val="28"/>
          <w:szCs w:val="28"/>
        </w:rPr>
        <w:t>Оценка «4» </w:t>
      </w:r>
      <w:r w:rsidRPr="00A6000B">
        <w:rPr>
          <w:rStyle w:val="c1"/>
          <w:color w:val="000000"/>
          <w:sz w:val="28"/>
          <w:szCs w:val="28"/>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3"/>
          <w:b/>
          <w:bCs/>
          <w:i/>
          <w:iCs/>
          <w:color w:val="000000"/>
          <w:sz w:val="28"/>
          <w:szCs w:val="28"/>
        </w:rPr>
        <w:t>Оценка «3»</w:t>
      </w:r>
      <w:r w:rsidRPr="00A6000B">
        <w:rPr>
          <w:rStyle w:val="c1"/>
          <w:i/>
          <w:iCs/>
          <w:color w:val="000000"/>
          <w:sz w:val="28"/>
          <w:szCs w:val="28"/>
        </w:rPr>
        <w:t> </w:t>
      </w:r>
      <w:r w:rsidRPr="00A6000B">
        <w:rPr>
          <w:rStyle w:val="c1"/>
          <w:color w:val="000000"/>
          <w:sz w:val="28"/>
          <w:szCs w:val="28"/>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A6000B">
        <w:rPr>
          <w:rStyle w:val="c1"/>
          <w:color w:val="000000"/>
          <w:sz w:val="28"/>
          <w:szCs w:val="28"/>
        </w:rPr>
        <w:t>объем высказывания не достигал</w:t>
      </w:r>
      <w:proofErr w:type="gramEnd"/>
      <w:r w:rsidRPr="00A6000B">
        <w:rPr>
          <w:rStyle w:val="c1"/>
          <w:color w:val="000000"/>
          <w:sz w:val="28"/>
          <w:szCs w:val="28"/>
        </w:rPr>
        <w:t xml:space="preserve"> нормы. Ученик допускал языковые ошибки. В </w:t>
      </w:r>
      <w:r w:rsidRPr="00A6000B">
        <w:rPr>
          <w:rStyle w:val="c1"/>
          <w:color w:val="000000"/>
          <w:sz w:val="28"/>
          <w:szCs w:val="28"/>
        </w:rPr>
        <w:lastRenderedPageBreak/>
        <w:t>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3"/>
          <w:b/>
          <w:bCs/>
          <w:i/>
          <w:iCs/>
          <w:color w:val="000000"/>
          <w:sz w:val="28"/>
          <w:szCs w:val="28"/>
        </w:rPr>
        <w:t>Оценка «2»</w:t>
      </w:r>
      <w:r w:rsidRPr="00A6000B">
        <w:rPr>
          <w:rStyle w:val="c1"/>
          <w:i/>
          <w:iCs/>
          <w:color w:val="000000"/>
          <w:sz w:val="28"/>
          <w:szCs w:val="28"/>
        </w:rPr>
        <w:t> </w:t>
      </w:r>
      <w:r w:rsidRPr="00A6000B">
        <w:rPr>
          <w:rStyle w:val="c1"/>
          <w:color w:val="000000"/>
          <w:sz w:val="28"/>
          <w:szCs w:val="28"/>
        </w:rPr>
        <w:t xml:space="preserve">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A6000B">
        <w:rPr>
          <w:rStyle w:val="c1"/>
          <w:color w:val="000000"/>
          <w:sz w:val="28"/>
          <w:szCs w:val="28"/>
        </w:rPr>
        <w:t>вокабуляра</w:t>
      </w:r>
      <w:proofErr w:type="spellEnd"/>
      <w:r w:rsidRPr="00A6000B">
        <w:rPr>
          <w:rStyle w:val="c1"/>
          <w:color w:val="000000"/>
          <w:sz w:val="28"/>
          <w:szCs w:val="28"/>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3"/>
          <w:b/>
          <w:bCs/>
          <w:color w:val="000000"/>
          <w:sz w:val="28"/>
          <w:szCs w:val="28"/>
        </w:rPr>
        <w:t>Участие в беседе</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1"/>
          <w:color w:val="000000"/>
          <w:sz w:val="28"/>
          <w:szCs w:val="28"/>
        </w:rPr>
        <w:t>            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3"/>
          <w:b/>
          <w:bCs/>
          <w:i/>
          <w:iCs/>
          <w:color w:val="000000"/>
          <w:sz w:val="28"/>
          <w:szCs w:val="28"/>
        </w:rPr>
        <w:t>Оценка </w:t>
      </w:r>
      <w:r w:rsidRPr="00A6000B">
        <w:rPr>
          <w:rStyle w:val="c3"/>
          <w:b/>
          <w:bCs/>
          <w:color w:val="000000"/>
          <w:sz w:val="28"/>
          <w:szCs w:val="28"/>
        </w:rPr>
        <w:t>«5»</w:t>
      </w:r>
      <w:r w:rsidRPr="00A6000B">
        <w:rPr>
          <w:rStyle w:val="c1"/>
          <w:color w:val="000000"/>
          <w:sz w:val="28"/>
          <w:szCs w:val="28"/>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3"/>
          <w:b/>
          <w:bCs/>
          <w:i/>
          <w:iCs/>
          <w:color w:val="000000"/>
          <w:sz w:val="28"/>
          <w:szCs w:val="28"/>
        </w:rPr>
        <w:t>Оценка «4»</w:t>
      </w:r>
      <w:r w:rsidRPr="00A6000B">
        <w:rPr>
          <w:rStyle w:val="c1"/>
          <w:i/>
          <w:iCs/>
          <w:color w:val="000000"/>
          <w:sz w:val="28"/>
          <w:szCs w:val="28"/>
        </w:rPr>
        <w:t> </w:t>
      </w:r>
      <w:r w:rsidRPr="00A6000B">
        <w:rPr>
          <w:rStyle w:val="c1"/>
          <w:color w:val="000000"/>
          <w:sz w:val="28"/>
          <w:szCs w:val="28"/>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3"/>
          <w:b/>
          <w:bCs/>
          <w:i/>
          <w:iCs/>
          <w:color w:val="000000"/>
          <w:sz w:val="28"/>
          <w:szCs w:val="28"/>
        </w:rPr>
        <w:t>Оценка «3»</w:t>
      </w:r>
      <w:r w:rsidRPr="00A6000B">
        <w:rPr>
          <w:rStyle w:val="c1"/>
          <w:i/>
          <w:iCs/>
          <w:color w:val="000000"/>
          <w:sz w:val="28"/>
          <w:szCs w:val="28"/>
        </w:rPr>
        <w:t> </w:t>
      </w:r>
      <w:r w:rsidRPr="00A6000B">
        <w:rPr>
          <w:rStyle w:val="c1"/>
          <w:color w:val="000000"/>
          <w:sz w:val="28"/>
          <w:szCs w:val="28"/>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3"/>
          <w:b/>
          <w:bCs/>
          <w:i/>
          <w:iCs/>
          <w:color w:val="000000"/>
          <w:sz w:val="28"/>
          <w:szCs w:val="28"/>
        </w:rPr>
        <w:lastRenderedPageBreak/>
        <w:t>Оценка «2»</w:t>
      </w:r>
      <w:r w:rsidRPr="00A6000B">
        <w:rPr>
          <w:rStyle w:val="c1"/>
          <w:i/>
          <w:iCs/>
          <w:color w:val="000000"/>
          <w:sz w:val="28"/>
          <w:szCs w:val="28"/>
        </w:rPr>
        <w:t> </w:t>
      </w:r>
      <w:r w:rsidRPr="00A6000B">
        <w:rPr>
          <w:rStyle w:val="c1"/>
          <w:color w:val="000000"/>
          <w:sz w:val="28"/>
          <w:szCs w:val="28"/>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1"/>
          <w:b/>
          <w:bCs/>
          <w:color w:val="000000"/>
          <w:sz w:val="28"/>
          <w:szCs w:val="28"/>
        </w:rPr>
        <w:t>Оценивание письменной речи учащихся</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1"/>
          <w:i/>
          <w:iCs/>
          <w:color w:val="000000"/>
          <w:sz w:val="28"/>
          <w:szCs w:val="28"/>
        </w:rPr>
        <w:t> </w:t>
      </w:r>
      <w:r w:rsidRPr="00A6000B">
        <w:rPr>
          <w:rStyle w:val="c3"/>
          <w:b/>
          <w:bCs/>
          <w:i/>
          <w:iCs/>
          <w:color w:val="000000"/>
          <w:sz w:val="28"/>
          <w:szCs w:val="28"/>
        </w:rPr>
        <w:t>Оценка </w:t>
      </w:r>
      <w:r w:rsidRPr="00A6000B">
        <w:rPr>
          <w:rStyle w:val="c3"/>
          <w:b/>
          <w:bCs/>
          <w:color w:val="000000"/>
          <w:sz w:val="28"/>
          <w:szCs w:val="28"/>
        </w:rPr>
        <w:t>«5»</w:t>
      </w:r>
      <w:r w:rsidRPr="00A6000B">
        <w:rPr>
          <w:rStyle w:val="c1"/>
          <w:color w:val="000000"/>
          <w:sz w:val="28"/>
          <w:szCs w:val="28"/>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3"/>
          <w:b/>
          <w:bCs/>
          <w:i/>
          <w:iCs/>
          <w:color w:val="000000"/>
          <w:sz w:val="28"/>
          <w:szCs w:val="28"/>
        </w:rPr>
        <w:t>Оценка «4»</w:t>
      </w:r>
      <w:r w:rsidRPr="00A6000B">
        <w:rPr>
          <w:rStyle w:val="c1"/>
          <w:color w:val="000000"/>
          <w:sz w:val="28"/>
          <w:szCs w:val="28"/>
        </w:rPr>
        <w:t> Коммуникативная задача решена, но лексико-грамматические погрешности, в том числе выходящих за базовый уровень,  препятствуют пониманию.</w:t>
      </w:r>
      <w:r w:rsidRPr="00A6000B">
        <w:rPr>
          <w:rStyle w:val="c3"/>
          <w:b/>
          <w:bCs/>
          <w:i/>
          <w:iCs/>
          <w:color w:val="000000"/>
          <w:sz w:val="28"/>
          <w:szCs w:val="28"/>
        </w:rPr>
        <w:t> </w:t>
      </w:r>
      <w:r w:rsidRPr="00A6000B">
        <w:rPr>
          <w:rStyle w:val="c1"/>
          <w:color w:val="000000"/>
          <w:sz w:val="28"/>
          <w:szCs w:val="28"/>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A6000B">
        <w:rPr>
          <w:rStyle w:val="c3"/>
          <w:b/>
          <w:bCs/>
          <w:i/>
          <w:iCs/>
          <w:color w:val="000000"/>
          <w:sz w:val="28"/>
          <w:szCs w:val="28"/>
        </w:rPr>
        <w:t> </w:t>
      </w:r>
      <w:r w:rsidRPr="00A6000B">
        <w:rPr>
          <w:rStyle w:val="c1"/>
          <w:color w:val="000000"/>
          <w:sz w:val="28"/>
          <w:szCs w:val="28"/>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3"/>
          <w:b/>
          <w:bCs/>
          <w:i/>
          <w:iCs/>
          <w:color w:val="000000"/>
          <w:sz w:val="28"/>
          <w:szCs w:val="28"/>
        </w:rPr>
        <w:t>Оценка «3»</w:t>
      </w:r>
      <w:r w:rsidRPr="00A6000B">
        <w:rPr>
          <w:rStyle w:val="c1"/>
          <w:color w:val="000000"/>
          <w:sz w:val="28"/>
          <w:szCs w:val="28"/>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w:t>
      </w:r>
      <w:r w:rsidRPr="00A6000B">
        <w:rPr>
          <w:rStyle w:val="c1"/>
          <w:color w:val="000000"/>
          <w:sz w:val="28"/>
          <w:szCs w:val="28"/>
        </w:rPr>
        <w:lastRenderedPageBreak/>
        <w:t>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3"/>
          <w:b/>
          <w:bCs/>
          <w:i/>
          <w:iCs/>
          <w:color w:val="000000"/>
          <w:sz w:val="28"/>
          <w:szCs w:val="28"/>
        </w:rPr>
        <w:t>Оценка «2»</w:t>
      </w:r>
      <w:r w:rsidRPr="00A6000B">
        <w:rPr>
          <w:rStyle w:val="c1"/>
          <w:color w:val="000000"/>
          <w:sz w:val="28"/>
          <w:szCs w:val="28"/>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A6000B">
        <w:rPr>
          <w:rStyle w:val="c3"/>
          <w:b/>
          <w:bCs/>
          <w:i/>
          <w:iCs/>
          <w:color w:val="000000"/>
          <w:sz w:val="28"/>
          <w:szCs w:val="28"/>
        </w:rPr>
        <w:t>. </w:t>
      </w:r>
      <w:r w:rsidRPr="00A6000B">
        <w:rPr>
          <w:rStyle w:val="c1"/>
          <w:color w:val="000000"/>
          <w:sz w:val="28"/>
          <w:szCs w:val="28"/>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3"/>
          <w:b/>
          <w:bCs/>
          <w:color w:val="000000"/>
          <w:sz w:val="28"/>
          <w:szCs w:val="28"/>
        </w:rPr>
        <w:t> Выполнение  тестовых заданий</w:t>
      </w:r>
      <w:r w:rsidRPr="00A6000B">
        <w:rPr>
          <w:rStyle w:val="c1"/>
          <w:color w:val="000000"/>
          <w:sz w:val="28"/>
          <w:szCs w:val="28"/>
        </w:rPr>
        <w:t> </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1"/>
          <w:color w:val="000000"/>
          <w:sz w:val="28"/>
          <w:szCs w:val="28"/>
        </w:rPr>
        <w:t>выполнено                       65%  работы –  «3» </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1"/>
          <w:color w:val="000000"/>
          <w:sz w:val="28"/>
          <w:szCs w:val="28"/>
        </w:rPr>
        <w:t>                        80%  работы – «4»</w:t>
      </w:r>
    </w:p>
    <w:p w:rsidR="00A6000B" w:rsidRPr="00A6000B" w:rsidRDefault="00A6000B" w:rsidP="00A6000B">
      <w:pPr>
        <w:pStyle w:val="c23"/>
        <w:spacing w:before="0" w:beforeAutospacing="0" w:after="0" w:afterAutospacing="0" w:line="360" w:lineRule="auto"/>
        <w:rPr>
          <w:color w:val="000000"/>
          <w:sz w:val="28"/>
          <w:szCs w:val="28"/>
        </w:rPr>
      </w:pPr>
      <w:r w:rsidRPr="00A6000B">
        <w:rPr>
          <w:rStyle w:val="c1"/>
          <w:color w:val="000000"/>
          <w:sz w:val="28"/>
          <w:szCs w:val="28"/>
        </w:rPr>
        <w:t>                        95-100 работы – «5»</w:t>
      </w:r>
      <w:r w:rsidRPr="00A6000B">
        <w:rPr>
          <w:rStyle w:val="c1"/>
          <w:b/>
          <w:bCs/>
          <w:color w:val="000000"/>
          <w:sz w:val="28"/>
          <w:szCs w:val="28"/>
        </w:rPr>
        <w:t>         </w:t>
      </w:r>
    </w:p>
    <w:p w:rsidR="00A6000B" w:rsidRDefault="00A6000B" w:rsidP="00A6000B">
      <w:pPr>
        <w:widowControl w:val="0"/>
        <w:shd w:val="clear" w:color="auto" w:fill="FFFFFF"/>
        <w:tabs>
          <w:tab w:val="left" w:pos="269"/>
        </w:tabs>
        <w:autoSpaceDE w:val="0"/>
        <w:autoSpaceDN w:val="0"/>
        <w:adjustRightInd w:val="0"/>
        <w:jc w:val="both"/>
        <w:rPr>
          <w:spacing w:val="-4"/>
          <w:sz w:val="28"/>
          <w:szCs w:val="28"/>
        </w:rPr>
      </w:pPr>
    </w:p>
    <w:p w:rsidR="00A6000B" w:rsidRDefault="00A6000B" w:rsidP="00A6000B">
      <w:pPr>
        <w:widowControl w:val="0"/>
        <w:shd w:val="clear" w:color="auto" w:fill="FFFFFF"/>
        <w:tabs>
          <w:tab w:val="left" w:pos="269"/>
        </w:tabs>
        <w:autoSpaceDE w:val="0"/>
        <w:autoSpaceDN w:val="0"/>
        <w:adjustRightInd w:val="0"/>
        <w:jc w:val="both"/>
        <w:rPr>
          <w:sz w:val="28"/>
          <w:szCs w:val="28"/>
        </w:rPr>
      </w:pPr>
    </w:p>
    <w:p w:rsidR="00A6000B" w:rsidRDefault="00A6000B" w:rsidP="00A6000B">
      <w:pPr>
        <w:widowControl w:val="0"/>
        <w:shd w:val="clear" w:color="auto" w:fill="FFFFFF"/>
        <w:tabs>
          <w:tab w:val="left" w:pos="269"/>
        </w:tabs>
        <w:autoSpaceDE w:val="0"/>
        <w:autoSpaceDN w:val="0"/>
        <w:adjustRightInd w:val="0"/>
        <w:jc w:val="both"/>
        <w:rPr>
          <w:sz w:val="28"/>
          <w:szCs w:val="28"/>
        </w:rPr>
      </w:pPr>
    </w:p>
    <w:p w:rsidR="00A6000B" w:rsidRDefault="00A6000B" w:rsidP="00A6000B">
      <w:pPr>
        <w:widowControl w:val="0"/>
        <w:shd w:val="clear" w:color="auto" w:fill="FFFFFF"/>
        <w:tabs>
          <w:tab w:val="left" w:pos="269"/>
        </w:tabs>
        <w:autoSpaceDE w:val="0"/>
        <w:autoSpaceDN w:val="0"/>
        <w:adjustRightInd w:val="0"/>
        <w:jc w:val="both"/>
        <w:rPr>
          <w:sz w:val="28"/>
          <w:szCs w:val="28"/>
        </w:rPr>
      </w:pPr>
    </w:p>
    <w:p w:rsidR="00A6000B" w:rsidRDefault="00A6000B" w:rsidP="00A6000B">
      <w:pPr>
        <w:widowControl w:val="0"/>
        <w:shd w:val="clear" w:color="auto" w:fill="FFFFFF"/>
        <w:tabs>
          <w:tab w:val="left" w:pos="269"/>
        </w:tabs>
        <w:autoSpaceDE w:val="0"/>
        <w:autoSpaceDN w:val="0"/>
        <w:adjustRightInd w:val="0"/>
        <w:jc w:val="both"/>
        <w:rPr>
          <w:sz w:val="28"/>
          <w:szCs w:val="28"/>
        </w:rPr>
      </w:pPr>
    </w:p>
    <w:p w:rsidR="00A6000B" w:rsidRDefault="00A6000B" w:rsidP="00A6000B">
      <w:pPr>
        <w:widowControl w:val="0"/>
        <w:shd w:val="clear" w:color="auto" w:fill="FFFFFF"/>
        <w:tabs>
          <w:tab w:val="left" w:pos="269"/>
        </w:tabs>
        <w:autoSpaceDE w:val="0"/>
        <w:autoSpaceDN w:val="0"/>
        <w:adjustRightInd w:val="0"/>
        <w:jc w:val="both"/>
        <w:rPr>
          <w:sz w:val="28"/>
          <w:szCs w:val="28"/>
        </w:rPr>
      </w:pPr>
    </w:p>
    <w:p w:rsidR="00A6000B" w:rsidRDefault="00A6000B" w:rsidP="00A6000B">
      <w:pPr>
        <w:widowControl w:val="0"/>
        <w:shd w:val="clear" w:color="auto" w:fill="FFFFFF"/>
        <w:tabs>
          <w:tab w:val="left" w:pos="269"/>
        </w:tabs>
        <w:autoSpaceDE w:val="0"/>
        <w:autoSpaceDN w:val="0"/>
        <w:adjustRightInd w:val="0"/>
        <w:jc w:val="both"/>
        <w:rPr>
          <w:sz w:val="28"/>
          <w:szCs w:val="28"/>
        </w:rPr>
      </w:pPr>
    </w:p>
    <w:p w:rsidR="00A6000B" w:rsidRDefault="00A6000B" w:rsidP="00A6000B">
      <w:pPr>
        <w:widowControl w:val="0"/>
        <w:shd w:val="clear" w:color="auto" w:fill="FFFFFF"/>
        <w:tabs>
          <w:tab w:val="left" w:pos="269"/>
        </w:tabs>
        <w:autoSpaceDE w:val="0"/>
        <w:autoSpaceDN w:val="0"/>
        <w:adjustRightInd w:val="0"/>
        <w:jc w:val="both"/>
        <w:rPr>
          <w:sz w:val="28"/>
          <w:szCs w:val="28"/>
        </w:rPr>
      </w:pPr>
    </w:p>
    <w:p w:rsidR="00A6000B" w:rsidRDefault="00A6000B" w:rsidP="00A6000B">
      <w:pPr>
        <w:widowControl w:val="0"/>
        <w:shd w:val="clear" w:color="auto" w:fill="FFFFFF"/>
        <w:tabs>
          <w:tab w:val="left" w:pos="269"/>
        </w:tabs>
        <w:autoSpaceDE w:val="0"/>
        <w:autoSpaceDN w:val="0"/>
        <w:adjustRightInd w:val="0"/>
        <w:jc w:val="both"/>
        <w:rPr>
          <w:sz w:val="28"/>
          <w:szCs w:val="28"/>
        </w:rPr>
      </w:pPr>
    </w:p>
    <w:sectPr w:rsidR="00A6000B" w:rsidSect="002F09CF">
      <w:footerReference w:type="default" r:id="rId16"/>
      <w:pgSz w:w="11906" w:h="16838"/>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36C" w:rsidRDefault="0035436C" w:rsidP="008465AC">
      <w:r>
        <w:separator/>
      </w:r>
    </w:p>
  </w:endnote>
  <w:endnote w:type="continuationSeparator" w:id="1">
    <w:p w:rsidR="0035436C" w:rsidRDefault="0035436C" w:rsidP="00846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308294"/>
      <w:docPartObj>
        <w:docPartGallery w:val="Page Numbers (Bottom of Page)"/>
        <w:docPartUnique/>
      </w:docPartObj>
    </w:sdtPr>
    <w:sdtContent>
      <w:p w:rsidR="00001548" w:rsidRDefault="00405B1F">
        <w:pPr>
          <w:pStyle w:val="ab"/>
          <w:jc w:val="center"/>
        </w:pPr>
        <w:r>
          <w:fldChar w:fldCharType="begin"/>
        </w:r>
        <w:r w:rsidR="00001548">
          <w:instrText>PAGE   \* MERGEFORMAT</w:instrText>
        </w:r>
        <w:r>
          <w:fldChar w:fldCharType="separate"/>
        </w:r>
        <w:r w:rsidR="00B15EB4">
          <w:rPr>
            <w:noProof/>
          </w:rPr>
          <w:t>6</w:t>
        </w:r>
        <w:r>
          <w:rPr>
            <w:noProof/>
          </w:rPr>
          <w:fldChar w:fldCharType="end"/>
        </w:r>
      </w:p>
    </w:sdtContent>
  </w:sdt>
  <w:p w:rsidR="00001548" w:rsidRDefault="0000154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36C" w:rsidRDefault="0035436C" w:rsidP="008465AC">
      <w:r>
        <w:separator/>
      </w:r>
    </w:p>
  </w:footnote>
  <w:footnote w:type="continuationSeparator" w:id="1">
    <w:p w:rsidR="0035436C" w:rsidRDefault="0035436C" w:rsidP="008465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949"/>
    <w:multiLevelType w:val="multilevel"/>
    <w:tmpl w:val="CF6AA18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D29A6"/>
    <w:multiLevelType w:val="hybridMultilevel"/>
    <w:tmpl w:val="48148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7527F"/>
    <w:multiLevelType w:val="hybridMultilevel"/>
    <w:tmpl w:val="38B87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734EF"/>
    <w:multiLevelType w:val="hybridMultilevel"/>
    <w:tmpl w:val="C66C9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5C429C"/>
    <w:multiLevelType w:val="multilevel"/>
    <w:tmpl w:val="5CE095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9F77FD9"/>
    <w:multiLevelType w:val="multilevel"/>
    <w:tmpl w:val="0FF2F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0472B1"/>
    <w:multiLevelType w:val="hybridMultilevel"/>
    <w:tmpl w:val="85FA5CE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C2EA3"/>
    <w:multiLevelType w:val="multilevel"/>
    <w:tmpl w:val="D9529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843989"/>
    <w:multiLevelType w:val="multilevel"/>
    <w:tmpl w:val="171E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2F2AFA"/>
    <w:multiLevelType w:val="multilevel"/>
    <w:tmpl w:val="003E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27E36C23"/>
    <w:multiLevelType w:val="multilevel"/>
    <w:tmpl w:val="9AC4B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614335"/>
    <w:multiLevelType w:val="multilevel"/>
    <w:tmpl w:val="25A6D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CCE2299"/>
    <w:multiLevelType w:val="multilevel"/>
    <w:tmpl w:val="200275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F201AC3"/>
    <w:multiLevelType w:val="multilevel"/>
    <w:tmpl w:val="A4EA57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0126B65"/>
    <w:multiLevelType w:val="hybridMultilevel"/>
    <w:tmpl w:val="C4BACC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8181F5F"/>
    <w:multiLevelType w:val="hybridMultilevel"/>
    <w:tmpl w:val="93C0D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885478"/>
    <w:multiLevelType w:val="multilevel"/>
    <w:tmpl w:val="A1408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2E37B7"/>
    <w:multiLevelType w:val="hybridMultilevel"/>
    <w:tmpl w:val="5248E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B86A40"/>
    <w:multiLevelType w:val="hybridMultilevel"/>
    <w:tmpl w:val="44084C06"/>
    <w:lvl w:ilvl="0" w:tplc="04190003">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0">
    <w:nsid w:val="3B446192"/>
    <w:multiLevelType w:val="multilevel"/>
    <w:tmpl w:val="C5C6FA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3060EE2"/>
    <w:multiLevelType w:val="multilevel"/>
    <w:tmpl w:val="38324F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6A2689F"/>
    <w:multiLevelType w:val="multilevel"/>
    <w:tmpl w:val="AC54BA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B4F60C1"/>
    <w:multiLevelType w:val="multilevel"/>
    <w:tmpl w:val="50D2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D01925"/>
    <w:multiLevelType w:val="multilevel"/>
    <w:tmpl w:val="B8D42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056CC3"/>
    <w:multiLevelType w:val="multilevel"/>
    <w:tmpl w:val="736C7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324B59"/>
    <w:multiLevelType w:val="hybridMultilevel"/>
    <w:tmpl w:val="C3C4CE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4B71FB"/>
    <w:multiLevelType w:val="multilevel"/>
    <w:tmpl w:val="0818D7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A2C6FA5"/>
    <w:multiLevelType w:val="hybridMultilevel"/>
    <w:tmpl w:val="98F0CFC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D9604F"/>
    <w:multiLevelType w:val="multilevel"/>
    <w:tmpl w:val="E80231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8726FAE"/>
    <w:multiLevelType w:val="multilevel"/>
    <w:tmpl w:val="7FFA2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15760B"/>
    <w:multiLevelType w:val="hybridMultilevel"/>
    <w:tmpl w:val="C30C3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1"/>
  </w:num>
  <w:num w:numId="3">
    <w:abstractNumId w:val="6"/>
  </w:num>
  <w:num w:numId="4">
    <w:abstractNumId w:val="2"/>
  </w:num>
  <w:num w:numId="5">
    <w:abstractNumId w:val="26"/>
  </w:num>
  <w:num w:numId="6">
    <w:abstractNumId w:val="3"/>
  </w:num>
  <w:num w:numId="7">
    <w:abstractNumId w:val="28"/>
  </w:num>
  <w:num w:numId="8">
    <w:abstractNumId w:val="15"/>
  </w:num>
  <w:num w:numId="9">
    <w:abstractNumId w:val="18"/>
  </w:num>
  <w:num w:numId="10">
    <w:abstractNumId w:val="0"/>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7"/>
  </w:num>
  <w:num w:numId="16">
    <w:abstractNumId w:val="21"/>
  </w:num>
  <w:num w:numId="17">
    <w:abstractNumId w:val="23"/>
  </w:num>
  <w:num w:numId="18">
    <w:abstractNumId w:val="29"/>
  </w:num>
  <w:num w:numId="19">
    <w:abstractNumId w:val="30"/>
  </w:num>
  <w:num w:numId="20">
    <w:abstractNumId w:val="14"/>
  </w:num>
  <w:num w:numId="21">
    <w:abstractNumId w:val="11"/>
  </w:num>
  <w:num w:numId="22">
    <w:abstractNumId w:val="27"/>
  </w:num>
  <w:num w:numId="23">
    <w:abstractNumId w:val="5"/>
  </w:num>
  <w:num w:numId="24">
    <w:abstractNumId w:val="12"/>
  </w:num>
  <w:num w:numId="25">
    <w:abstractNumId w:val="24"/>
  </w:num>
  <w:num w:numId="26">
    <w:abstractNumId w:val="4"/>
  </w:num>
  <w:num w:numId="27">
    <w:abstractNumId w:val="7"/>
  </w:num>
  <w:num w:numId="28">
    <w:abstractNumId w:val="22"/>
  </w:num>
  <w:num w:numId="29">
    <w:abstractNumId w:val="25"/>
  </w:num>
  <w:num w:numId="30">
    <w:abstractNumId w:val="20"/>
  </w:num>
  <w:num w:numId="31">
    <w:abstractNumId w:val="10"/>
  </w:num>
  <w:num w:numId="32">
    <w:abstractNumId w:val="1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81836"/>
    <w:rsid w:val="00001548"/>
    <w:rsid w:val="000052B6"/>
    <w:rsid w:val="00027062"/>
    <w:rsid w:val="00027571"/>
    <w:rsid w:val="00030C26"/>
    <w:rsid w:val="000361F4"/>
    <w:rsid w:val="00043891"/>
    <w:rsid w:val="000446E5"/>
    <w:rsid w:val="000756E7"/>
    <w:rsid w:val="00081836"/>
    <w:rsid w:val="00085607"/>
    <w:rsid w:val="00087C50"/>
    <w:rsid w:val="000912F2"/>
    <w:rsid w:val="000B11C6"/>
    <w:rsid w:val="000B276E"/>
    <w:rsid w:val="000C118E"/>
    <w:rsid w:val="000E00F2"/>
    <w:rsid w:val="000E256E"/>
    <w:rsid w:val="00106D7B"/>
    <w:rsid w:val="0010706B"/>
    <w:rsid w:val="0012793D"/>
    <w:rsid w:val="001426E5"/>
    <w:rsid w:val="001451E4"/>
    <w:rsid w:val="00153657"/>
    <w:rsid w:val="00156820"/>
    <w:rsid w:val="001568EF"/>
    <w:rsid w:val="00170988"/>
    <w:rsid w:val="00171341"/>
    <w:rsid w:val="00180D81"/>
    <w:rsid w:val="00185DF5"/>
    <w:rsid w:val="001938C5"/>
    <w:rsid w:val="00197AFA"/>
    <w:rsid w:val="001A0C70"/>
    <w:rsid w:val="001A247D"/>
    <w:rsid w:val="001A5509"/>
    <w:rsid w:val="001A5D0F"/>
    <w:rsid w:val="001B2137"/>
    <w:rsid w:val="001C0671"/>
    <w:rsid w:val="001C6C3F"/>
    <w:rsid w:val="001E079B"/>
    <w:rsid w:val="00200EB0"/>
    <w:rsid w:val="00200FBF"/>
    <w:rsid w:val="00206636"/>
    <w:rsid w:val="00210E16"/>
    <w:rsid w:val="00231AC2"/>
    <w:rsid w:val="00236025"/>
    <w:rsid w:val="002379B9"/>
    <w:rsid w:val="00251E31"/>
    <w:rsid w:val="002621C1"/>
    <w:rsid w:val="002634FC"/>
    <w:rsid w:val="00285B88"/>
    <w:rsid w:val="002B68DB"/>
    <w:rsid w:val="002C0E80"/>
    <w:rsid w:val="002C5604"/>
    <w:rsid w:val="002D27AE"/>
    <w:rsid w:val="002D47DE"/>
    <w:rsid w:val="002E3A54"/>
    <w:rsid w:val="002E422C"/>
    <w:rsid w:val="002E61A1"/>
    <w:rsid w:val="002F09CF"/>
    <w:rsid w:val="00300258"/>
    <w:rsid w:val="00313277"/>
    <w:rsid w:val="0031459D"/>
    <w:rsid w:val="00322F97"/>
    <w:rsid w:val="0035436C"/>
    <w:rsid w:val="00385192"/>
    <w:rsid w:val="003C7A44"/>
    <w:rsid w:val="003E0573"/>
    <w:rsid w:val="003E17C3"/>
    <w:rsid w:val="003E1971"/>
    <w:rsid w:val="003E1D57"/>
    <w:rsid w:val="00405B1F"/>
    <w:rsid w:val="00405BE8"/>
    <w:rsid w:val="00407105"/>
    <w:rsid w:val="00412953"/>
    <w:rsid w:val="00430EBA"/>
    <w:rsid w:val="004432ED"/>
    <w:rsid w:val="00444D89"/>
    <w:rsid w:val="004714C2"/>
    <w:rsid w:val="0049138F"/>
    <w:rsid w:val="004B1985"/>
    <w:rsid w:val="004B34F7"/>
    <w:rsid w:val="004B5D17"/>
    <w:rsid w:val="004C1782"/>
    <w:rsid w:val="004D435D"/>
    <w:rsid w:val="004D6E92"/>
    <w:rsid w:val="005304A6"/>
    <w:rsid w:val="00530FC1"/>
    <w:rsid w:val="0058217C"/>
    <w:rsid w:val="005929EF"/>
    <w:rsid w:val="005A0675"/>
    <w:rsid w:val="005A1355"/>
    <w:rsid w:val="005B6C85"/>
    <w:rsid w:val="005C60AC"/>
    <w:rsid w:val="00600EC4"/>
    <w:rsid w:val="006367EA"/>
    <w:rsid w:val="006414C1"/>
    <w:rsid w:val="006729F5"/>
    <w:rsid w:val="006736E4"/>
    <w:rsid w:val="0067572C"/>
    <w:rsid w:val="006A3965"/>
    <w:rsid w:val="006D722A"/>
    <w:rsid w:val="006F1D9C"/>
    <w:rsid w:val="006F7E64"/>
    <w:rsid w:val="00715CA6"/>
    <w:rsid w:val="00725C7D"/>
    <w:rsid w:val="00734F5B"/>
    <w:rsid w:val="007800DF"/>
    <w:rsid w:val="007812A4"/>
    <w:rsid w:val="007935CE"/>
    <w:rsid w:val="007A00F6"/>
    <w:rsid w:val="007B0AA9"/>
    <w:rsid w:val="007B5072"/>
    <w:rsid w:val="007F0A6C"/>
    <w:rsid w:val="00802128"/>
    <w:rsid w:val="00803B82"/>
    <w:rsid w:val="0080497B"/>
    <w:rsid w:val="00810019"/>
    <w:rsid w:val="00816D87"/>
    <w:rsid w:val="008308BA"/>
    <w:rsid w:val="0083211B"/>
    <w:rsid w:val="0083611A"/>
    <w:rsid w:val="00843AB8"/>
    <w:rsid w:val="008465AC"/>
    <w:rsid w:val="00847CEF"/>
    <w:rsid w:val="00847E93"/>
    <w:rsid w:val="008574E1"/>
    <w:rsid w:val="00861196"/>
    <w:rsid w:val="00875025"/>
    <w:rsid w:val="0087734B"/>
    <w:rsid w:val="0089480C"/>
    <w:rsid w:val="008A198C"/>
    <w:rsid w:val="008A42EF"/>
    <w:rsid w:val="008D225F"/>
    <w:rsid w:val="008D4DD9"/>
    <w:rsid w:val="008E0C51"/>
    <w:rsid w:val="008F622C"/>
    <w:rsid w:val="009022A7"/>
    <w:rsid w:val="00906AC1"/>
    <w:rsid w:val="00911C89"/>
    <w:rsid w:val="00936FB5"/>
    <w:rsid w:val="00937FB0"/>
    <w:rsid w:val="0095020E"/>
    <w:rsid w:val="009517AF"/>
    <w:rsid w:val="0095500E"/>
    <w:rsid w:val="009A1827"/>
    <w:rsid w:val="009C0955"/>
    <w:rsid w:val="009C1761"/>
    <w:rsid w:val="009C25F0"/>
    <w:rsid w:val="009D18DC"/>
    <w:rsid w:val="009D51F5"/>
    <w:rsid w:val="009D7633"/>
    <w:rsid w:val="009F1046"/>
    <w:rsid w:val="009F29D9"/>
    <w:rsid w:val="009F4EB7"/>
    <w:rsid w:val="009F72E8"/>
    <w:rsid w:val="00A05258"/>
    <w:rsid w:val="00A13406"/>
    <w:rsid w:val="00A23A61"/>
    <w:rsid w:val="00A42BDD"/>
    <w:rsid w:val="00A43E06"/>
    <w:rsid w:val="00A6000B"/>
    <w:rsid w:val="00A80FEB"/>
    <w:rsid w:val="00AA3CF7"/>
    <w:rsid w:val="00AE31E0"/>
    <w:rsid w:val="00AF627E"/>
    <w:rsid w:val="00AF7054"/>
    <w:rsid w:val="00B00230"/>
    <w:rsid w:val="00B020FD"/>
    <w:rsid w:val="00B03BCF"/>
    <w:rsid w:val="00B03C47"/>
    <w:rsid w:val="00B15EB4"/>
    <w:rsid w:val="00B17814"/>
    <w:rsid w:val="00B241A3"/>
    <w:rsid w:val="00B248D7"/>
    <w:rsid w:val="00B33815"/>
    <w:rsid w:val="00B37E61"/>
    <w:rsid w:val="00B4199E"/>
    <w:rsid w:val="00B41E47"/>
    <w:rsid w:val="00B470DF"/>
    <w:rsid w:val="00B65D74"/>
    <w:rsid w:val="00B676F5"/>
    <w:rsid w:val="00B72375"/>
    <w:rsid w:val="00B926E7"/>
    <w:rsid w:val="00BA3396"/>
    <w:rsid w:val="00BA42FF"/>
    <w:rsid w:val="00BC0058"/>
    <w:rsid w:val="00BC3E17"/>
    <w:rsid w:val="00BC6969"/>
    <w:rsid w:val="00BC6FFD"/>
    <w:rsid w:val="00BC7BE7"/>
    <w:rsid w:val="00BE3CE4"/>
    <w:rsid w:val="00BF48F5"/>
    <w:rsid w:val="00C15CE5"/>
    <w:rsid w:val="00C17241"/>
    <w:rsid w:val="00C334E7"/>
    <w:rsid w:val="00C402F1"/>
    <w:rsid w:val="00C4502B"/>
    <w:rsid w:val="00C51D73"/>
    <w:rsid w:val="00C906B2"/>
    <w:rsid w:val="00C97999"/>
    <w:rsid w:val="00CA3B35"/>
    <w:rsid w:val="00CB6465"/>
    <w:rsid w:val="00CD0E91"/>
    <w:rsid w:val="00CD0EC5"/>
    <w:rsid w:val="00CF7C37"/>
    <w:rsid w:val="00D0283E"/>
    <w:rsid w:val="00D14AEE"/>
    <w:rsid w:val="00D3726B"/>
    <w:rsid w:val="00D40EBF"/>
    <w:rsid w:val="00D5150F"/>
    <w:rsid w:val="00D67C58"/>
    <w:rsid w:val="00D85F76"/>
    <w:rsid w:val="00D91066"/>
    <w:rsid w:val="00DA778C"/>
    <w:rsid w:val="00DB2DB6"/>
    <w:rsid w:val="00DC41B3"/>
    <w:rsid w:val="00DC4FED"/>
    <w:rsid w:val="00DD180D"/>
    <w:rsid w:val="00DD79D1"/>
    <w:rsid w:val="00DF590A"/>
    <w:rsid w:val="00DF68CF"/>
    <w:rsid w:val="00E1467E"/>
    <w:rsid w:val="00E16124"/>
    <w:rsid w:val="00E16415"/>
    <w:rsid w:val="00E30E2A"/>
    <w:rsid w:val="00E42C0C"/>
    <w:rsid w:val="00E43E29"/>
    <w:rsid w:val="00E44AB9"/>
    <w:rsid w:val="00E53EA1"/>
    <w:rsid w:val="00E6548D"/>
    <w:rsid w:val="00E66908"/>
    <w:rsid w:val="00E678DD"/>
    <w:rsid w:val="00E71BCB"/>
    <w:rsid w:val="00E954B2"/>
    <w:rsid w:val="00E976AE"/>
    <w:rsid w:val="00EA2C79"/>
    <w:rsid w:val="00EA30C4"/>
    <w:rsid w:val="00EC2B0F"/>
    <w:rsid w:val="00ED6127"/>
    <w:rsid w:val="00EE6B65"/>
    <w:rsid w:val="00F277BB"/>
    <w:rsid w:val="00F31545"/>
    <w:rsid w:val="00F5092D"/>
    <w:rsid w:val="00F51297"/>
    <w:rsid w:val="00F52005"/>
    <w:rsid w:val="00F73EDE"/>
    <w:rsid w:val="00F77632"/>
    <w:rsid w:val="00F87675"/>
    <w:rsid w:val="00F87775"/>
    <w:rsid w:val="00F974C6"/>
    <w:rsid w:val="00FA0C07"/>
    <w:rsid w:val="00FA18E4"/>
    <w:rsid w:val="00FA3FA1"/>
    <w:rsid w:val="00FB0A6E"/>
    <w:rsid w:val="00FC5A52"/>
    <w:rsid w:val="00FC67AD"/>
    <w:rsid w:val="00FD2690"/>
    <w:rsid w:val="00FD63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3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B5072"/>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B50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rsid w:val="00081836"/>
    <w:pPr>
      <w:widowControl w:val="0"/>
      <w:autoSpaceDE w:val="0"/>
      <w:autoSpaceDN w:val="0"/>
      <w:adjustRightInd w:val="0"/>
    </w:pPr>
  </w:style>
  <w:style w:type="character" w:customStyle="1" w:styleId="FontStyle34">
    <w:name w:val="Font Style34"/>
    <w:rsid w:val="00081836"/>
    <w:rPr>
      <w:rFonts w:ascii="Times New Roman" w:hAnsi="Times New Roman" w:cs="Times New Roman"/>
      <w:b/>
      <w:bCs/>
      <w:sz w:val="26"/>
      <w:szCs w:val="26"/>
    </w:rPr>
  </w:style>
  <w:style w:type="table" w:styleId="a3">
    <w:name w:val="Table Grid"/>
    <w:basedOn w:val="a1"/>
    <w:uiPriority w:val="59"/>
    <w:rsid w:val="00081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5258"/>
    <w:pPr>
      <w:ind w:left="720"/>
      <w:contextualSpacing/>
    </w:pPr>
  </w:style>
  <w:style w:type="paragraph" w:customStyle="1" w:styleId="Iauiue">
    <w:name w:val="Iau.iue"/>
    <w:basedOn w:val="a"/>
    <w:next w:val="a"/>
    <w:uiPriority w:val="99"/>
    <w:rsid w:val="00861196"/>
    <w:pPr>
      <w:autoSpaceDE w:val="0"/>
      <w:autoSpaceDN w:val="0"/>
      <w:adjustRightInd w:val="0"/>
    </w:pPr>
  </w:style>
  <w:style w:type="paragraph" w:styleId="a5">
    <w:name w:val="No Spacing"/>
    <w:link w:val="a6"/>
    <w:qFormat/>
    <w:rsid w:val="002D27AE"/>
    <w:pPr>
      <w:spacing w:after="0" w:line="240" w:lineRule="auto"/>
    </w:pPr>
    <w:rPr>
      <w:rFonts w:ascii="Calibri" w:eastAsia="Calibri" w:hAnsi="Calibri" w:cs="Times New Roman"/>
    </w:rPr>
  </w:style>
  <w:style w:type="character" w:customStyle="1" w:styleId="FontStyle31">
    <w:name w:val="Font Style31"/>
    <w:rsid w:val="002D27AE"/>
    <w:rPr>
      <w:rFonts w:ascii="Times New Roman" w:hAnsi="Times New Roman" w:cs="Times New Roman"/>
      <w:sz w:val="28"/>
      <w:szCs w:val="28"/>
    </w:rPr>
  </w:style>
  <w:style w:type="character" w:customStyle="1" w:styleId="a6">
    <w:name w:val="Без интервала Знак"/>
    <w:link w:val="a5"/>
    <w:rsid w:val="002D27AE"/>
    <w:rPr>
      <w:rFonts w:ascii="Calibri" w:eastAsia="Calibri" w:hAnsi="Calibri" w:cs="Times New Roman"/>
    </w:rPr>
  </w:style>
  <w:style w:type="paragraph" w:styleId="a7">
    <w:name w:val="Normal (Web)"/>
    <w:basedOn w:val="a"/>
    <w:uiPriority w:val="99"/>
    <w:rsid w:val="00206636"/>
    <w:pPr>
      <w:spacing w:before="100" w:beforeAutospacing="1" w:after="119"/>
    </w:pPr>
  </w:style>
  <w:style w:type="character" w:customStyle="1" w:styleId="FontStyle44">
    <w:name w:val="Font Style44"/>
    <w:basedOn w:val="a0"/>
    <w:uiPriority w:val="99"/>
    <w:rsid w:val="00B020FD"/>
    <w:rPr>
      <w:rFonts w:ascii="Arial" w:hAnsi="Arial" w:cs="Arial"/>
      <w:b/>
      <w:bCs/>
      <w:sz w:val="20"/>
      <w:szCs w:val="20"/>
    </w:rPr>
  </w:style>
  <w:style w:type="character" w:styleId="a8">
    <w:name w:val="Hyperlink"/>
    <w:basedOn w:val="a0"/>
    <w:rsid w:val="00251E31"/>
    <w:rPr>
      <w:color w:val="0000FF"/>
      <w:u w:val="single"/>
    </w:rPr>
  </w:style>
  <w:style w:type="paragraph" w:styleId="a9">
    <w:name w:val="header"/>
    <w:basedOn w:val="a"/>
    <w:link w:val="aa"/>
    <w:uiPriority w:val="99"/>
    <w:unhideWhenUsed/>
    <w:rsid w:val="008465AC"/>
    <w:pPr>
      <w:tabs>
        <w:tab w:val="center" w:pos="4677"/>
        <w:tab w:val="right" w:pos="9355"/>
      </w:tabs>
    </w:pPr>
  </w:style>
  <w:style w:type="character" w:customStyle="1" w:styleId="aa">
    <w:name w:val="Верхний колонтитул Знак"/>
    <w:basedOn w:val="a0"/>
    <w:link w:val="a9"/>
    <w:uiPriority w:val="99"/>
    <w:rsid w:val="008465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465AC"/>
    <w:pPr>
      <w:tabs>
        <w:tab w:val="center" w:pos="4677"/>
        <w:tab w:val="right" w:pos="9355"/>
      </w:tabs>
    </w:pPr>
  </w:style>
  <w:style w:type="character" w:customStyle="1" w:styleId="ac">
    <w:name w:val="Нижний колонтитул Знак"/>
    <w:basedOn w:val="a0"/>
    <w:link w:val="ab"/>
    <w:uiPriority w:val="99"/>
    <w:rsid w:val="008465A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B50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B5072"/>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7B5072"/>
  </w:style>
  <w:style w:type="character" w:styleId="ad">
    <w:name w:val="Strong"/>
    <w:basedOn w:val="a0"/>
    <w:uiPriority w:val="22"/>
    <w:qFormat/>
    <w:rsid w:val="007B5072"/>
    <w:rPr>
      <w:b/>
      <w:bCs/>
    </w:rPr>
  </w:style>
  <w:style w:type="character" w:styleId="ae">
    <w:name w:val="Emphasis"/>
    <w:basedOn w:val="a0"/>
    <w:uiPriority w:val="20"/>
    <w:qFormat/>
    <w:rsid w:val="007B5072"/>
    <w:rPr>
      <w:i/>
      <w:iCs/>
    </w:rPr>
  </w:style>
  <w:style w:type="paragraph" w:styleId="af">
    <w:name w:val="Balloon Text"/>
    <w:basedOn w:val="a"/>
    <w:link w:val="af0"/>
    <w:uiPriority w:val="99"/>
    <w:semiHidden/>
    <w:unhideWhenUsed/>
    <w:rsid w:val="007B5072"/>
    <w:rPr>
      <w:rFonts w:ascii="Tahoma" w:hAnsi="Tahoma" w:cs="Tahoma"/>
      <w:sz w:val="16"/>
      <w:szCs w:val="16"/>
    </w:rPr>
  </w:style>
  <w:style w:type="character" w:customStyle="1" w:styleId="af0">
    <w:name w:val="Текст выноски Знак"/>
    <w:basedOn w:val="a0"/>
    <w:link w:val="af"/>
    <w:uiPriority w:val="99"/>
    <w:semiHidden/>
    <w:rsid w:val="007B5072"/>
    <w:rPr>
      <w:rFonts w:ascii="Tahoma" w:eastAsia="Times New Roman" w:hAnsi="Tahoma" w:cs="Tahoma"/>
      <w:sz w:val="16"/>
      <w:szCs w:val="16"/>
      <w:lang w:eastAsia="ru-RU"/>
    </w:rPr>
  </w:style>
  <w:style w:type="paragraph" w:styleId="af1">
    <w:name w:val="Body Text Indent"/>
    <w:basedOn w:val="a"/>
    <w:link w:val="af2"/>
    <w:uiPriority w:val="99"/>
    <w:rsid w:val="001A5D0F"/>
    <w:pPr>
      <w:autoSpaceDE w:val="0"/>
      <w:autoSpaceDN w:val="0"/>
      <w:adjustRightInd w:val="0"/>
      <w:spacing w:after="120"/>
      <w:ind w:left="283"/>
    </w:pPr>
  </w:style>
  <w:style w:type="character" w:customStyle="1" w:styleId="af2">
    <w:name w:val="Основной текст с отступом Знак"/>
    <w:basedOn w:val="a0"/>
    <w:link w:val="af1"/>
    <w:uiPriority w:val="99"/>
    <w:rsid w:val="001A5D0F"/>
    <w:rPr>
      <w:rFonts w:ascii="Times New Roman" w:eastAsia="Times New Roman" w:hAnsi="Times New Roman" w:cs="Times New Roman"/>
      <w:sz w:val="24"/>
      <w:szCs w:val="24"/>
    </w:rPr>
  </w:style>
  <w:style w:type="paragraph" w:customStyle="1" w:styleId="c52">
    <w:name w:val="c52"/>
    <w:basedOn w:val="a"/>
    <w:rsid w:val="00A6000B"/>
    <w:pPr>
      <w:spacing w:before="100" w:beforeAutospacing="1" w:after="100" w:afterAutospacing="1"/>
    </w:pPr>
  </w:style>
  <w:style w:type="character" w:customStyle="1" w:styleId="c3">
    <w:name w:val="c3"/>
    <w:basedOn w:val="a0"/>
    <w:rsid w:val="00A6000B"/>
  </w:style>
  <w:style w:type="paragraph" w:customStyle="1" w:styleId="c23">
    <w:name w:val="c23"/>
    <w:basedOn w:val="a"/>
    <w:rsid w:val="00A6000B"/>
    <w:pPr>
      <w:spacing w:before="100" w:beforeAutospacing="1" w:after="100" w:afterAutospacing="1"/>
    </w:pPr>
  </w:style>
  <w:style w:type="character" w:customStyle="1" w:styleId="c1">
    <w:name w:val="c1"/>
    <w:basedOn w:val="a0"/>
    <w:rsid w:val="00A6000B"/>
  </w:style>
  <w:style w:type="character" w:customStyle="1" w:styleId="c25">
    <w:name w:val="c25"/>
    <w:basedOn w:val="a0"/>
    <w:rsid w:val="00A6000B"/>
  </w:style>
  <w:style w:type="character" w:customStyle="1" w:styleId="c94">
    <w:name w:val="c94"/>
    <w:basedOn w:val="a0"/>
    <w:rsid w:val="00A60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rsid w:val="00081836"/>
    <w:pPr>
      <w:widowControl w:val="0"/>
      <w:autoSpaceDE w:val="0"/>
      <w:autoSpaceDN w:val="0"/>
      <w:adjustRightInd w:val="0"/>
    </w:pPr>
  </w:style>
  <w:style w:type="character" w:customStyle="1" w:styleId="FontStyle34">
    <w:name w:val="Font Style34"/>
    <w:rsid w:val="00081836"/>
    <w:rPr>
      <w:rFonts w:ascii="Times New Roman" w:hAnsi="Times New Roman" w:cs="Times New Roman"/>
      <w:b/>
      <w:bCs/>
      <w:sz w:val="26"/>
      <w:szCs w:val="26"/>
    </w:rPr>
  </w:style>
  <w:style w:type="table" w:styleId="a3">
    <w:name w:val="Table Grid"/>
    <w:basedOn w:val="a1"/>
    <w:uiPriority w:val="59"/>
    <w:rsid w:val="00081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258"/>
    <w:pPr>
      <w:ind w:left="720"/>
      <w:contextualSpacing/>
    </w:pPr>
  </w:style>
  <w:style w:type="paragraph" w:customStyle="1" w:styleId="Iauiue">
    <w:name w:val="Iau.iue"/>
    <w:basedOn w:val="a"/>
    <w:next w:val="a"/>
    <w:uiPriority w:val="99"/>
    <w:rsid w:val="00861196"/>
    <w:pPr>
      <w:autoSpaceDE w:val="0"/>
      <w:autoSpaceDN w:val="0"/>
      <w:adjustRightInd w:val="0"/>
    </w:pPr>
  </w:style>
  <w:style w:type="paragraph" w:styleId="a5">
    <w:name w:val="No Spacing"/>
    <w:link w:val="a6"/>
    <w:qFormat/>
    <w:rsid w:val="002D27AE"/>
    <w:pPr>
      <w:spacing w:after="0" w:line="240" w:lineRule="auto"/>
    </w:pPr>
    <w:rPr>
      <w:rFonts w:ascii="Calibri" w:eastAsia="Calibri" w:hAnsi="Calibri" w:cs="Times New Roman"/>
    </w:rPr>
  </w:style>
  <w:style w:type="character" w:customStyle="1" w:styleId="FontStyle31">
    <w:name w:val="Font Style31"/>
    <w:rsid w:val="002D27AE"/>
    <w:rPr>
      <w:rFonts w:ascii="Times New Roman" w:hAnsi="Times New Roman" w:cs="Times New Roman"/>
      <w:sz w:val="28"/>
      <w:szCs w:val="28"/>
    </w:rPr>
  </w:style>
  <w:style w:type="character" w:customStyle="1" w:styleId="a6">
    <w:name w:val="Без интервала Знак"/>
    <w:link w:val="a5"/>
    <w:rsid w:val="002D27AE"/>
    <w:rPr>
      <w:rFonts w:ascii="Calibri" w:eastAsia="Calibri" w:hAnsi="Calibri" w:cs="Times New Roman"/>
    </w:rPr>
  </w:style>
  <w:style w:type="paragraph" w:styleId="a7">
    <w:name w:val="Normal (Web)"/>
    <w:basedOn w:val="a"/>
    <w:uiPriority w:val="99"/>
    <w:rsid w:val="00206636"/>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277689185">
      <w:bodyDiv w:val="1"/>
      <w:marLeft w:val="0"/>
      <w:marRight w:val="0"/>
      <w:marTop w:val="0"/>
      <w:marBottom w:val="0"/>
      <w:divBdr>
        <w:top w:val="none" w:sz="0" w:space="0" w:color="auto"/>
        <w:left w:val="none" w:sz="0" w:space="0" w:color="auto"/>
        <w:bottom w:val="none" w:sz="0" w:space="0" w:color="auto"/>
        <w:right w:val="none" w:sz="0" w:space="0" w:color="auto"/>
      </w:divBdr>
    </w:div>
    <w:div w:id="804086285">
      <w:bodyDiv w:val="1"/>
      <w:marLeft w:val="0"/>
      <w:marRight w:val="0"/>
      <w:marTop w:val="0"/>
      <w:marBottom w:val="0"/>
      <w:divBdr>
        <w:top w:val="none" w:sz="0" w:space="0" w:color="auto"/>
        <w:left w:val="none" w:sz="0" w:space="0" w:color="auto"/>
        <w:bottom w:val="none" w:sz="0" w:space="0" w:color="auto"/>
        <w:right w:val="none" w:sz="0" w:space="0" w:color="auto"/>
      </w:divBdr>
    </w:div>
    <w:div w:id="1051731332">
      <w:bodyDiv w:val="1"/>
      <w:marLeft w:val="0"/>
      <w:marRight w:val="0"/>
      <w:marTop w:val="0"/>
      <w:marBottom w:val="0"/>
      <w:divBdr>
        <w:top w:val="none" w:sz="0" w:space="0" w:color="auto"/>
        <w:left w:val="none" w:sz="0" w:space="0" w:color="auto"/>
        <w:bottom w:val="none" w:sz="0" w:space="0" w:color="auto"/>
        <w:right w:val="none" w:sz="0" w:space="0" w:color="auto"/>
      </w:divBdr>
    </w:div>
    <w:div w:id="1345404841">
      <w:bodyDiv w:val="1"/>
      <w:marLeft w:val="0"/>
      <w:marRight w:val="0"/>
      <w:marTop w:val="0"/>
      <w:marBottom w:val="0"/>
      <w:divBdr>
        <w:top w:val="none" w:sz="0" w:space="0" w:color="auto"/>
        <w:left w:val="none" w:sz="0" w:space="0" w:color="auto"/>
        <w:bottom w:val="none" w:sz="0" w:space="0" w:color="auto"/>
        <w:right w:val="none" w:sz="0" w:space="0" w:color="auto"/>
      </w:divBdr>
    </w:div>
    <w:div w:id="1499223295">
      <w:bodyDiv w:val="1"/>
      <w:marLeft w:val="0"/>
      <w:marRight w:val="0"/>
      <w:marTop w:val="0"/>
      <w:marBottom w:val="0"/>
      <w:divBdr>
        <w:top w:val="none" w:sz="0" w:space="0" w:color="auto"/>
        <w:left w:val="none" w:sz="0" w:space="0" w:color="auto"/>
        <w:bottom w:val="none" w:sz="0" w:space="0" w:color="auto"/>
        <w:right w:val="none" w:sz="0" w:space="0" w:color="auto"/>
      </w:divBdr>
    </w:div>
    <w:div w:id="20245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zenglish.ru/category/interesnoe/aforizm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zenglish.ru/category/grammatika/sushhestvitelno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zenglish.ru/category/grammatika/sintaksis-i-punktuaciya/sintaksis/" TargetMode="External"/><Relationship Id="rId5" Type="http://schemas.openxmlformats.org/officeDocument/2006/relationships/numbering" Target="numbering.xml"/><Relationship Id="rId15" Type="http://schemas.openxmlformats.org/officeDocument/2006/relationships/hyperlink" Target="http://like2teach.tmweb.ru/fun/crosswords_main.html" TargetMode="Externa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sson1.ru/vocabulary/lexicographer/cloth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F495596DB443341AB913CE7E189BCD7" ma:contentTypeVersion="2" ma:contentTypeDescription="Создание документа." ma:contentTypeScope="" ma:versionID="b1dc32a07df2e42a8ed3a222c87d5a34">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C1CE-E183-4FCA-B452-605D83A45000}">
  <ds:schemaRefs>
    <ds:schemaRef ds:uri="http://schemas.microsoft.com/office/2006/metadata/properties"/>
  </ds:schemaRefs>
</ds:datastoreItem>
</file>

<file path=customXml/itemProps2.xml><?xml version="1.0" encoding="utf-8"?>
<ds:datastoreItem xmlns:ds="http://schemas.openxmlformats.org/officeDocument/2006/customXml" ds:itemID="{FF3FC4FA-463D-440D-85CF-56EAC9926437}">
  <ds:schemaRefs>
    <ds:schemaRef ds:uri="http://schemas.microsoft.com/sharepoint/v3/contenttype/forms"/>
  </ds:schemaRefs>
</ds:datastoreItem>
</file>

<file path=customXml/itemProps3.xml><?xml version="1.0" encoding="utf-8"?>
<ds:datastoreItem xmlns:ds="http://schemas.openxmlformats.org/officeDocument/2006/customXml" ds:itemID="{BCF97481-CEBE-4D75-A826-84802E6BE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4BF9666-BAB0-4BFF-81AB-9DF0384D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14</Pages>
  <Words>3832</Words>
  <Characters>21844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Английский язык 5 класс 2013-14 Кузовлев</vt:lpstr>
    </vt:vector>
  </TitlesOfParts>
  <Company>Home</Company>
  <LinksUpToDate>false</LinksUpToDate>
  <CharactersWithSpaces>25625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Английский язык 5 класс 2013-14 Кузовлев</dc:title>
  <dc:creator>Хозяин</dc:creator>
  <cp:lastModifiedBy>User</cp:lastModifiedBy>
  <cp:revision>50</cp:revision>
  <cp:lastPrinted>2016-10-17T12:20:00Z</cp:lastPrinted>
  <dcterms:created xsi:type="dcterms:W3CDTF">2015-09-02T07:09:00Z</dcterms:created>
  <dcterms:modified xsi:type="dcterms:W3CDTF">2017-10-16T16:43:00Z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0x0101006F495596DB443341AB913CE7E189BCD7</vt:lpwstr>
  </property>
</Properties>
</file>