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87" w:rsidRPr="009F3A87" w:rsidRDefault="009F3A87" w:rsidP="0016746D">
      <w:pPr>
        <w:spacing w:after="0"/>
        <w:jc w:val="center"/>
        <w:rPr>
          <w:rFonts w:ascii="Times New Roman" w:hAnsi="Times New Roman"/>
          <w:b/>
          <w:sz w:val="28"/>
          <w:szCs w:val="28"/>
        </w:rPr>
      </w:pPr>
      <w:r w:rsidRPr="009F3A87">
        <w:rPr>
          <w:rFonts w:ascii="Times New Roman" w:hAnsi="Times New Roman"/>
          <w:b/>
          <w:sz w:val="28"/>
          <w:szCs w:val="28"/>
        </w:rPr>
        <w:t xml:space="preserve">Муниципальное </w:t>
      </w:r>
      <w:r w:rsidR="0016746D" w:rsidRPr="0016746D">
        <w:rPr>
          <w:rFonts w:ascii="Times New Roman" w:hAnsi="Times New Roman"/>
          <w:b/>
          <w:sz w:val="28"/>
          <w:szCs w:val="28"/>
        </w:rPr>
        <w:t>бюджетное</w:t>
      </w:r>
      <w:r w:rsidR="0016746D">
        <w:rPr>
          <w:rFonts w:ascii="Times New Roman" w:hAnsi="Times New Roman"/>
          <w:b/>
          <w:sz w:val="28"/>
          <w:szCs w:val="28"/>
        </w:rPr>
        <w:t xml:space="preserve"> </w:t>
      </w:r>
      <w:r w:rsidRPr="009F3A87">
        <w:rPr>
          <w:rFonts w:ascii="Times New Roman" w:hAnsi="Times New Roman"/>
          <w:b/>
          <w:sz w:val="28"/>
          <w:szCs w:val="28"/>
        </w:rPr>
        <w:t>общеобразовательное учреждение</w:t>
      </w:r>
    </w:p>
    <w:p w:rsidR="009F3A87" w:rsidRPr="009F3A87" w:rsidRDefault="009F3A87" w:rsidP="0016746D">
      <w:pPr>
        <w:spacing w:after="0"/>
        <w:jc w:val="center"/>
        <w:rPr>
          <w:rFonts w:ascii="Times New Roman" w:hAnsi="Times New Roman"/>
          <w:b/>
          <w:sz w:val="28"/>
          <w:szCs w:val="28"/>
        </w:rPr>
      </w:pPr>
      <w:r w:rsidRPr="009F3A87">
        <w:rPr>
          <w:rFonts w:ascii="Times New Roman" w:hAnsi="Times New Roman"/>
          <w:b/>
          <w:sz w:val="28"/>
          <w:szCs w:val="28"/>
        </w:rPr>
        <w:t>Туроверовская основная общеобразовательная школа</w:t>
      </w:r>
    </w:p>
    <w:p w:rsidR="009F3A87" w:rsidRPr="009F3A87" w:rsidRDefault="009F3A87" w:rsidP="003B0852">
      <w:pPr>
        <w:pStyle w:val="afa"/>
        <w:jc w:val="right"/>
        <w:rPr>
          <w:i/>
          <w:sz w:val="28"/>
          <w:szCs w:val="28"/>
        </w:rPr>
      </w:pPr>
      <w:r w:rsidRPr="009F3A87">
        <w:t xml:space="preserve">                                                                                                                        </w:t>
      </w:r>
    </w:p>
    <w:p w:rsidR="009F3A87" w:rsidRPr="009F3A87" w:rsidRDefault="003B0852" w:rsidP="0016746D">
      <w:pPr>
        <w:spacing w:after="0"/>
        <w:rPr>
          <w:rFonts w:ascii="Times New Roman" w:hAnsi="Times New Roman"/>
          <w:sz w:val="28"/>
          <w:szCs w:val="28"/>
        </w:rPr>
      </w:pPr>
      <w:r>
        <w:rPr>
          <w:rFonts w:ascii="Times New Roman" w:hAnsi="Times New Roman"/>
          <w:sz w:val="28"/>
          <w:szCs w:val="28"/>
        </w:rPr>
        <w:t xml:space="preserve">                                       Аннотация к рабочей программе</w:t>
      </w:r>
    </w:p>
    <w:p w:rsidR="003B0852" w:rsidRDefault="003B0852" w:rsidP="0016746D">
      <w:pPr>
        <w:pStyle w:val="afa"/>
      </w:pPr>
    </w:p>
    <w:p w:rsidR="003B0852" w:rsidRDefault="003B0852" w:rsidP="0016746D">
      <w:pPr>
        <w:pStyle w:val="afa"/>
      </w:pPr>
    </w:p>
    <w:p w:rsidR="003B0852" w:rsidRDefault="003B0852" w:rsidP="0016746D">
      <w:pPr>
        <w:pStyle w:val="afa"/>
      </w:pPr>
    </w:p>
    <w:p w:rsidR="003B0852" w:rsidRDefault="003B0852" w:rsidP="0016746D">
      <w:pPr>
        <w:pStyle w:val="afa"/>
      </w:pPr>
    </w:p>
    <w:p w:rsidR="009F3A87" w:rsidRPr="002A2219" w:rsidRDefault="009F3A87" w:rsidP="0016746D">
      <w:pPr>
        <w:pStyle w:val="afa"/>
      </w:pPr>
      <w:r w:rsidRPr="002A2219">
        <w:t>по математике</w:t>
      </w:r>
    </w:p>
    <w:p w:rsidR="009F3A87" w:rsidRPr="002A2219" w:rsidRDefault="009F3A87" w:rsidP="0016746D">
      <w:pPr>
        <w:pStyle w:val="afa"/>
      </w:pPr>
      <w:r w:rsidRPr="002A2219">
        <w:t>начальное общее образование (2 класс)</w:t>
      </w:r>
    </w:p>
    <w:p w:rsidR="009F3A87" w:rsidRPr="002A2219" w:rsidRDefault="009F3A87" w:rsidP="0016746D">
      <w:pPr>
        <w:pStyle w:val="afa"/>
      </w:pPr>
      <w:r w:rsidRPr="002A2219">
        <w:t>количество часов – 140</w:t>
      </w:r>
    </w:p>
    <w:p w:rsidR="009F3A87" w:rsidRPr="009F3A87" w:rsidRDefault="009F3A87" w:rsidP="0016746D">
      <w:pPr>
        <w:pStyle w:val="afa"/>
        <w:rPr>
          <w:b/>
          <w:bCs/>
          <w:color w:val="000000"/>
          <w:u w:val="single"/>
        </w:rPr>
      </w:pPr>
      <w:r w:rsidRPr="009F3A87">
        <w:rPr>
          <w:bCs/>
          <w:color w:val="000000"/>
        </w:rPr>
        <w:t xml:space="preserve">По    </w:t>
      </w:r>
      <w:r>
        <w:rPr>
          <w:b/>
          <w:bCs/>
          <w:color w:val="000000"/>
          <w:u w:val="single"/>
        </w:rPr>
        <w:t>математике</w:t>
      </w:r>
    </w:p>
    <w:p w:rsidR="009F3A87" w:rsidRPr="009F3A87" w:rsidRDefault="009F3A87" w:rsidP="0016746D">
      <w:pPr>
        <w:pStyle w:val="afa"/>
        <w:rPr>
          <w:b/>
        </w:rPr>
      </w:pPr>
      <w:r w:rsidRPr="009F3A87">
        <w:t xml:space="preserve">Ступень обучения (класс)   </w:t>
      </w:r>
      <w:r w:rsidRPr="009F3A87">
        <w:rPr>
          <w:b/>
        </w:rPr>
        <w:t>2</w:t>
      </w:r>
      <w:r w:rsidRPr="009F3A87">
        <w:rPr>
          <w:b/>
          <w:u w:val="single"/>
        </w:rPr>
        <w:t xml:space="preserve"> класс</w:t>
      </w:r>
    </w:p>
    <w:p w:rsidR="009F3A87" w:rsidRPr="009F3A87" w:rsidRDefault="009F3A87" w:rsidP="0016746D">
      <w:pPr>
        <w:pStyle w:val="afa"/>
      </w:pPr>
      <w:r w:rsidRPr="009F3A87">
        <w:t>________________</w:t>
      </w:r>
      <w:r w:rsidRPr="009F3A87">
        <w:rPr>
          <w:b/>
          <w:u w:val="single"/>
        </w:rPr>
        <w:t>начальное общее  образование_________</w:t>
      </w:r>
    </w:p>
    <w:p w:rsidR="009F3A87" w:rsidRPr="009F3A87" w:rsidRDefault="009F3A87" w:rsidP="0016746D">
      <w:pPr>
        <w:pStyle w:val="afa"/>
      </w:pPr>
    </w:p>
    <w:p w:rsidR="009F3A87" w:rsidRPr="009F3A87" w:rsidRDefault="009F3A87" w:rsidP="0016746D">
      <w:pPr>
        <w:pStyle w:val="afa"/>
      </w:pPr>
      <w:r w:rsidRPr="009F3A87">
        <w:t xml:space="preserve">Количество часов </w:t>
      </w:r>
      <w:r w:rsidRPr="009F3A87">
        <w:rPr>
          <w:b/>
          <w:u w:val="single"/>
        </w:rPr>
        <w:t>140</w:t>
      </w:r>
      <w:r w:rsidRPr="009F3A87">
        <w:rPr>
          <w:b/>
        </w:rPr>
        <w:t xml:space="preserve">   (</w:t>
      </w:r>
      <w:r>
        <w:rPr>
          <w:b/>
        </w:rPr>
        <w:t>4</w:t>
      </w:r>
      <w:r w:rsidRPr="009F3A87">
        <w:rPr>
          <w:b/>
        </w:rPr>
        <w:t xml:space="preserve"> ч в неделю)</w:t>
      </w:r>
    </w:p>
    <w:p w:rsidR="009F3A87" w:rsidRPr="009F3A87" w:rsidRDefault="009F3A87" w:rsidP="0016746D">
      <w:pPr>
        <w:pStyle w:val="afa"/>
        <w:rPr>
          <w:b/>
          <w:u w:val="single"/>
        </w:rPr>
      </w:pPr>
      <w:r w:rsidRPr="009F3A87">
        <w:rPr>
          <w:color w:val="000000"/>
        </w:rPr>
        <w:t xml:space="preserve">Учитель    </w:t>
      </w:r>
      <w:r w:rsidR="00807D7D" w:rsidRPr="00807D7D">
        <w:rPr>
          <w:b/>
          <w:color w:val="000000"/>
          <w:u w:val="single"/>
        </w:rPr>
        <w:t>Рыбинец В.В.</w:t>
      </w:r>
    </w:p>
    <w:p w:rsidR="009F3A87" w:rsidRPr="009F3A87" w:rsidRDefault="009F3A87" w:rsidP="0016746D">
      <w:pPr>
        <w:pStyle w:val="afa"/>
        <w:rPr>
          <w:b/>
          <w:color w:val="000000"/>
        </w:rPr>
      </w:pPr>
    </w:p>
    <w:p w:rsidR="009F3A87" w:rsidRDefault="009F3A87" w:rsidP="0016746D">
      <w:pPr>
        <w:pStyle w:val="afa"/>
      </w:pPr>
    </w:p>
    <w:p w:rsidR="0094169D" w:rsidRDefault="0094169D" w:rsidP="0016746D">
      <w:pPr>
        <w:pStyle w:val="afa"/>
      </w:pPr>
      <w:r>
        <w:t xml:space="preserve">Программа разработана на основе авторской программы к курсу «Математика» для 1-4 классов общеобразовательных учреждений к УМК «Школа России». </w:t>
      </w:r>
    </w:p>
    <w:p w:rsidR="009F3A87" w:rsidRDefault="0094169D" w:rsidP="0016746D">
      <w:pPr>
        <w:pStyle w:val="afa"/>
      </w:pPr>
      <w:r>
        <w:t>Авторы: М. И. Моро, Ю. М. Колягин, М. А. Бантова, Г. В. Бельтюкова, С. И. Волкова, С. В. Степанова. Москва:  «Просвещение», 2011 г.</w:t>
      </w:r>
    </w:p>
    <w:p w:rsidR="009F3A87" w:rsidRDefault="009F3A87" w:rsidP="0016746D">
      <w:pPr>
        <w:pStyle w:val="afa"/>
      </w:pPr>
    </w:p>
    <w:p w:rsidR="009F3A87" w:rsidRDefault="009F3A87" w:rsidP="0016746D">
      <w:pPr>
        <w:pStyle w:val="afa"/>
      </w:pPr>
    </w:p>
    <w:p w:rsidR="009F3A87" w:rsidRDefault="009F3A87" w:rsidP="0016746D">
      <w:pPr>
        <w:pStyle w:val="afa"/>
      </w:pPr>
    </w:p>
    <w:p w:rsidR="009F3A87" w:rsidRDefault="009F3A87" w:rsidP="0016746D">
      <w:pPr>
        <w:pStyle w:val="afa"/>
      </w:pPr>
    </w:p>
    <w:p w:rsidR="009F3A87" w:rsidRDefault="009F3A87" w:rsidP="0016746D">
      <w:pPr>
        <w:pStyle w:val="afa"/>
        <w:jc w:val="center"/>
      </w:pPr>
    </w:p>
    <w:p w:rsidR="009F3A87" w:rsidRDefault="00D25393" w:rsidP="0016746D">
      <w:pPr>
        <w:pStyle w:val="afa"/>
        <w:jc w:val="center"/>
      </w:pPr>
      <w:proofErr w:type="spellStart"/>
      <w:r>
        <w:t>х</w:t>
      </w:r>
      <w:proofErr w:type="gramStart"/>
      <w:r w:rsidR="0094169D">
        <w:t>.Т</w:t>
      </w:r>
      <w:proofErr w:type="gramEnd"/>
      <w:r w:rsidR="0094169D">
        <w:t>уроверов</w:t>
      </w:r>
      <w:proofErr w:type="spellEnd"/>
    </w:p>
    <w:p w:rsidR="009F3A87" w:rsidRDefault="000D60EE" w:rsidP="0016746D">
      <w:pPr>
        <w:pStyle w:val="afa"/>
        <w:jc w:val="center"/>
      </w:pPr>
      <w:r>
        <w:t>2017-2018</w:t>
      </w:r>
      <w:r w:rsidR="0094169D">
        <w:t xml:space="preserve"> г.</w:t>
      </w:r>
    </w:p>
    <w:p w:rsidR="009F3A87" w:rsidRPr="002A2219" w:rsidRDefault="009F3A87" w:rsidP="009F3A87">
      <w:pPr>
        <w:pStyle w:val="afa"/>
        <w:jc w:val="center"/>
      </w:pPr>
    </w:p>
    <w:p w:rsidR="0016746D" w:rsidRDefault="0016746D" w:rsidP="00000BD9">
      <w:pPr>
        <w:shd w:val="clear" w:color="auto" w:fill="FFFFFF"/>
        <w:spacing w:after="0"/>
        <w:jc w:val="center"/>
        <w:rPr>
          <w:rFonts w:ascii="Times New Roman" w:hAnsi="Times New Roman"/>
          <w:b/>
          <w:bCs/>
          <w:spacing w:val="1"/>
          <w:sz w:val="24"/>
          <w:szCs w:val="24"/>
        </w:rPr>
      </w:pPr>
    </w:p>
    <w:p w:rsidR="003B0852" w:rsidRDefault="003B0852" w:rsidP="00110E2E">
      <w:pPr>
        <w:shd w:val="clear" w:color="auto" w:fill="FFFFFF"/>
        <w:spacing w:after="0" w:line="360" w:lineRule="auto"/>
        <w:jc w:val="center"/>
        <w:rPr>
          <w:rFonts w:ascii="Times New Roman" w:hAnsi="Times New Roman"/>
          <w:b/>
          <w:bCs/>
          <w:spacing w:val="1"/>
          <w:sz w:val="28"/>
          <w:szCs w:val="28"/>
        </w:rPr>
      </w:pPr>
    </w:p>
    <w:p w:rsidR="003B0852" w:rsidRDefault="003B0852" w:rsidP="00110E2E">
      <w:pPr>
        <w:shd w:val="clear" w:color="auto" w:fill="FFFFFF"/>
        <w:spacing w:after="0" w:line="360" w:lineRule="auto"/>
        <w:jc w:val="center"/>
        <w:rPr>
          <w:rFonts w:ascii="Times New Roman" w:hAnsi="Times New Roman"/>
          <w:b/>
          <w:bCs/>
          <w:spacing w:val="1"/>
          <w:sz w:val="28"/>
          <w:szCs w:val="28"/>
        </w:rPr>
      </w:pPr>
    </w:p>
    <w:p w:rsidR="00000BD9" w:rsidRPr="00110E2E" w:rsidRDefault="00000BD9" w:rsidP="00110E2E">
      <w:pPr>
        <w:shd w:val="clear" w:color="auto" w:fill="FFFFFF"/>
        <w:spacing w:after="0" w:line="360" w:lineRule="auto"/>
        <w:jc w:val="center"/>
        <w:rPr>
          <w:rFonts w:ascii="Times New Roman" w:hAnsi="Times New Roman"/>
          <w:b/>
          <w:bCs/>
          <w:spacing w:val="1"/>
          <w:sz w:val="28"/>
          <w:szCs w:val="28"/>
        </w:rPr>
      </w:pPr>
      <w:r w:rsidRPr="00110E2E">
        <w:rPr>
          <w:rFonts w:ascii="Times New Roman" w:hAnsi="Times New Roman"/>
          <w:b/>
          <w:bCs/>
          <w:spacing w:val="1"/>
          <w:sz w:val="28"/>
          <w:szCs w:val="28"/>
        </w:rPr>
        <w:t>МАТЕМАТИКА</w:t>
      </w:r>
    </w:p>
    <w:p w:rsidR="00000BD9" w:rsidRPr="003B0852" w:rsidRDefault="00000BD9" w:rsidP="003B0852">
      <w:pPr>
        <w:shd w:val="clear" w:color="auto" w:fill="FFFFFF"/>
        <w:spacing w:after="0" w:line="240" w:lineRule="auto"/>
        <w:ind w:left="709"/>
        <w:rPr>
          <w:rFonts w:ascii="Times New Roman" w:hAnsi="Times New Roman"/>
          <w:b/>
          <w:sz w:val="28"/>
          <w:szCs w:val="28"/>
        </w:rPr>
      </w:pPr>
      <w:r w:rsidRPr="003B0852">
        <w:rPr>
          <w:rFonts w:ascii="Times New Roman" w:hAnsi="Times New Roman"/>
          <w:b/>
          <w:bCs/>
          <w:spacing w:val="1"/>
          <w:sz w:val="28"/>
          <w:szCs w:val="28"/>
        </w:rPr>
        <w:t>Пояснительная записка</w:t>
      </w:r>
    </w:p>
    <w:p w:rsidR="00000BD9" w:rsidRPr="00110E2E" w:rsidRDefault="00000BD9" w:rsidP="00000BD9">
      <w:pPr>
        <w:shd w:val="clear" w:color="auto" w:fill="FFFFFF"/>
        <w:spacing w:after="0"/>
        <w:ind w:firstLine="709"/>
        <w:jc w:val="both"/>
        <w:rPr>
          <w:rFonts w:ascii="Times New Roman" w:eastAsia="Times New Roman" w:hAnsi="Times New Roman"/>
          <w:sz w:val="28"/>
          <w:szCs w:val="28"/>
        </w:rPr>
      </w:pPr>
      <w:r w:rsidRPr="00110E2E">
        <w:rPr>
          <w:rFonts w:ascii="Times New Roman" w:eastAsia="Times New Roman" w:hAnsi="Times New Roman"/>
          <w:sz w:val="28"/>
          <w:szCs w:val="28"/>
        </w:rPr>
        <w:t xml:space="preserve">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w:t>
      </w:r>
      <w:r w:rsidRPr="00110E2E">
        <w:rPr>
          <w:rFonts w:ascii="Times New Roman" w:hAnsi="Times New Roman"/>
          <w:sz w:val="28"/>
          <w:szCs w:val="28"/>
        </w:rPr>
        <w:t xml:space="preserve">Концепцией духовно-нравственного развития и воспитания, </w:t>
      </w:r>
      <w:r w:rsidRPr="00110E2E">
        <w:rPr>
          <w:rFonts w:ascii="Times New Roman" w:eastAsia="Times New Roman" w:hAnsi="Times New Roman"/>
          <w:sz w:val="28"/>
          <w:szCs w:val="28"/>
        </w:rPr>
        <w:t xml:space="preserve">«Планируемыми результатами начального общего образования», базисным учебным планом и </w:t>
      </w:r>
      <w:r w:rsidRPr="00110E2E">
        <w:rPr>
          <w:rFonts w:ascii="Times New Roman" w:hAnsi="Times New Roman"/>
          <w:color w:val="000000"/>
          <w:sz w:val="28"/>
          <w:szCs w:val="28"/>
        </w:rPr>
        <w:t>авторской программой М. И. Моро, М. А. Бантовой, Г. В. Бельтюковой, С. И. Волковой, С. В. Степановой «Математика».</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000BD9" w:rsidRPr="00110E2E" w:rsidRDefault="00000BD9" w:rsidP="00000BD9">
      <w:pPr>
        <w:spacing w:after="0"/>
        <w:ind w:firstLine="709"/>
        <w:jc w:val="both"/>
        <w:rPr>
          <w:rFonts w:ascii="Times New Roman" w:hAnsi="Times New Roman"/>
          <w:color w:val="FF0000"/>
          <w:sz w:val="28"/>
          <w:szCs w:val="28"/>
        </w:rPr>
      </w:pPr>
      <w:r w:rsidRPr="00110E2E">
        <w:rPr>
          <w:rFonts w:ascii="Times New Roman" w:hAnsi="Times New Roman"/>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110E2E">
        <w:rPr>
          <w:rFonts w:ascii="Times New Roman" w:hAnsi="Times New Roman"/>
          <w:color w:val="000000"/>
          <w:sz w:val="28"/>
          <w:szCs w:val="28"/>
        </w:rPr>
        <w:t xml:space="preserve">Универсальные математические способы познания </w:t>
      </w:r>
      <w:r w:rsidRPr="00110E2E">
        <w:rPr>
          <w:rFonts w:ascii="Times New Roman" w:hAnsi="Times New Roman"/>
          <w:sz w:val="28"/>
          <w:szCs w:val="28"/>
        </w:rPr>
        <w:t xml:space="preserve">способствуют целостному восприятию мира, позволяют выстраивать модели его отдельных процессов и явлений, а также </w:t>
      </w:r>
      <w:r w:rsidRPr="00110E2E">
        <w:rPr>
          <w:rFonts w:ascii="Times New Roman" w:hAnsi="Times New Roman"/>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t>Основными</w:t>
      </w:r>
      <w:r w:rsidRPr="00110E2E">
        <w:rPr>
          <w:rFonts w:ascii="Times New Roman" w:hAnsi="Times New Roman"/>
          <w:b/>
          <w:sz w:val="28"/>
          <w:szCs w:val="28"/>
        </w:rPr>
        <w:t xml:space="preserve"> целями</w:t>
      </w:r>
      <w:r w:rsidRPr="00110E2E">
        <w:rPr>
          <w:rFonts w:ascii="Times New Roman" w:hAnsi="Times New Roman"/>
          <w:sz w:val="28"/>
          <w:szCs w:val="28"/>
        </w:rPr>
        <w:t xml:space="preserve"> начального обучения математике являются:</w:t>
      </w:r>
    </w:p>
    <w:p w:rsidR="00000BD9" w:rsidRPr="00110E2E" w:rsidRDefault="00000BD9" w:rsidP="00000BD9">
      <w:pPr>
        <w:numPr>
          <w:ilvl w:val="0"/>
          <w:numId w:val="1"/>
        </w:numPr>
        <w:tabs>
          <w:tab w:val="clear" w:pos="720"/>
          <w:tab w:val="num" w:pos="284"/>
        </w:tabs>
        <w:spacing w:after="0" w:line="240" w:lineRule="auto"/>
        <w:ind w:left="0" w:hanging="284"/>
        <w:jc w:val="both"/>
        <w:rPr>
          <w:rFonts w:ascii="Times New Roman" w:hAnsi="Times New Roman"/>
          <w:sz w:val="28"/>
          <w:szCs w:val="28"/>
        </w:rPr>
      </w:pPr>
      <w:r w:rsidRPr="00110E2E">
        <w:rPr>
          <w:rFonts w:ascii="Times New Roman" w:hAnsi="Times New Roman"/>
          <w:sz w:val="28"/>
          <w:szCs w:val="28"/>
        </w:rPr>
        <w:t>Математическое развитие младших школьников.</w:t>
      </w:r>
    </w:p>
    <w:p w:rsidR="00000BD9" w:rsidRPr="00110E2E" w:rsidRDefault="00000BD9" w:rsidP="00000BD9">
      <w:pPr>
        <w:numPr>
          <w:ilvl w:val="0"/>
          <w:numId w:val="1"/>
        </w:numPr>
        <w:tabs>
          <w:tab w:val="clear" w:pos="720"/>
          <w:tab w:val="num" w:pos="284"/>
        </w:tabs>
        <w:spacing w:after="0" w:line="240" w:lineRule="auto"/>
        <w:ind w:left="0" w:hanging="284"/>
        <w:jc w:val="both"/>
        <w:rPr>
          <w:rFonts w:ascii="Times New Roman" w:hAnsi="Times New Roman"/>
          <w:sz w:val="28"/>
          <w:szCs w:val="28"/>
        </w:rPr>
      </w:pPr>
      <w:r w:rsidRPr="00110E2E">
        <w:rPr>
          <w:rFonts w:ascii="Times New Roman" w:hAnsi="Times New Roman"/>
          <w:sz w:val="28"/>
          <w:szCs w:val="28"/>
        </w:rPr>
        <w:t xml:space="preserve">Формирование системы </w:t>
      </w:r>
      <w:r w:rsidRPr="00110E2E">
        <w:rPr>
          <w:rFonts w:ascii="Times New Roman" w:hAnsi="Times New Roman"/>
          <w:color w:val="000000"/>
          <w:sz w:val="28"/>
          <w:szCs w:val="28"/>
        </w:rPr>
        <w:t xml:space="preserve">начальных </w:t>
      </w:r>
      <w:r w:rsidRPr="00110E2E">
        <w:rPr>
          <w:rFonts w:ascii="Times New Roman" w:hAnsi="Times New Roman"/>
          <w:sz w:val="28"/>
          <w:szCs w:val="28"/>
        </w:rPr>
        <w:t>математических знаний.</w:t>
      </w:r>
    </w:p>
    <w:p w:rsidR="00000BD9" w:rsidRPr="00110E2E" w:rsidRDefault="00000BD9" w:rsidP="00000BD9">
      <w:pPr>
        <w:numPr>
          <w:ilvl w:val="0"/>
          <w:numId w:val="1"/>
        </w:numPr>
        <w:tabs>
          <w:tab w:val="clear" w:pos="720"/>
          <w:tab w:val="num" w:pos="284"/>
        </w:tabs>
        <w:spacing w:after="0" w:line="240" w:lineRule="auto"/>
        <w:ind w:left="0" w:hanging="284"/>
        <w:jc w:val="both"/>
        <w:rPr>
          <w:rFonts w:ascii="Times New Roman" w:hAnsi="Times New Roman"/>
          <w:sz w:val="28"/>
          <w:szCs w:val="28"/>
        </w:rPr>
      </w:pPr>
      <w:r w:rsidRPr="00110E2E">
        <w:rPr>
          <w:rFonts w:ascii="Times New Roman" w:hAnsi="Times New Roman"/>
          <w:sz w:val="28"/>
          <w:szCs w:val="28"/>
        </w:rPr>
        <w:lastRenderedPageBreak/>
        <w:t>Воспитание интереса к математике</w:t>
      </w:r>
      <w:r w:rsidRPr="00110E2E">
        <w:rPr>
          <w:rFonts w:ascii="Times New Roman" w:hAnsi="Times New Roman"/>
          <w:color w:val="000000"/>
          <w:sz w:val="28"/>
          <w:szCs w:val="28"/>
        </w:rPr>
        <w:t xml:space="preserve">, </w:t>
      </w:r>
      <w:r w:rsidRPr="00110E2E">
        <w:rPr>
          <w:rFonts w:ascii="Times New Roman" w:hAnsi="Times New Roman"/>
          <w:sz w:val="28"/>
          <w:szCs w:val="28"/>
        </w:rPr>
        <w:t>к умственной деятельности.</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t xml:space="preserve">Программа определяет ряд </w:t>
      </w:r>
      <w:r w:rsidRPr="00110E2E">
        <w:rPr>
          <w:rFonts w:ascii="Times New Roman" w:hAnsi="Times New Roman"/>
          <w:b/>
          <w:sz w:val="28"/>
          <w:szCs w:val="28"/>
        </w:rPr>
        <w:t>задач</w:t>
      </w:r>
      <w:r w:rsidRPr="00110E2E">
        <w:rPr>
          <w:rFonts w:ascii="Times New Roman" w:hAnsi="Times New Roman"/>
          <w:sz w:val="28"/>
          <w:szCs w:val="28"/>
        </w:rPr>
        <w:t>, решение которых направлено на достижение основных целей начального математического образования:</w:t>
      </w:r>
    </w:p>
    <w:p w:rsidR="00000BD9" w:rsidRPr="00110E2E" w:rsidRDefault="00000BD9" w:rsidP="00000BD9">
      <w:pPr>
        <w:pStyle w:val="af1"/>
        <w:numPr>
          <w:ilvl w:val="0"/>
          <w:numId w:val="23"/>
        </w:numPr>
        <w:spacing w:after="0" w:line="240" w:lineRule="auto"/>
        <w:ind w:left="0"/>
        <w:jc w:val="both"/>
        <w:rPr>
          <w:rFonts w:ascii="Times New Roman" w:hAnsi="Times New Roman"/>
          <w:sz w:val="28"/>
          <w:szCs w:val="28"/>
        </w:rPr>
      </w:pPr>
      <w:r w:rsidRPr="00110E2E">
        <w:rPr>
          <w:rFonts w:ascii="Times New Roman" w:hAnsi="Times New Roman"/>
          <w:sz w:val="28"/>
          <w:szCs w:val="28"/>
        </w:rPr>
        <w:t xml:space="preserve">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w:t>
      </w:r>
      <w:r w:rsidRPr="00110E2E">
        <w:rPr>
          <w:rFonts w:ascii="Times New Roman" w:hAnsi="Times New Roman"/>
          <w:color w:val="000000"/>
          <w:sz w:val="28"/>
          <w:szCs w:val="28"/>
        </w:rPr>
        <w:t xml:space="preserve">устанавливать, </w:t>
      </w:r>
      <w:r w:rsidRPr="00110E2E">
        <w:rPr>
          <w:rFonts w:ascii="Times New Roman" w:hAnsi="Times New Roman"/>
          <w:sz w:val="28"/>
          <w:szCs w:val="28"/>
        </w:rPr>
        <w:t xml:space="preserve">описывать, </w:t>
      </w:r>
      <w:r w:rsidRPr="00110E2E">
        <w:rPr>
          <w:rFonts w:ascii="Times New Roman" w:hAnsi="Times New Roman"/>
          <w:color w:val="000000"/>
          <w:sz w:val="28"/>
          <w:szCs w:val="28"/>
        </w:rPr>
        <w:t xml:space="preserve">моделировать </w:t>
      </w:r>
      <w:r w:rsidRPr="00110E2E">
        <w:rPr>
          <w:rFonts w:ascii="Times New Roman" w:hAnsi="Times New Roman"/>
          <w:sz w:val="28"/>
          <w:szCs w:val="28"/>
        </w:rPr>
        <w:t xml:space="preserve">и объяснять количественные и пространственные отношения); </w:t>
      </w:r>
    </w:p>
    <w:p w:rsidR="00000BD9" w:rsidRPr="00110E2E" w:rsidRDefault="00000BD9" w:rsidP="00000BD9">
      <w:pPr>
        <w:pStyle w:val="af1"/>
        <w:numPr>
          <w:ilvl w:val="0"/>
          <w:numId w:val="23"/>
        </w:numPr>
        <w:spacing w:after="0" w:line="240" w:lineRule="auto"/>
        <w:ind w:left="0"/>
        <w:jc w:val="both"/>
        <w:rPr>
          <w:rFonts w:ascii="Times New Roman" w:hAnsi="Times New Roman"/>
          <w:sz w:val="28"/>
          <w:szCs w:val="28"/>
        </w:rPr>
      </w:pPr>
      <w:r w:rsidRPr="00110E2E">
        <w:rPr>
          <w:rFonts w:ascii="Times New Roman" w:hAnsi="Times New Roman"/>
          <w:sz w:val="28"/>
          <w:szCs w:val="28"/>
        </w:rPr>
        <w:t xml:space="preserve">развивать основы логического, знаково-символического и алгоритмического мышления; </w:t>
      </w:r>
    </w:p>
    <w:p w:rsidR="00000BD9" w:rsidRPr="00110E2E" w:rsidRDefault="00000BD9" w:rsidP="00000BD9">
      <w:pPr>
        <w:numPr>
          <w:ilvl w:val="0"/>
          <w:numId w:val="23"/>
        </w:numPr>
        <w:spacing w:after="0" w:line="240" w:lineRule="auto"/>
        <w:ind w:left="0"/>
        <w:jc w:val="both"/>
        <w:rPr>
          <w:rFonts w:ascii="Times New Roman" w:hAnsi="Times New Roman"/>
          <w:sz w:val="28"/>
          <w:szCs w:val="28"/>
        </w:rPr>
      </w:pPr>
      <w:r w:rsidRPr="00110E2E">
        <w:rPr>
          <w:rFonts w:ascii="Times New Roman" w:hAnsi="Times New Roman"/>
          <w:sz w:val="28"/>
          <w:szCs w:val="28"/>
        </w:rPr>
        <w:t>развивать пространственное воображение;</w:t>
      </w:r>
    </w:p>
    <w:p w:rsidR="00000BD9" w:rsidRPr="00110E2E" w:rsidRDefault="00000BD9" w:rsidP="00000BD9">
      <w:pPr>
        <w:numPr>
          <w:ilvl w:val="0"/>
          <w:numId w:val="23"/>
        </w:numPr>
        <w:spacing w:after="0" w:line="240" w:lineRule="auto"/>
        <w:ind w:left="0"/>
        <w:jc w:val="both"/>
        <w:rPr>
          <w:rFonts w:ascii="Times New Roman" w:hAnsi="Times New Roman"/>
          <w:sz w:val="28"/>
          <w:szCs w:val="28"/>
        </w:rPr>
      </w:pPr>
      <w:r w:rsidRPr="00110E2E">
        <w:rPr>
          <w:rFonts w:ascii="Times New Roman" w:hAnsi="Times New Roman"/>
          <w:sz w:val="28"/>
          <w:szCs w:val="28"/>
        </w:rPr>
        <w:t>развивать математическую речь;</w:t>
      </w:r>
    </w:p>
    <w:p w:rsidR="00000BD9" w:rsidRPr="00110E2E" w:rsidRDefault="00000BD9" w:rsidP="00000BD9">
      <w:pPr>
        <w:numPr>
          <w:ilvl w:val="0"/>
          <w:numId w:val="23"/>
        </w:numPr>
        <w:spacing w:after="0" w:line="240" w:lineRule="auto"/>
        <w:ind w:left="0"/>
        <w:jc w:val="both"/>
        <w:rPr>
          <w:rFonts w:ascii="Times New Roman" w:hAnsi="Times New Roman"/>
          <w:sz w:val="28"/>
          <w:szCs w:val="28"/>
        </w:rPr>
      </w:pPr>
      <w:r w:rsidRPr="00110E2E">
        <w:rPr>
          <w:rFonts w:ascii="Times New Roman" w:hAnsi="Times New Roman"/>
          <w:sz w:val="28"/>
          <w:szCs w:val="28"/>
        </w:rPr>
        <w:t>формировать систему начальных математических знаний и умений их применять для решения учебно-познавательных и практических задач;</w:t>
      </w:r>
    </w:p>
    <w:p w:rsidR="00000BD9" w:rsidRPr="00110E2E" w:rsidRDefault="00000BD9" w:rsidP="00000BD9">
      <w:pPr>
        <w:numPr>
          <w:ilvl w:val="0"/>
          <w:numId w:val="23"/>
        </w:numPr>
        <w:spacing w:after="0" w:line="240" w:lineRule="auto"/>
        <w:ind w:left="0"/>
        <w:jc w:val="both"/>
        <w:rPr>
          <w:rFonts w:ascii="Times New Roman" w:hAnsi="Times New Roman"/>
          <w:sz w:val="28"/>
          <w:szCs w:val="28"/>
        </w:rPr>
      </w:pPr>
      <w:r w:rsidRPr="00110E2E">
        <w:rPr>
          <w:rFonts w:ascii="Times New Roman" w:hAnsi="Times New Roman"/>
          <w:sz w:val="28"/>
          <w:szCs w:val="28"/>
        </w:rPr>
        <w:t>формировать умения вести поиск информации и работать с ней;</w:t>
      </w:r>
    </w:p>
    <w:p w:rsidR="00000BD9" w:rsidRPr="00110E2E" w:rsidRDefault="00000BD9" w:rsidP="00000BD9">
      <w:pPr>
        <w:numPr>
          <w:ilvl w:val="0"/>
          <w:numId w:val="23"/>
        </w:numPr>
        <w:tabs>
          <w:tab w:val="right" w:pos="9355"/>
        </w:tabs>
        <w:spacing w:after="0" w:line="240" w:lineRule="auto"/>
        <w:ind w:left="0"/>
        <w:jc w:val="both"/>
        <w:rPr>
          <w:rFonts w:ascii="Times New Roman" w:hAnsi="Times New Roman"/>
          <w:sz w:val="28"/>
          <w:szCs w:val="28"/>
        </w:rPr>
      </w:pPr>
      <w:r w:rsidRPr="00110E2E">
        <w:rPr>
          <w:rFonts w:ascii="Times New Roman" w:hAnsi="Times New Roman"/>
          <w:sz w:val="28"/>
          <w:szCs w:val="28"/>
        </w:rPr>
        <w:t>развивать познавательные способности;</w:t>
      </w:r>
    </w:p>
    <w:p w:rsidR="00000BD9" w:rsidRPr="00110E2E" w:rsidRDefault="00000BD9" w:rsidP="00000BD9">
      <w:pPr>
        <w:numPr>
          <w:ilvl w:val="0"/>
          <w:numId w:val="23"/>
        </w:numPr>
        <w:spacing w:after="0" w:line="240" w:lineRule="auto"/>
        <w:ind w:left="0"/>
        <w:jc w:val="both"/>
        <w:rPr>
          <w:rFonts w:ascii="Times New Roman" w:hAnsi="Times New Roman"/>
          <w:sz w:val="28"/>
          <w:szCs w:val="28"/>
        </w:rPr>
      </w:pPr>
      <w:r w:rsidRPr="00110E2E">
        <w:rPr>
          <w:rFonts w:ascii="Times New Roman" w:hAnsi="Times New Roman"/>
          <w:sz w:val="28"/>
          <w:szCs w:val="28"/>
        </w:rPr>
        <w:t>воспитывать стремление к расширению математических знаний;</w:t>
      </w:r>
    </w:p>
    <w:p w:rsidR="00000BD9" w:rsidRPr="00110E2E" w:rsidRDefault="00000BD9" w:rsidP="00000BD9">
      <w:pPr>
        <w:numPr>
          <w:ilvl w:val="0"/>
          <w:numId w:val="23"/>
        </w:numPr>
        <w:spacing w:after="0" w:line="240" w:lineRule="auto"/>
        <w:ind w:left="0"/>
        <w:jc w:val="both"/>
        <w:rPr>
          <w:rFonts w:ascii="Times New Roman" w:hAnsi="Times New Roman"/>
          <w:color w:val="000000"/>
          <w:sz w:val="28"/>
          <w:szCs w:val="28"/>
        </w:rPr>
      </w:pPr>
      <w:r w:rsidRPr="00110E2E">
        <w:rPr>
          <w:rFonts w:ascii="Times New Roman" w:hAnsi="Times New Roman"/>
          <w:color w:val="000000"/>
          <w:sz w:val="28"/>
          <w:szCs w:val="28"/>
        </w:rPr>
        <w:t>формировать критичность мышления;</w:t>
      </w:r>
    </w:p>
    <w:p w:rsidR="00000BD9" w:rsidRPr="00110E2E" w:rsidRDefault="00000BD9" w:rsidP="00000BD9">
      <w:pPr>
        <w:numPr>
          <w:ilvl w:val="0"/>
          <w:numId w:val="23"/>
        </w:numPr>
        <w:spacing w:after="0" w:line="240" w:lineRule="auto"/>
        <w:ind w:left="0"/>
        <w:jc w:val="both"/>
        <w:rPr>
          <w:rFonts w:ascii="Times New Roman" w:hAnsi="Times New Roman"/>
          <w:sz w:val="28"/>
          <w:szCs w:val="28"/>
        </w:rPr>
      </w:pPr>
      <w:r w:rsidRPr="00110E2E">
        <w:rPr>
          <w:rFonts w:ascii="Times New Roman" w:hAnsi="Times New Roman"/>
          <w:sz w:val="28"/>
          <w:szCs w:val="28"/>
        </w:rPr>
        <w:t>развивать умения аргументированно обосновывать и отстаивать высказанное суждение, оценивать и принимать суждения других.</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110E2E">
        <w:rPr>
          <w:rFonts w:ascii="Times New Roman" w:hAnsi="Times New Roman"/>
          <w:color w:val="000000"/>
          <w:sz w:val="28"/>
          <w:szCs w:val="28"/>
        </w:rPr>
        <w:t xml:space="preserve">усвоение начальных математических знаний, </w:t>
      </w:r>
      <w:r w:rsidRPr="00110E2E">
        <w:rPr>
          <w:rFonts w:ascii="Times New Roman" w:hAnsi="Times New Roman"/>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00BD9" w:rsidRPr="00110E2E" w:rsidRDefault="00000BD9" w:rsidP="00000BD9">
      <w:pPr>
        <w:pStyle w:val="af1"/>
        <w:numPr>
          <w:ilvl w:val="0"/>
          <w:numId w:val="24"/>
        </w:numPr>
        <w:spacing w:after="0"/>
        <w:ind w:left="0"/>
        <w:jc w:val="both"/>
        <w:rPr>
          <w:rFonts w:ascii="Times New Roman" w:hAnsi="Times New Roman"/>
          <w:color w:val="000000"/>
          <w:sz w:val="28"/>
          <w:szCs w:val="28"/>
        </w:rPr>
      </w:pPr>
      <w:r w:rsidRPr="00110E2E">
        <w:rPr>
          <w:rFonts w:ascii="Times New Roman" w:hAnsi="Times New Roman"/>
          <w:b/>
          <w:kern w:val="2"/>
          <w:sz w:val="28"/>
          <w:szCs w:val="28"/>
        </w:rPr>
        <w:t>Общая характеристика учебного предмета</w:t>
      </w:r>
    </w:p>
    <w:p w:rsidR="00000BD9" w:rsidRPr="00110E2E" w:rsidRDefault="00000BD9" w:rsidP="00000BD9">
      <w:pPr>
        <w:spacing w:after="0"/>
        <w:ind w:firstLine="709"/>
        <w:jc w:val="both"/>
        <w:rPr>
          <w:rFonts w:ascii="Times New Roman" w:hAnsi="Times New Roman"/>
          <w:color w:val="000000"/>
          <w:sz w:val="28"/>
          <w:szCs w:val="28"/>
        </w:rPr>
      </w:pPr>
      <w:r w:rsidRPr="00110E2E">
        <w:rPr>
          <w:rFonts w:ascii="Times New Roman" w:hAnsi="Times New Roman"/>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bCs/>
          <w:sz w:val="28"/>
          <w:szCs w:val="28"/>
        </w:rPr>
        <w:t xml:space="preserve">Содержание </w:t>
      </w:r>
      <w:r w:rsidRPr="00110E2E">
        <w:rPr>
          <w:rFonts w:ascii="Times New Roman" w:hAnsi="Times New Roman"/>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lastRenderedPageBreak/>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t xml:space="preserve">Основа арифметического содержания – представления о натуральном числе и нуле, </w:t>
      </w:r>
      <w:r w:rsidRPr="00110E2E">
        <w:rPr>
          <w:rFonts w:ascii="Times New Roman" w:hAnsi="Times New Roman"/>
          <w:color w:val="000000"/>
          <w:sz w:val="28"/>
          <w:szCs w:val="28"/>
        </w:rPr>
        <w:t xml:space="preserve">арифметических действиях (сложение, вычитание, умножение и деление). </w:t>
      </w:r>
      <w:r w:rsidRPr="00110E2E">
        <w:rPr>
          <w:rFonts w:ascii="Times New Roman" w:hAnsi="Times New Roman"/>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110E2E">
        <w:rPr>
          <w:rFonts w:ascii="Times New Roman" w:hAnsi="Times New Roman"/>
          <w:sz w:val="28"/>
          <w:szCs w:val="28"/>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110E2E">
        <w:rPr>
          <w:rFonts w:ascii="Times New Roman" w:hAnsi="Times New Roman"/>
          <w:color w:val="000000"/>
          <w:sz w:val="28"/>
          <w:szCs w:val="28"/>
        </w:rPr>
        <w:t xml:space="preserve">освоят различные </w:t>
      </w:r>
      <w:r w:rsidRPr="00110E2E">
        <w:rPr>
          <w:rFonts w:ascii="Times New Roman" w:hAnsi="Times New Roman"/>
          <w:sz w:val="28"/>
          <w:szCs w:val="28"/>
        </w:rPr>
        <w:t xml:space="preserve">приёмы </w:t>
      </w:r>
      <w:r w:rsidRPr="00110E2E">
        <w:rPr>
          <w:rFonts w:ascii="Times New Roman" w:hAnsi="Times New Roman"/>
          <w:color w:val="000000"/>
          <w:sz w:val="28"/>
          <w:szCs w:val="28"/>
        </w:rPr>
        <w:t xml:space="preserve">проверки выполненных </w:t>
      </w:r>
      <w:r w:rsidRPr="00110E2E">
        <w:rPr>
          <w:rFonts w:ascii="Times New Roman" w:hAnsi="Times New Roman"/>
          <w:sz w:val="28"/>
          <w:szCs w:val="28"/>
        </w:rPr>
        <w:t>вычислений.</w:t>
      </w:r>
      <w:proofErr w:type="gramEnd"/>
      <w:r w:rsidRPr="00110E2E">
        <w:rPr>
          <w:rFonts w:ascii="Times New Roman" w:hAnsi="Times New Roman"/>
          <w:sz w:val="28"/>
          <w:szCs w:val="28"/>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t>Программа предусматривает ознакомление с величинами (длин</w:t>
      </w:r>
      <w:r w:rsidRPr="00110E2E">
        <w:rPr>
          <w:rFonts w:ascii="Times New Roman" w:hAnsi="Times New Roman"/>
          <w:color w:val="000000"/>
          <w:sz w:val="28"/>
          <w:szCs w:val="28"/>
        </w:rPr>
        <w:t>а</w:t>
      </w:r>
      <w:r w:rsidRPr="00110E2E">
        <w:rPr>
          <w:rFonts w:ascii="Times New Roman" w:hAnsi="Times New Roman"/>
          <w:sz w:val="28"/>
          <w:szCs w:val="28"/>
        </w:rPr>
        <w:t>, площадь, масс</w:t>
      </w:r>
      <w:r w:rsidRPr="00110E2E">
        <w:rPr>
          <w:rFonts w:ascii="Times New Roman" w:hAnsi="Times New Roman"/>
          <w:color w:val="000000"/>
          <w:sz w:val="28"/>
          <w:szCs w:val="28"/>
        </w:rPr>
        <w:t>а</w:t>
      </w:r>
      <w:r w:rsidRPr="00110E2E">
        <w:rPr>
          <w:rFonts w:ascii="Times New Roman" w:hAnsi="Times New Roman"/>
          <w:sz w:val="28"/>
          <w:szCs w:val="28"/>
        </w:rPr>
        <w:t>, вместимость, время) и их измерением, с единицами измерения однородных величин и соотношениями между ними.</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000BD9" w:rsidRPr="00110E2E" w:rsidRDefault="00000BD9" w:rsidP="00000BD9">
      <w:pPr>
        <w:spacing w:after="0"/>
        <w:ind w:firstLine="709"/>
        <w:jc w:val="both"/>
        <w:rPr>
          <w:rFonts w:ascii="Times New Roman" w:hAnsi="Times New Roman"/>
          <w:sz w:val="28"/>
          <w:szCs w:val="28"/>
        </w:rPr>
      </w:pPr>
      <w:r w:rsidRPr="00110E2E">
        <w:rPr>
          <w:rFonts w:ascii="Times New Roman" w:hAnsi="Times New Roman"/>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00BD9" w:rsidRPr="00110E2E" w:rsidRDefault="00000BD9" w:rsidP="00000BD9">
      <w:pPr>
        <w:jc w:val="center"/>
        <w:rPr>
          <w:rFonts w:ascii="Times New Roman" w:hAnsi="Times New Roman"/>
          <w:b/>
          <w:sz w:val="28"/>
          <w:szCs w:val="28"/>
        </w:rPr>
      </w:pPr>
      <w:r w:rsidRPr="00110E2E">
        <w:rPr>
          <w:rFonts w:ascii="Times New Roman" w:hAnsi="Times New Roman"/>
          <w:b/>
          <w:sz w:val="28"/>
          <w:szCs w:val="28"/>
        </w:rPr>
        <w:t>Информация о количестве учебных часов, на которое рассчитана рабочая программа</w:t>
      </w:r>
      <w:r w:rsidR="002E7500" w:rsidRPr="00110E2E">
        <w:rPr>
          <w:rFonts w:ascii="Times New Roman" w:hAnsi="Times New Roman"/>
          <w:b/>
          <w:sz w:val="28"/>
          <w:szCs w:val="28"/>
        </w:rPr>
        <w:t xml:space="preserve"> </w:t>
      </w:r>
      <w:r w:rsidRPr="00110E2E">
        <w:rPr>
          <w:rFonts w:ascii="Times New Roman" w:hAnsi="Times New Roman"/>
          <w:b/>
          <w:sz w:val="28"/>
          <w:szCs w:val="28"/>
        </w:rPr>
        <w:t>в соответствии с учебным планом</w:t>
      </w:r>
    </w:p>
    <w:p w:rsidR="00000BD9" w:rsidRPr="00110E2E" w:rsidRDefault="00000BD9" w:rsidP="00000BD9">
      <w:pPr>
        <w:ind w:firstLine="540"/>
        <w:rPr>
          <w:rFonts w:ascii="Times New Roman" w:hAnsi="Times New Roman"/>
          <w:b/>
          <w:sz w:val="28"/>
          <w:szCs w:val="28"/>
        </w:rPr>
      </w:pPr>
      <w:proofErr w:type="gramStart"/>
      <w:r w:rsidRPr="00110E2E">
        <w:rPr>
          <w:rFonts w:ascii="Times New Roman" w:hAnsi="Times New Roman"/>
          <w:sz w:val="28"/>
          <w:szCs w:val="28"/>
        </w:rPr>
        <w:lastRenderedPageBreak/>
        <w:t xml:space="preserve">Согласно Федеральному базисному  учебному плану для образовательных учреждений Российской Федерации для обязательного изучения математики </w:t>
      </w:r>
      <w:r w:rsidRPr="00110E2E">
        <w:rPr>
          <w:rFonts w:ascii="Times New Roman" w:hAnsi="Times New Roman"/>
          <w:b/>
          <w:sz w:val="28"/>
          <w:szCs w:val="28"/>
        </w:rPr>
        <w:t>во 2 классе  отводится 4 часа в неделю (35 учеб</w:t>
      </w:r>
      <w:r w:rsidR="002E7500" w:rsidRPr="00110E2E">
        <w:rPr>
          <w:rFonts w:ascii="Times New Roman" w:hAnsi="Times New Roman"/>
          <w:b/>
          <w:sz w:val="28"/>
          <w:szCs w:val="28"/>
        </w:rPr>
        <w:t>ных недель) В связи с тем, что 6 уроков</w:t>
      </w:r>
      <w:r w:rsidRPr="00110E2E">
        <w:rPr>
          <w:rFonts w:ascii="Times New Roman" w:hAnsi="Times New Roman"/>
          <w:b/>
          <w:sz w:val="28"/>
          <w:szCs w:val="28"/>
        </w:rPr>
        <w:t xml:space="preserve"> совпало с праздничными выходными днями, а именно</w:t>
      </w:r>
      <w:r w:rsidR="002E7500" w:rsidRPr="00110E2E">
        <w:rPr>
          <w:rFonts w:ascii="Times New Roman" w:hAnsi="Times New Roman"/>
          <w:b/>
          <w:sz w:val="28"/>
          <w:szCs w:val="28"/>
        </w:rPr>
        <w:t xml:space="preserve"> 22,</w:t>
      </w:r>
      <w:r w:rsidRPr="00110E2E">
        <w:rPr>
          <w:rFonts w:ascii="Times New Roman" w:hAnsi="Times New Roman"/>
          <w:b/>
          <w:sz w:val="28"/>
          <w:szCs w:val="28"/>
        </w:rPr>
        <w:t xml:space="preserve">  23 февраля, </w:t>
      </w:r>
      <w:r w:rsidR="002E7500" w:rsidRPr="00110E2E">
        <w:rPr>
          <w:rFonts w:ascii="Times New Roman" w:hAnsi="Times New Roman"/>
          <w:b/>
          <w:sz w:val="28"/>
          <w:szCs w:val="28"/>
        </w:rPr>
        <w:t xml:space="preserve">7, 8  марта, 2 и 9 </w:t>
      </w:r>
      <w:r w:rsidRPr="00110E2E">
        <w:rPr>
          <w:rFonts w:ascii="Times New Roman" w:hAnsi="Times New Roman"/>
          <w:b/>
          <w:sz w:val="28"/>
          <w:szCs w:val="28"/>
        </w:rPr>
        <w:t>мая, поэтому программа изучения математики во 2 классе будет осв</w:t>
      </w:r>
      <w:r w:rsidR="002E7500" w:rsidRPr="00110E2E">
        <w:rPr>
          <w:rFonts w:ascii="Times New Roman" w:hAnsi="Times New Roman"/>
          <w:b/>
          <w:sz w:val="28"/>
          <w:szCs w:val="28"/>
        </w:rPr>
        <w:t>оена путем уплотнения</w:t>
      </w:r>
      <w:proofErr w:type="gramEnd"/>
      <w:r w:rsidR="002E7500" w:rsidRPr="00110E2E">
        <w:rPr>
          <w:rFonts w:ascii="Times New Roman" w:hAnsi="Times New Roman"/>
          <w:b/>
          <w:sz w:val="28"/>
          <w:szCs w:val="28"/>
        </w:rPr>
        <w:t xml:space="preserve"> тем за 134 часа</w:t>
      </w:r>
      <w:r w:rsidRPr="00110E2E">
        <w:rPr>
          <w:rFonts w:ascii="Times New Roman" w:hAnsi="Times New Roman"/>
          <w:b/>
          <w:sz w:val="28"/>
          <w:szCs w:val="28"/>
        </w:rPr>
        <w:t>.</w:t>
      </w:r>
    </w:p>
    <w:p w:rsidR="00000BD9" w:rsidRPr="00AA11C7" w:rsidRDefault="00000BD9" w:rsidP="00000BD9">
      <w:pPr>
        <w:pStyle w:val="af1"/>
        <w:spacing w:after="0"/>
        <w:ind w:left="0"/>
        <w:rPr>
          <w:rFonts w:ascii="Times New Roman" w:hAnsi="Times New Roman"/>
          <w:b/>
          <w:kern w:val="2"/>
          <w:sz w:val="28"/>
          <w:szCs w:val="28"/>
        </w:rPr>
      </w:pPr>
      <w:r w:rsidRPr="00AA11C7">
        <w:rPr>
          <w:rFonts w:ascii="Times New Roman" w:hAnsi="Times New Roman"/>
          <w:b/>
          <w:kern w:val="2"/>
          <w:sz w:val="28"/>
          <w:szCs w:val="28"/>
        </w:rPr>
        <w:t>Описание ценностных ориентиров содержания учебного предмета</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AA11C7">
        <w:rPr>
          <w:rStyle w:val="Zag11"/>
          <w:rFonts w:ascii="Times New Roman" w:eastAsia="@Arial Unicode MS" w:hAnsi="Times New Roman"/>
          <w:color w:val="000000"/>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w:t>
      </w:r>
      <w:r w:rsidRPr="00AA11C7">
        <w:rPr>
          <w:rStyle w:val="Zag11"/>
          <w:rFonts w:ascii="Times New Roman" w:eastAsia="@Arial Unicode MS" w:hAnsi="Times New Roman"/>
          <w:i/>
          <w:iCs/>
          <w:color w:val="000000"/>
          <w:sz w:val="28"/>
          <w:szCs w:val="28"/>
        </w:rPr>
        <w:t xml:space="preserve">формирование основ гражданской идентичности личности </w:t>
      </w:r>
      <w:r w:rsidRPr="00AA11C7">
        <w:rPr>
          <w:rStyle w:val="Zag11"/>
          <w:rFonts w:ascii="Times New Roman" w:eastAsia="@Arial Unicode MS" w:hAnsi="Times New Roman"/>
          <w:color w:val="000000"/>
          <w:sz w:val="28"/>
          <w:szCs w:val="28"/>
        </w:rPr>
        <w:t>на базе:</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w:t>
      </w:r>
      <w:r w:rsidRPr="00AA11C7">
        <w:rPr>
          <w:rStyle w:val="Zag11"/>
          <w:rFonts w:ascii="Times New Roman" w:eastAsia="@Arial Unicode MS" w:hAnsi="Times New Roman"/>
          <w:i/>
          <w:iCs/>
          <w:color w:val="000000"/>
          <w:sz w:val="28"/>
          <w:szCs w:val="28"/>
        </w:rPr>
        <w:t xml:space="preserve">формирование психологических условий развития общения, сотрудничества </w:t>
      </w:r>
      <w:r w:rsidRPr="00AA11C7">
        <w:rPr>
          <w:rStyle w:val="Zag11"/>
          <w:rFonts w:ascii="Times New Roman" w:eastAsia="@Arial Unicode MS" w:hAnsi="Times New Roman"/>
          <w:color w:val="000000"/>
          <w:sz w:val="28"/>
          <w:szCs w:val="28"/>
        </w:rPr>
        <w:t>на основе:</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w:t>
      </w:r>
      <w:r w:rsidRPr="00AA11C7">
        <w:rPr>
          <w:rStyle w:val="Zag11"/>
          <w:rFonts w:ascii="Times New Roman" w:eastAsia="@Arial Unicode MS" w:hAnsi="Times New Roman"/>
          <w:i/>
          <w:iCs/>
          <w:color w:val="000000"/>
          <w:sz w:val="28"/>
          <w:szCs w:val="28"/>
        </w:rPr>
        <w:t xml:space="preserve">развитие ценностно-смысловой сферы личности </w:t>
      </w:r>
      <w:r w:rsidRPr="00AA11C7">
        <w:rPr>
          <w:rStyle w:val="Zag11"/>
          <w:rFonts w:ascii="Times New Roman" w:eastAsia="@Arial Unicode MS" w:hAnsi="Times New Roman"/>
          <w:color w:val="000000"/>
          <w:sz w:val="28"/>
          <w:szCs w:val="28"/>
        </w:rPr>
        <w:t>на основе общечеловеческих принципов нравственности и гуманизма:</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lastRenderedPageBreak/>
        <w:t>– принятия и уважения ценностей семьи и образовательного учреждения, коллектива и общества и стремления следовать им;</w:t>
      </w:r>
    </w:p>
    <w:p w:rsidR="00000BD9" w:rsidRPr="00AA11C7" w:rsidRDefault="00000BD9" w:rsidP="00000BD9">
      <w:pPr>
        <w:spacing w:after="0"/>
        <w:ind w:firstLine="709"/>
        <w:jc w:val="both"/>
        <w:rPr>
          <w:rStyle w:val="Zag11"/>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 xml:space="preserve">– ориентации в нравственном содержании и </w:t>
      </w:r>
      <w:proofErr w:type="gramStart"/>
      <w:r w:rsidRPr="00AA11C7">
        <w:rPr>
          <w:rStyle w:val="Zag11"/>
          <w:rFonts w:ascii="Times New Roman" w:eastAsia="@Arial Unicode MS" w:hAnsi="Times New Roman"/>
          <w:color w:val="000000"/>
          <w:sz w:val="28"/>
          <w:szCs w:val="28"/>
        </w:rPr>
        <w:t>смысле</w:t>
      </w:r>
      <w:proofErr w:type="gramEnd"/>
      <w:r w:rsidRPr="00AA11C7">
        <w:rPr>
          <w:rStyle w:val="Zag11"/>
          <w:rFonts w:ascii="Times New Roman" w:eastAsia="@Arial Unicode MS" w:hAnsi="Times New Roman"/>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00BD9" w:rsidRPr="00AA11C7" w:rsidRDefault="00000BD9" w:rsidP="00000BD9">
      <w:pPr>
        <w:spacing w:after="0"/>
        <w:ind w:firstLine="709"/>
        <w:jc w:val="both"/>
        <w:rPr>
          <w:rFonts w:ascii="Times New Roman" w:eastAsia="@Arial Unicode MS" w:hAnsi="Times New Roman"/>
          <w:color w:val="000000"/>
          <w:sz w:val="28"/>
          <w:szCs w:val="28"/>
        </w:rPr>
      </w:pPr>
      <w:r w:rsidRPr="00AA11C7">
        <w:rPr>
          <w:rStyle w:val="Zag11"/>
          <w:rFonts w:ascii="Times New Roman" w:eastAsia="@Arial Unicode MS" w:hAnsi="Times New Roman"/>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00BD9" w:rsidRPr="003B0852" w:rsidRDefault="00000BD9" w:rsidP="003B0852">
      <w:pPr>
        <w:spacing w:after="0"/>
        <w:ind w:left="709"/>
        <w:jc w:val="both"/>
        <w:rPr>
          <w:rFonts w:ascii="Times New Roman" w:hAnsi="Times New Roman"/>
          <w:b/>
          <w:sz w:val="28"/>
          <w:szCs w:val="28"/>
        </w:rPr>
      </w:pPr>
      <w:r w:rsidRPr="003B0852">
        <w:rPr>
          <w:rFonts w:ascii="Times New Roman" w:hAnsi="Times New Roman"/>
          <w:b/>
          <w:sz w:val="28"/>
          <w:szCs w:val="28"/>
        </w:rPr>
        <w:t>Планируемые результаты освоения учебного предмета</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000BD9" w:rsidRPr="00AA11C7" w:rsidRDefault="00000BD9" w:rsidP="00000BD9">
      <w:pPr>
        <w:pStyle w:val="35"/>
        <w:tabs>
          <w:tab w:val="num" w:pos="284"/>
        </w:tabs>
        <w:spacing w:before="0"/>
        <w:jc w:val="both"/>
        <w:rPr>
          <w:szCs w:val="28"/>
        </w:rPr>
      </w:pPr>
    </w:p>
    <w:p w:rsidR="00000BD9" w:rsidRPr="00AA11C7" w:rsidRDefault="00000BD9" w:rsidP="00000BD9">
      <w:pPr>
        <w:pStyle w:val="35"/>
        <w:spacing w:before="0"/>
        <w:ind w:firstLine="709"/>
        <w:jc w:val="both"/>
        <w:rPr>
          <w:szCs w:val="28"/>
        </w:rPr>
      </w:pPr>
      <w:r w:rsidRPr="00AA11C7">
        <w:rPr>
          <w:szCs w:val="28"/>
        </w:rPr>
        <w:t>Личностные, метапредметные и предметные результаты освоения учебного предмета</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b/>
          <w:sz w:val="28"/>
          <w:szCs w:val="28"/>
        </w:rPr>
        <w:t>Личностными результатами</w:t>
      </w:r>
      <w:r w:rsidRPr="00AA11C7">
        <w:rPr>
          <w:rFonts w:ascii="Times New Roman" w:hAnsi="Times New Roman"/>
          <w:sz w:val="28"/>
          <w:szCs w:val="28"/>
        </w:rPr>
        <w:t xml:space="preserve"> изучения предметно-методического курса «Математика» во 2-м классе является формирование следующих умений: </w:t>
      </w:r>
    </w:p>
    <w:p w:rsidR="00000BD9" w:rsidRPr="00AA11C7" w:rsidRDefault="00000BD9" w:rsidP="00000BD9">
      <w:pPr>
        <w:pStyle w:val="35"/>
        <w:numPr>
          <w:ilvl w:val="0"/>
          <w:numId w:val="6"/>
        </w:numPr>
        <w:spacing w:before="0"/>
        <w:ind w:left="0" w:firstLine="709"/>
        <w:jc w:val="both"/>
        <w:rPr>
          <w:b w:val="0"/>
          <w:szCs w:val="28"/>
        </w:rPr>
      </w:pPr>
      <w:r w:rsidRPr="00AA11C7">
        <w:rPr>
          <w:b w:val="0"/>
          <w:szCs w:val="28"/>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000BD9" w:rsidRPr="00AA11C7" w:rsidRDefault="00000BD9" w:rsidP="00000BD9">
      <w:pPr>
        <w:pStyle w:val="35"/>
        <w:numPr>
          <w:ilvl w:val="0"/>
          <w:numId w:val="7"/>
        </w:numPr>
        <w:spacing w:before="0"/>
        <w:ind w:left="0" w:firstLine="709"/>
        <w:jc w:val="both"/>
        <w:rPr>
          <w:b w:val="0"/>
          <w:szCs w:val="28"/>
        </w:rPr>
      </w:pPr>
      <w:r w:rsidRPr="00AA11C7">
        <w:rPr>
          <w:b w:val="0"/>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b/>
          <w:sz w:val="28"/>
          <w:szCs w:val="28"/>
        </w:rPr>
        <w:t>Метапредметными результатами</w:t>
      </w:r>
      <w:r w:rsidRPr="00AA11C7">
        <w:rPr>
          <w:rFonts w:ascii="Times New Roman" w:hAnsi="Times New Roman"/>
          <w:sz w:val="28"/>
          <w:szCs w:val="28"/>
        </w:rPr>
        <w:t xml:space="preserve"> изучения курса «Математика» во 2-м классе являются формирование следующих универсальных учебных действий. </w:t>
      </w:r>
    </w:p>
    <w:p w:rsidR="00000BD9" w:rsidRPr="00AA11C7" w:rsidRDefault="00000BD9" w:rsidP="00000BD9">
      <w:pPr>
        <w:pStyle w:val="35"/>
        <w:spacing w:before="0"/>
        <w:ind w:firstLine="709"/>
        <w:jc w:val="both"/>
        <w:rPr>
          <w:b w:val="0"/>
          <w:szCs w:val="28"/>
        </w:rPr>
      </w:pPr>
      <w:r w:rsidRPr="00AA11C7">
        <w:rPr>
          <w:b w:val="0"/>
          <w:i/>
          <w:szCs w:val="28"/>
        </w:rPr>
        <w:t>Регулятивные УУД</w:t>
      </w:r>
      <w:r w:rsidRPr="00AA11C7">
        <w:rPr>
          <w:b w:val="0"/>
          <w:szCs w:val="28"/>
        </w:rPr>
        <w:t>:</w:t>
      </w:r>
    </w:p>
    <w:p w:rsidR="00000BD9" w:rsidRPr="00AA11C7" w:rsidRDefault="00000BD9" w:rsidP="00000BD9">
      <w:pPr>
        <w:pStyle w:val="35"/>
        <w:numPr>
          <w:ilvl w:val="0"/>
          <w:numId w:val="8"/>
        </w:numPr>
        <w:spacing w:before="0"/>
        <w:ind w:left="0" w:firstLine="709"/>
        <w:jc w:val="both"/>
        <w:rPr>
          <w:b w:val="0"/>
          <w:szCs w:val="28"/>
        </w:rPr>
      </w:pPr>
      <w:r w:rsidRPr="00AA11C7">
        <w:rPr>
          <w:b w:val="0"/>
          <w:szCs w:val="28"/>
        </w:rPr>
        <w:t xml:space="preserve">Определять цель деятельности на уроке с помощью учителя и самостоятельно. </w:t>
      </w:r>
    </w:p>
    <w:p w:rsidR="00000BD9" w:rsidRPr="00AA11C7" w:rsidRDefault="00000BD9" w:rsidP="00000BD9">
      <w:pPr>
        <w:pStyle w:val="35"/>
        <w:numPr>
          <w:ilvl w:val="0"/>
          <w:numId w:val="9"/>
        </w:numPr>
        <w:spacing w:before="0"/>
        <w:ind w:left="0" w:firstLine="709"/>
        <w:jc w:val="both"/>
        <w:rPr>
          <w:b w:val="0"/>
          <w:szCs w:val="28"/>
        </w:rPr>
      </w:pPr>
      <w:r w:rsidRPr="00AA11C7">
        <w:rPr>
          <w:b w:val="0"/>
          <w:szCs w:val="28"/>
        </w:rPr>
        <w:t>Учиться совместно с учителем обнаруживать и формулировать учебную проблему совместно с учителем</w:t>
      </w:r>
      <w:proofErr w:type="gramStart"/>
      <w:r w:rsidRPr="00AA11C7">
        <w:rPr>
          <w:b w:val="0"/>
          <w:szCs w:val="28"/>
        </w:rPr>
        <w:t xml:space="preserve"> У</w:t>
      </w:r>
      <w:proofErr w:type="gramEnd"/>
      <w:r w:rsidRPr="00AA11C7">
        <w:rPr>
          <w:b w:val="0"/>
          <w:szCs w:val="28"/>
        </w:rPr>
        <w:t xml:space="preserve">читься планировать учебную деятельность на уроке. </w:t>
      </w:r>
    </w:p>
    <w:p w:rsidR="00000BD9" w:rsidRPr="00AA11C7" w:rsidRDefault="00000BD9" w:rsidP="00000BD9">
      <w:pPr>
        <w:pStyle w:val="35"/>
        <w:numPr>
          <w:ilvl w:val="0"/>
          <w:numId w:val="10"/>
        </w:numPr>
        <w:spacing w:before="0"/>
        <w:ind w:left="0" w:firstLine="709"/>
        <w:jc w:val="both"/>
        <w:rPr>
          <w:b w:val="0"/>
          <w:szCs w:val="28"/>
        </w:rPr>
      </w:pPr>
      <w:r w:rsidRPr="00AA11C7">
        <w:rPr>
          <w:b w:val="0"/>
          <w:szCs w:val="28"/>
        </w:rPr>
        <w:t>Высказывать свою версию, пытаться предлагать способ её проверки</w:t>
      </w:r>
      <w:proofErr w:type="gramStart"/>
      <w:r w:rsidRPr="00AA11C7">
        <w:rPr>
          <w:b w:val="0"/>
          <w:szCs w:val="28"/>
        </w:rPr>
        <w:t xml:space="preserve"> Р</w:t>
      </w:r>
      <w:proofErr w:type="gramEnd"/>
      <w:r w:rsidRPr="00AA11C7">
        <w:rPr>
          <w:b w:val="0"/>
          <w:szCs w:val="28"/>
        </w:rPr>
        <w:t>аботая по предложенному плану, использовать необходимые средства (учебник, простейшие приборы и инструменты).</w:t>
      </w:r>
    </w:p>
    <w:p w:rsidR="00000BD9" w:rsidRPr="00AA11C7" w:rsidRDefault="00000BD9" w:rsidP="00000BD9">
      <w:pPr>
        <w:pStyle w:val="35"/>
        <w:numPr>
          <w:ilvl w:val="0"/>
          <w:numId w:val="11"/>
        </w:numPr>
        <w:spacing w:before="0"/>
        <w:ind w:left="0" w:firstLine="709"/>
        <w:jc w:val="both"/>
        <w:rPr>
          <w:b w:val="0"/>
          <w:szCs w:val="28"/>
        </w:rPr>
      </w:pPr>
      <w:r w:rsidRPr="00AA11C7">
        <w:rPr>
          <w:b w:val="0"/>
          <w:szCs w:val="28"/>
        </w:rPr>
        <w:t>Определять успешность выполнения своего задания в диалоге с учителем.</w:t>
      </w:r>
    </w:p>
    <w:p w:rsidR="00000BD9" w:rsidRPr="00AA11C7" w:rsidRDefault="00000BD9" w:rsidP="00000BD9">
      <w:pPr>
        <w:pStyle w:val="35"/>
        <w:spacing w:before="0"/>
        <w:ind w:firstLine="709"/>
        <w:jc w:val="both"/>
        <w:rPr>
          <w:b w:val="0"/>
          <w:szCs w:val="28"/>
        </w:rPr>
      </w:pPr>
      <w:r w:rsidRPr="00AA11C7">
        <w:rPr>
          <w:b w:val="0"/>
          <w:i/>
          <w:szCs w:val="28"/>
        </w:rPr>
        <w:t>Познавательные УУД</w:t>
      </w:r>
      <w:r w:rsidRPr="00AA11C7">
        <w:rPr>
          <w:b w:val="0"/>
          <w:szCs w:val="28"/>
        </w:rPr>
        <w:t>:</w:t>
      </w:r>
    </w:p>
    <w:p w:rsidR="00000BD9" w:rsidRPr="00AA11C7" w:rsidRDefault="00000BD9" w:rsidP="00000BD9">
      <w:pPr>
        <w:pStyle w:val="35"/>
        <w:numPr>
          <w:ilvl w:val="0"/>
          <w:numId w:val="12"/>
        </w:numPr>
        <w:spacing w:before="0"/>
        <w:ind w:left="0" w:firstLine="709"/>
        <w:jc w:val="both"/>
        <w:rPr>
          <w:b w:val="0"/>
          <w:szCs w:val="28"/>
        </w:rPr>
      </w:pPr>
      <w:r w:rsidRPr="00AA11C7">
        <w:rPr>
          <w:b w:val="0"/>
          <w:szCs w:val="28"/>
        </w:rPr>
        <w:lastRenderedPageBreak/>
        <w:t>Ориентироваться в своей системе знаний: понимать, что нужна  дополнительная информация (знания) для решения учебной  задачи в один шаг.</w:t>
      </w:r>
    </w:p>
    <w:p w:rsidR="00000BD9" w:rsidRPr="00AA11C7" w:rsidRDefault="00000BD9" w:rsidP="00000BD9">
      <w:pPr>
        <w:pStyle w:val="35"/>
        <w:numPr>
          <w:ilvl w:val="0"/>
          <w:numId w:val="13"/>
        </w:numPr>
        <w:spacing w:before="0"/>
        <w:ind w:left="0" w:firstLine="709"/>
        <w:jc w:val="both"/>
        <w:rPr>
          <w:b w:val="0"/>
          <w:szCs w:val="28"/>
        </w:rPr>
      </w:pPr>
      <w:r w:rsidRPr="00AA11C7">
        <w:rPr>
          <w:b w:val="0"/>
          <w:szCs w:val="28"/>
        </w:rPr>
        <w:t xml:space="preserve">Делать предварительный отбор источников информации для  решения учебной задачи. </w:t>
      </w:r>
    </w:p>
    <w:p w:rsidR="00000BD9" w:rsidRPr="00AA11C7" w:rsidRDefault="00000BD9" w:rsidP="00000BD9">
      <w:pPr>
        <w:pStyle w:val="35"/>
        <w:numPr>
          <w:ilvl w:val="0"/>
          <w:numId w:val="14"/>
        </w:numPr>
        <w:spacing w:before="0"/>
        <w:ind w:left="0" w:firstLine="709"/>
        <w:jc w:val="both"/>
        <w:rPr>
          <w:b w:val="0"/>
          <w:szCs w:val="28"/>
        </w:rPr>
      </w:pPr>
      <w:r w:rsidRPr="00AA11C7">
        <w:rPr>
          <w:b w:val="0"/>
          <w:szCs w:val="28"/>
        </w:rPr>
        <w:t xml:space="preserve">Добывать новые знания: находить необходимую </w:t>
      </w:r>
      <w:proofErr w:type="gramStart"/>
      <w:r w:rsidRPr="00AA11C7">
        <w:rPr>
          <w:b w:val="0"/>
          <w:szCs w:val="28"/>
        </w:rPr>
        <w:t>информацию</w:t>
      </w:r>
      <w:proofErr w:type="gramEnd"/>
      <w:r w:rsidRPr="00AA11C7">
        <w:rPr>
          <w:b w:val="0"/>
          <w:szCs w:val="28"/>
        </w:rPr>
        <w:t xml:space="preserve"> как в учебнике, так и в предложенных учителем  словарях и энциклопедиях </w:t>
      </w:r>
    </w:p>
    <w:p w:rsidR="00000BD9" w:rsidRPr="00AA11C7" w:rsidRDefault="00000BD9" w:rsidP="00000BD9">
      <w:pPr>
        <w:pStyle w:val="35"/>
        <w:numPr>
          <w:ilvl w:val="0"/>
          <w:numId w:val="15"/>
        </w:numPr>
        <w:spacing w:before="0"/>
        <w:ind w:left="0" w:firstLine="709"/>
        <w:jc w:val="both"/>
        <w:rPr>
          <w:b w:val="0"/>
          <w:szCs w:val="28"/>
        </w:rPr>
      </w:pPr>
      <w:r w:rsidRPr="00AA11C7">
        <w:rPr>
          <w:b w:val="0"/>
          <w:szCs w:val="28"/>
        </w:rPr>
        <w:t>Добывать новые знания: извлекать информацию, представленную в разных формах (текст, таблица, схема, иллюстрация и др.).</w:t>
      </w:r>
    </w:p>
    <w:p w:rsidR="00000BD9" w:rsidRPr="00AA11C7" w:rsidRDefault="00000BD9" w:rsidP="00000BD9">
      <w:pPr>
        <w:pStyle w:val="35"/>
        <w:numPr>
          <w:ilvl w:val="0"/>
          <w:numId w:val="16"/>
        </w:numPr>
        <w:spacing w:before="0"/>
        <w:ind w:left="0" w:firstLine="709"/>
        <w:jc w:val="both"/>
        <w:rPr>
          <w:b w:val="0"/>
          <w:szCs w:val="28"/>
        </w:rPr>
      </w:pPr>
      <w:r w:rsidRPr="00AA11C7">
        <w:rPr>
          <w:b w:val="0"/>
          <w:szCs w:val="28"/>
        </w:rPr>
        <w:t>Перерабатывать полученную информацию: наблюдать и делать  самостоятельные  выводы.</w:t>
      </w:r>
    </w:p>
    <w:p w:rsidR="00000BD9" w:rsidRPr="00AA11C7" w:rsidRDefault="00000BD9" w:rsidP="00000BD9">
      <w:pPr>
        <w:pStyle w:val="35"/>
        <w:spacing w:before="0"/>
        <w:ind w:firstLine="709"/>
        <w:jc w:val="both"/>
        <w:rPr>
          <w:b w:val="0"/>
          <w:szCs w:val="28"/>
        </w:rPr>
      </w:pPr>
      <w:r w:rsidRPr="00AA11C7">
        <w:rPr>
          <w:b w:val="0"/>
          <w:i/>
          <w:szCs w:val="28"/>
        </w:rPr>
        <w:t>Коммуникативные УУД</w:t>
      </w:r>
      <w:r w:rsidRPr="00AA11C7">
        <w:rPr>
          <w:b w:val="0"/>
          <w:szCs w:val="28"/>
        </w:rPr>
        <w:t>:</w:t>
      </w:r>
    </w:p>
    <w:p w:rsidR="00000BD9" w:rsidRPr="00AA11C7" w:rsidRDefault="00000BD9" w:rsidP="00000BD9">
      <w:pPr>
        <w:pStyle w:val="35"/>
        <w:numPr>
          <w:ilvl w:val="0"/>
          <w:numId w:val="17"/>
        </w:numPr>
        <w:spacing w:before="0"/>
        <w:ind w:left="0" w:firstLine="709"/>
        <w:jc w:val="both"/>
        <w:rPr>
          <w:b w:val="0"/>
          <w:szCs w:val="28"/>
        </w:rPr>
      </w:pPr>
      <w:r w:rsidRPr="00AA11C7">
        <w:rPr>
          <w:b w:val="0"/>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000BD9" w:rsidRPr="00AA11C7" w:rsidRDefault="00000BD9" w:rsidP="00000BD9">
      <w:pPr>
        <w:pStyle w:val="35"/>
        <w:numPr>
          <w:ilvl w:val="0"/>
          <w:numId w:val="18"/>
        </w:numPr>
        <w:spacing w:before="0"/>
        <w:ind w:left="0" w:firstLine="709"/>
        <w:jc w:val="both"/>
        <w:rPr>
          <w:b w:val="0"/>
          <w:szCs w:val="28"/>
        </w:rPr>
      </w:pPr>
      <w:r w:rsidRPr="00AA11C7">
        <w:rPr>
          <w:b w:val="0"/>
          <w:szCs w:val="28"/>
        </w:rPr>
        <w:t>Слушать и понимать речь других.</w:t>
      </w:r>
    </w:p>
    <w:p w:rsidR="00000BD9" w:rsidRPr="00AA11C7" w:rsidRDefault="00000BD9" w:rsidP="00000BD9">
      <w:pPr>
        <w:pStyle w:val="35"/>
        <w:numPr>
          <w:ilvl w:val="0"/>
          <w:numId w:val="19"/>
        </w:numPr>
        <w:spacing w:before="0"/>
        <w:ind w:left="0" w:firstLine="709"/>
        <w:jc w:val="both"/>
        <w:rPr>
          <w:b w:val="0"/>
          <w:szCs w:val="28"/>
        </w:rPr>
      </w:pPr>
      <w:r w:rsidRPr="00AA11C7">
        <w:rPr>
          <w:b w:val="0"/>
          <w:szCs w:val="28"/>
        </w:rPr>
        <w:t xml:space="preserve">Вступать в беседу на уроке и в жизни. </w:t>
      </w:r>
    </w:p>
    <w:p w:rsidR="00000BD9" w:rsidRPr="00AA11C7" w:rsidRDefault="00000BD9" w:rsidP="00000BD9">
      <w:pPr>
        <w:pStyle w:val="35"/>
        <w:numPr>
          <w:ilvl w:val="0"/>
          <w:numId w:val="20"/>
        </w:numPr>
        <w:spacing w:before="0"/>
        <w:ind w:left="0" w:firstLine="709"/>
        <w:jc w:val="both"/>
        <w:rPr>
          <w:b w:val="0"/>
          <w:szCs w:val="28"/>
        </w:rPr>
      </w:pPr>
      <w:r w:rsidRPr="00AA11C7">
        <w:rPr>
          <w:b w:val="0"/>
          <w:szCs w:val="28"/>
        </w:rPr>
        <w:t>Совместно договариваться о  правилах общения и поведения в школе и следовать им.</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b/>
          <w:sz w:val="28"/>
          <w:szCs w:val="28"/>
        </w:rPr>
        <w:t>Предметными результатами</w:t>
      </w:r>
      <w:r w:rsidRPr="00AA11C7">
        <w:rPr>
          <w:rFonts w:ascii="Times New Roman" w:hAnsi="Times New Roman"/>
          <w:sz w:val="28"/>
          <w:szCs w:val="28"/>
        </w:rPr>
        <w:t xml:space="preserve"> изучения курса «Математика» во 2-м классе являются формирование следующих умений</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color w:val="000000"/>
          <w:sz w:val="28"/>
          <w:szCs w:val="28"/>
        </w:rPr>
        <w:t xml:space="preserve">Учащиеся должны </w:t>
      </w:r>
      <w:r w:rsidRPr="00AA11C7">
        <w:rPr>
          <w:rFonts w:ascii="Times New Roman" w:hAnsi="Times New Roman"/>
          <w:bCs/>
          <w:color w:val="000000"/>
          <w:sz w:val="28"/>
          <w:szCs w:val="28"/>
        </w:rPr>
        <w:t>уметь:</w:t>
      </w:r>
    </w:p>
    <w:p w:rsidR="00000BD9" w:rsidRPr="00AA11C7" w:rsidRDefault="00000BD9" w:rsidP="00000BD9">
      <w:pPr>
        <w:widowControl w:val="0"/>
        <w:numPr>
          <w:ilvl w:val="0"/>
          <w:numId w:val="5"/>
        </w:numPr>
        <w:shd w:val="clear" w:color="auto" w:fill="FFFFFF"/>
        <w:tabs>
          <w:tab w:val="left" w:pos="475"/>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 xml:space="preserve">использовать при выполнении заданий названия и последовательность чисел от 1 до 100; </w:t>
      </w:r>
    </w:p>
    <w:p w:rsidR="00000BD9" w:rsidRPr="00AA11C7" w:rsidRDefault="00000BD9" w:rsidP="00000BD9">
      <w:pPr>
        <w:widowControl w:val="0"/>
        <w:numPr>
          <w:ilvl w:val="0"/>
          <w:numId w:val="5"/>
        </w:numPr>
        <w:shd w:val="clear" w:color="auto" w:fill="FFFFFF"/>
        <w:tabs>
          <w:tab w:val="left" w:pos="475"/>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000BD9" w:rsidRPr="00AA11C7" w:rsidRDefault="00000BD9" w:rsidP="00000BD9">
      <w:pPr>
        <w:widowControl w:val="0"/>
        <w:numPr>
          <w:ilvl w:val="0"/>
          <w:numId w:val="5"/>
        </w:numPr>
        <w:shd w:val="clear" w:color="auto" w:fill="FFFFFF"/>
        <w:tabs>
          <w:tab w:val="left" w:pos="475"/>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использовать при выполнении арифметических действий названия и обозначения операций умножения и деления;</w:t>
      </w:r>
    </w:p>
    <w:p w:rsidR="00000BD9" w:rsidRPr="00AA11C7" w:rsidRDefault="00000BD9" w:rsidP="00000BD9">
      <w:pPr>
        <w:widowControl w:val="0"/>
        <w:numPr>
          <w:ilvl w:val="0"/>
          <w:numId w:val="5"/>
        </w:numPr>
        <w:shd w:val="clear" w:color="auto" w:fill="FFFFFF"/>
        <w:tabs>
          <w:tab w:val="left" w:pos="475"/>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осознанно следовать алгоритму выполнения действий в выражениях со скобками и без них;</w:t>
      </w:r>
    </w:p>
    <w:p w:rsidR="00000BD9" w:rsidRPr="00AA11C7" w:rsidRDefault="00000BD9" w:rsidP="00000BD9">
      <w:pPr>
        <w:widowControl w:val="0"/>
        <w:numPr>
          <w:ilvl w:val="0"/>
          <w:numId w:val="5"/>
        </w:numPr>
        <w:shd w:val="clear" w:color="auto" w:fill="FFFFFF"/>
        <w:tabs>
          <w:tab w:val="left" w:pos="475"/>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использовать в речи названия единиц измерения длины, объёма: метр, дециметр, сантиметр, килограмм;</w:t>
      </w:r>
    </w:p>
    <w:p w:rsidR="00000BD9" w:rsidRPr="00AA11C7" w:rsidRDefault="00000BD9" w:rsidP="00000BD9">
      <w:pPr>
        <w:widowControl w:val="0"/>
        <w:numPr>
          <w:ilvl w:val="0"/>
          <w:numId w:val="5"/>
        </w:numPr>
        <w:shd w:val="clear" w:color="auto" w:fill="FFFFFF"/>
        <w:tabs>
          <w:tab w:val="left" w:pos="509"/>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читать, записывать и сравнивать числа в пределах 100;</w:t>
      </w:r>
    </w:p>
    <w:p w:rsidR="00000BD9" w:rsidRPr="00AA11C7" w:rsidRDefault="00000BD9" w:rsidP="00000BD9">
      <w:pPr>
        <w:widowControl w:val="0"/>
        <w:numPr>
          <w:ilvl w:val="0"/>
          <w:numId w:val="21"/>
        </w:numPr>
        <w:shd w:val="clear" w:color="auto" w:fill="FFFFFF"/>
        <w:tabs>
          <w:tab w:val="left" w:pos="509"/>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осознанно следовать  алгоритмам устного и письменного сложения и вычитания чисел в пределах 100;</w:t>
      </w:r>
    </w:p>
    <w:p w:rsidR="00000BD9" w:rsidRPr="00AA11C7" w:rsidRDefault="00000BD9" w:rsidP="00000BD9">
      <w:pPr>
        <w:widowControl w:val="0"/>
        <w:numPr>
          <w:ilvl w:val="0"/>
          <w:numId w:val="5"/>
        </w:numPr>
        <w:shd w:val="clear" w:color="auto" w:fill="FFFFFF"/>
        <w:tabs>
          <w:tab w:val="left" w:pos="509"/>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 xml:space="preserve">решать задачи в 1-2 действия на сложение и </w:t>
      </w:r>
      <w:proofErr w:type="gramStart"/>
      <w:r w:rsidRPr="00AA11C7">
        <w:rPr>
          <w:rFonts w:ascii="Times New Roman" w:hAnsi="Times New Roman"/>
          <w:color w:val="000000"/>
          <w:sz w:val="28"/>
          <w:szCs w:val="28"/>
        </w:rPr>
        <w:t>вычитание</w:t>
      </w:r>
      <w:proofErr w:type="gramEnd"/>
      <w:r w:rsidRPr="00AA11C7">
        <w:rPr>
          <w:rFonts w:ascii="Times New Roman" w:hAnsi="Times New Roman"/>
          <w:color w:val="000000"/>
          <w:sz w:val="28"/>
          <w:szCs w:val="28"/>
        </w:rPr>
        <w:t xml:space="preserve"> и простые задачи:</w:t>
      </w:r>
    </w:p>
    <w:p w:rsidR="00000BD9" w:rsidRPr="00AA11C7" w:rsidRDefault="00000BD9" w:rsidP="00000BD9">
      <w:pPr>
        <w:shd w:val="clear" w:color="auto" w:fill="FFFFFF"/>
        <w:tabs>
          <w:tab w:val="left" w:pos="538"/>
        </w:tabs>
        <w:spacing w:after="0"/>
        <w:ind w:firstLine="709"/>
        <w:jc w:val="both"/>
        <w:rPr>
          <w:rFonts w:ascii="Times New Roman" w:hAnsi="Times New Roman"/>
          <w:sz w:val="28"/>
          <w:szCs w:val="28"/>
        </w:rPr>
      </w:pPr>
      <w:r w:rsidRPr="00AA11C7">
        <w:rPr>
          <w:rFonts w:ascii="Times New Roman" w:hAnsi="Times New Roman"/>
          <w:color w:val="000000"/>
          <w:spacing w:val="-1"/>
          <w:sz w:val="28"/>
          <w:szCs w:val="28"/>
        </w:rPr>
        <w:t>а)</w:t>
      </w:r>
      <w:r w:rsidRPr="00AA11C7">
        <w:rPr>
          <w:rFonts w:ascii="Times New Roman" w:hAnsi="Times New Roman"/>
          <w:color w:val="000000"/>
          <w:sz w:val="28"/>
          <w:szCs w:val="28"/>
        </w:rPr>
        <w:t> раскрывающие смысл действий сложения, вычитания, умножения и деления;</w:t>
      </w:r>
    </w:p>
    <w:p w:rsidR="00000BD9" w:rsidRPr="00AA11C7" w:rsidRDefault="00000BD9" w:rsidP="00000BD9">
      <w:pPr>
        <w:shd w:val="clear" w:color="auto" w:fill="FFFFFF"/>
        <w:tabs>
          <w:tab w:val="left" w:pos="538"/>
        </w:tabs>
        <w:spacing w:after="0"/>
        <w:ind w:firstLine="709"/>
        <w:jc w:val="both"/>
        <w:rPr>
          <w:rFonts w:ascii="Times New Roman" w:hAnsi="Times New Roman"/>
          <w:sz w:val="28"/>
          <w:szCs w:val="28"/>
        </w:rPr>
      </w:pPr>
      <w:r w:rsidRPr="00AA11C7">
        <w:rPr>
          <w:rFonts w:ascii="Times New Roman" w:hAnsi="Times New Roman"/>
          <w:color w:val="000000"/>
          <w:spacing w:val="-10"/>
          <w:sz w:val="28"/>
          <w:szCs w:val="28"/>
        </w:rPr>
        <w:lastRenderedPageBreak/>
        <w:t>б)</w:t>
      </w:r>
      <w:r w:rsidRPr="00AA11C7">
        <w:rPr>
          <w:rFonts w:ascii="Times New Roman" w:hAnsi="Times New Roman"/>
          <w:color w:val="000000"/>
          <w:sz w:val="28"/>
          <w:szCs w:val="28"/>
        </w:rPr>
        <w:t xml:space="preserve"> использующие понятия «увеличить </w:t>
      </w:r>
      <w:proofErr w:type="gramStart"/>
      <w:r w:rsidRPr="00AA11C7">
        <w:rPr>
          <w:rFonts w:ascii="Times New Roman" w:hAnsi="Times New Roman"/>
          <w:color w:val="000000"/>
          <w:sz w:val="28"/>
          <w:szCs w:val="28"/>
        </w:rPr>
        <w:t>в</w:t>
      </w:r>
      <w:proofErr w:type="gramEnd"/>
      <w:r w:rsidRPr="00AA11C7">
        <w:rPr>
          <w:rFonts w:ascii="Times New Roman" w:hAnsi="Times New Roman"/>
          <w:color w:val="000000"/>
          <w:sz w:val="28"/>
          <w:szCs w:val="28"/>
        </w:rPr>
        <w:t xml:space="preserve"> (на)...», «уменьшить в (на)...»;</w:t>
      </w:r>
    </w:p>
    <w:p w:rsidR="00000BD9" w:rsidRPr="00AA11C7" w:rsidRDefault="00000BD9" w:rsidP="00000BD9">
      <w:pPr>
        <w:shd w:val="clear" w:color="auto" w:fill="FFFFFF"/>
        <w:tabs>
          <w:tab w:val="left" w:pos="538"/>
        </w:tabs>
        <w:spacing w:after="0"/>
        <w:ind w:firstLine="709"/>
        <w:jc w:val="both"/>
        <w:rPr>
          <w:rFonts w:ascii="Times New Roman" w:hAnsi="Times New Roman"/>
          <w:sz w:val="28"/>
          <w:szCs w:val="28"/>
        </w:rPr>
      </w:pPr>
      <w:r w:rsidRPr="00AA11C7">
        <w:rPr>
          <w:rFonts w:ascii="Times New Roman" w:hAnsi="Times New Roman"/>
          <w:color w:val="000000"/>
          <w:spacing w:val="-3"/>
          <w:sz w:val="28"/>
          <w:szCs w:val="28"/>
        </w:rPr>
        <w:t>в)</w:t>
      </w:r>
      <w:r w:rsidRPr="00AA11C7">
        <w:rPr>
          <w:rFonts w:ascii="Times New Roman" w:hAnsi="Times New Roman"/>
          <w:color w:val="000000"/>
          <w:sz w:val="28"/>
          <w:szCs w:val="28"/>
        </w:rPr>
        <w:t> на разностное и кратное сравнение;</w:t>
      </w:r>
    </w:p>
    <w:p w:rsidR="00000BD9" w:rsidRPr="00AA11C7" w:rsidRDefault="00000BD9" w:rsidP="00000BD9">
      <w:pPr>
        <w:widowControl w:val="0"/>
        <w:numPr>
          <w:ilvl w:val="0"/>
          <w:numId w:val="22"/>
        </w:numPr>
        <w:shd w:val="clear" w:color="auto" w:fill="FFFFFF"/>
        <w:tabs>
          <w:tab w:val="left" w:pos="504"/>
        </w:tabs>
        <w:autoSpaceDE w:val="0"/>
        <w:autoSpaceDN w:val="0"/>
        <w:adjustRightInd w:val="0"/>
        <w:spacing w:after="0" w:line="240" w:lineRule="auto"/>
        <w:ind w:firstLine="709"/>
        <w:jc w:val="both"/>
        <w:rPr>
          <w:rFonts w:ascii="Times New Roman" w:hAnsi="Times New Roman"/>
          <w:i/>
          <w:iCs/>
          <w:color w:val="000000"/>
          <w:sz w:val="28"/>
          <w:szCs w:val="28"/>
        </w:rPr>
      </w:pPr>
      <w:r w:rsidRPr="00AA11C7">
        <w:rPr>
          <w:rFonts w:ascii="Times New Roman" w:hAnsi="Times New Roman"/>
          <w:color w:val="000000"/>
          <w:sz w:val="28"/>
          <w:szCs w:val="28"/>
        </w:rPr>
        <w:t>измерять длину данного отрезка, чертить отрезок данной длины;</w:t>
      </w:r>
    </w:p>
    <w:p w:rsidR="00000BD9" w:rsidRPr="00AA11C7" w:rsidRDefault="00000BD9" w:rsidP="00000BD9">
      <w:pPr>
        <w:widowControl w:val="0"/>
        <w:numPr>
          <w:ilvl w:val="0"/>
          <w:numId w:val="22"/>
        </w:num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 xml:space="preserve">узнавать и называть плоские углы: прямой, тупой и </w:t>
      </w:r>
      <w:proofErr w:type="gramStart"/>
      <w:r w:rsidRPr="00AA11C7">
        <w:rPr>
          <w:rFonts w:ascii="Times New Roman" w:hAnsi="Times New Roman"/>
          <w:color w:val="000000"/>
          <w:sz w:val="28"/>
          <w:szCs w:val="28"/>
        </w:rPr>
        <w:t>острый</w:t>
      </w:r>
      <w:proofErr w:type="gramEnd"/>
      <w:r w:rsidRPr="00AA11C7">
        <w:rPr>
          <w:rFonts w:ascii="Times New Roman" w:hAnsi="Times New Roman"/>
          <w:color w:val="000000"/>
          <w:sz w:val="28"/>
          <w:szCs w:val="28"/>
        </w:rPr>
        <w:t>;</w:t>
      </w:r>
    </w:p>
    <w:p w:rsidR="00000BD9" w:rsidRPr="00AA11C7" w:rsidRDefault="00000BD9" w:rsidP="00000BD9">
      <w:pPr>
        <w:widowControl w:val="0"/>
        <w:numPr>
          <w:ilvl w:val="0"/>
          <w:numId w:val="22"/>
        </w:num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000BD9" w:rsidRPr="00AA11C7" w:rsidRDefault="00000BD9" w:rsidP="00000BD9">
      <w:pPr>
        <w:widowControl w:val="0"/>
        <w:numPr>
          <w:ilvl w:val="0"/>
          <w:numId w:val="22"/>
        </w:num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z w:val="28"/>
          <w:szCs w:val="28"/>
        </w:rPr>
      </w:pPr>
      <w:r w:rsidRPr="00AA11C7">
        <w:rPr>
          <w:rFonts w:ascii="Times New Roman" w:hAnsi="Times New Roman"/>
          <w:color w:val="000000"/>
          <w:sz w:val="28"/>
          <w:szCs w:val="28"/>
        </w:rPr>
        <w:t>находить периметр многоугольника (треугольника, четырёхугольника).</w:t>
      </w:r>
    </w:p>
    <w:p w:rsidR="00000BD9" w:rsidRPr="00AA11C7" w:rsidRDefault="00000BD9" w:rsidP="00000BD9">
      <w:pPr>
        <w:pStyle w:val="af1"/>
        <w:numPr>
          <w:ilvl w:val="0"/>
          <w:numId w:val="24"/>
        </w:numPr>
        <w:spacing w:after="0"/>
        <w:ind w:left="0"/>
        <w:jc w:val="both"/>
        <w:rPr>
          <w:rFonts w:ascii="Times New Roman" w:hAnsi="Times New Roman"/>
          <w:b/>
          <w:sz w:val="28"/>
          <w:szCs w:val="28"/>
        </w:rPr>
      </w:pPr>
      <w:r w:rsidRPr="00AA11C7">
        <w:rPr>
          <w:rFonts w:ascii="Times New Roman" w:hAnsi="Times New Roman"/>
          <w:b/>
          <w:sz w:val="28"/>
          <w:szCs w:val="28"/>
        </w:rPr>
        <w:t>Содержание учебного предмета Числа и величины</w:t>
      </w:r>
      <w:r w:rsidR="002E7500" w:rsidRPr="00AA11C7">
        <w:rPr>
          <w:rFonts w:ascii="Times New Roman" w:hAnsi="Times New Roman"/>
          <w:b/>
          <w:sz w:val="28"/>
          <w:szCs w:val="28"/>
        </w:rPr>
        <w:t xml:space="preserve"> </w:t>
      </w:r>
      <w:r w:rsidRPr="00AA11C7">
        <w:rPr>
          <w:rFonts w:ascii="Times New Roman" w:hAnsi="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sz w:val="28"/>
          <w:szCs w:val="28"/>
        </w:rPr>
        <w:t xml:space="preserve">Измерение величин. </w:t>
      </w:r>
      <w:proofErr w:type="gramStart"/>
      <w:r w:rsidRPr="00AA11C7">
        <w:rPr>
          <w:rFonts w:ascii="Times New Roman" w:hAnsi="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AA11C7">
        <w:rPr>
          <w:rFonts w:ascii="Times New Roman" w:hAnsi="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b/>
          <w:sz w:val="28"/>
          <w:szCs w:val="28"/>
        </w:rPr>
        <w:t>Арифметические действия</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w:t>
      </w:r>
      <w:r w:rsidRPr="00AA11C7">
        <w:rPr>
          <w:rFonts w:ascii="Times New Roman" w:hAnsi="Times New Roman"/>
          <w:sz w:val="28"/>
          <w:szCs w:val="28"/>
        </w:rPr>
        <w:lastRenderedPageBreak/>
        <w:t xml:space="preserve">вычислений (обратные действия, взаимосвязь компонентов и результатов действий, прикидка результата, проверка вычислений на калькуляторе). </w:t>
      </w:r>
    </w:p>
    <w:p w:rsidR="00000BD9" w:rsidRPr="00AA11C7" w:rsidRDefault="00000BD9" w:rsidP="00000BD9">
      <w:pPr>
        <w:spacing w:after="0"/>
        <w:ind w:firstLine="709"/>
        <w:jc w:val="both"/>
        <w:rPr>
          <w:rFonts w:ascii="Times New Roman" w:hAnsi="Times New Roman"/>
          <w:b/>
          <w:sz w:val="28"/>
          <w:szCs w:val="28"/>
        </w:rPr>
      </w:pPr>
      <w:r w:rsidRPr="00AA11C7">
        <w:rPr>
          <w:rFonts w:ascii="Times New Roman" w:hAnsi="Times New Roman"/>
          <w:b/>
          <w:sz w:val="28"/>
          <w:szCs w:val="28"/>
        </w:rPr>
        <w:t>Работа с текстовыми задачами</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sz w:val="28"/>
          <w:szCs w:val="28"/>
        </w:rPr>
        <w:t>Задача. Структура задачи. Решение текстовых задач арифметическим способом. Планирование хода решения задач.</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AA11C7">
        <w:rPr>
          <w:rFonts w:ascii="Times New Roman" w:hAnsi="Times New Roman"/>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AA11C7">
        <w:rPr>
          <w:rFonts w:ascii="Times New Roman" w:hAnsi="Times New Roman"/>
          <w:sz w:val="28"/>
          <w:szCs w:val="28"/>
        </w:rPr>
        <w:t xml:space="preserve"> Задачи на нахождение доли целого и целого по его доле.</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sz w:val="28"/>
          <w:szCs w:val="28"/>
        </w:rPr>
        <w:t>Решение задач разными способами.</w:t>
      </w:r>
      <w:r w:rsidR="002E7500" w:rsidRPr="00AA11C7">
        <w:rPr>
          <w:rFonts w:ascii="Times New Roman" w:hAnsi="Times New Roman"/>
          <w:sz w:val="28"/>
          <w:szCs w:val="28"/>
        </w:rPr>
        <w:t xml:space="preserve"> </w:t>
      </w:r>
      <w:r w:rsidRPr="00AA11C7">
        <w:rPr>
          <w:rFonts w:ascii="Times New Roman" w:hAnsi="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000BD9" w:rsidRPr="00AA11C7" w:rsidRDefault="00000BD9" w:rsidP="00000BD9">
      <w:pPr>
        <w:spacing w:after="0"/>
        <w:ind w:firstLine="709"/>
        <w:jc w:val="both"/>
        <w:rPr>
          <w:rFonts w:ascii="Times New Roman" w:hAnsi="Times New Roman"/>
          <w:b/>
          <w:sz w:val="28"/>
          <w:szCs w:val="28"/>
        </w:rPr>
      </w:pPr>
      <w:r w:rsidRPr="00AA11C7">
        <w:rPr>
          <w:rFonts w:ascii="Times New Roman" w:hAnsi="Times New Roman"/>
          <w:b/>
          <w:sz w:val="28"/>
          <w:szCs w:val="28"/>
        </w:rPr>
        <w:t>Пространственные отношения. Геометрические фигуры</w:t>
      </w:r>
    </w:p>
    <w:p w:rsidR="00000BD9" w:rsidRPr="00AA11C7" w:rsidRDefault="00000BD9" w:rsidP="00000BD9">
      <w:pPr>
        <w:spacing w:after="0"/>
        <w:ind w:firstLine="709"/>
        <w:jc w:val="both"/>
        <w:rPr>
          <w:rFonts w:ascii="Times New Roman" w:hAnsi="Times New Roman"/>
          <w:sz w:val="28"/>
          <w:szCs w:val="28"/>
        </w:rPr>
      </w:pPr>
      <w:proofErr w:type="gramStart"/>
      <w:r w:rsidRPr="00AA11C7">
        <w:rPr>
          <w:rFonts w:ascii="Times New Roman" w:hAnsi="Times New Roman"/>
          <w:sz w:val="28"/>
          <w:szCs w:val="28"/>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r w:rsidRPr="00AA11C7">
        <w:rPr>
          <w:rFonts w:ascii="Times New Roman" w:hAnsi="Times New Roman"/>
          <w:sz w:val="28"/>
          <w:szCs w:val="28"/>
        </w:rPr>
        <w:t xml:space="preserve">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Start"/>
      <w:r w:rsidRPr="00AA11C7">
        <w:rPr>
          <w:rFonts w:ascii="Times New Roman" w:hAnsi="Times New Roman"/>
          <w:sz w:val="28"/>
          <w:szCs w:val="28"/>
        </w:rPr>
        <w:t>.С</w:t>
      </w:r>
      <w:proofErr w:type="gramEnd"/>
      <w:r w:rsidRPr="00AA11C7">
        <w:rPr>
          <w:rFonts w:ascii="Times New Roman" w:hAnsi="Times New Roman"/>
          <w:sz w:val="28"/>
          <w:szCs w:val="28"/>
        </w:rPr>
        <w:t>войства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w:t>
      </w:r>
      <w:r w:rsidR="002E7500" w:rsidRPr="00AA11C7">
        <w:rPr>
          <w:rFonts w:ascii="Times New Roman" w:hAnsi="Times New Roman"/>
          <w:sz w:val="28"/>
          <w:szCs w:val="28"/>
        </w:rPr>
        <w:t xml:space="preserve"> </w:t>
      </w:r>
      <w:r w:rsidRPr="00AA11C7">
        <w:rPr>
          <w:rFonts w:ascii="Times New Roman" w:hAnsi="Times New Roman"/>
          <w:sz w:val="28"/>
          <w:szCs w:val="28"/>
        </w:rPr>
        <w:t xml:space="preserve">Геометрические формы в окружающем мире. </w:t>
      </w:r>
    </w:p>
    <w:p w:rsidR="00000BD9" w:rsidRPr="00AA11C7" w:rsidRDefault="00000BD9" w:rsidP="00000BD9">
      <w:pPr>
        <w:spacing w:after="0"/>
        <w:ind w:firstLine="709"/>
        <w:jc w:val="both"/>
        <w:rPr>
          <w:rFonts w:ascii="Times New Roman" w:hAnsi="Times New Roman"/>
          <w:b/>
          <w:sz w:val="28"/>
          <w:szCs w:val="28"/>
        </w:rPr>
      </w:pPr>
      <w:r w:rsidRPr="00AA11C7">
        <w:rPr>
          <w:rFonts w:ascii="Times New Roman" w:hAnsi="Times New Roman"/>
          <w:b/>
          <w:sz w:val="28"/>
          <w:szCs w:val="28"/>
        </w:rPr>
        <w:t>Геометрические величины</w:t>
      </w:r>
    </w:p>
    <w:p w:rsidR="00000BD9" w:rsidRPr="00AA11C7" w:rsidRDefault="00000BD9" w:rsidP="00000BD9">
      <w:pPr>
        <w:spacing w:after="0"/>
        <w:ind w:firstLine="709"/>
        <w:jc w:val="both"/>
        <w:rPr>
          <w:rFonts w:ascii="Times New Roman" w:hAnsi="Times New Roman"/>
          <w:sz w:val="28"/>
          <w:szCs w:val="28"/>
        </w:rPr>
      </w:pPr>
      <w:r w:rsidRPr="00AA11C7">
        <w:rPr>
          <w:rFonts w:ascii="Times New Roman" w:hAnsi="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00BD9" w:rsidRPr="00AA11C7" w:rsidRDefault="00000BD9" w:rsidP="00000BD9">
      <w:pPr>
        <w:shd w:val="clear" w:color="auto" w:fill="FFFFFF"/>
        <w:spacing w:after="0"/>
        <w:ind w:firstLine="709"/>
        <w:jc w:val="both"/>
        <w:rPr>
          <w:rFonts w:ascii="Times New Roman" w:hAnsi="Times New Roman"/>
          <w:b/>
          <w:bCs/>
          <w:sz w:val="28"/>
          <w:szCs w:val="28"/>
        </w:rPr>
      </w:pPr>
      <w:r w:rsidRPr="00AA11C7">
        <w:rPr>
          <w:rFonts w:ascii="Times New Roman" w:hAnsi="Times New Roman"/>
          <w:b/>
          <w:bCs/>
          <w:sz w:val="28"/>
          <w:szCs w:val="28"/>
        </w:rPr>
        <w:lastRenderedPageBreak/>
        <w:t>2-й класс</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b/>
          <w:bCs/>
          <w:sz w:val="28"/>
          <w:szCs w:val="28"/>
        </w:rPr>
        <w:t>(4 часа в неделю, всего – 140 ч)</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b/>
          <w:bCs/>
          <w:sz w:val="28"/>
          <w:szCs w:val="28"/>
        </w:rPr>
        <w:t>Числа и операции над ними.</w:t>
      </w:r>
    </w:p>
    <w:p w:rsidR="00000BD9" w:rsidRPr="00AA11C7" w:rsidRDefault="00000BD9" w:rsidP="00000BD9">
      <w:pPr>
        <w:shd w:val="clear" w:color="auto" w:fill="FFFFFF"/>
        <w:spacing w:after="0"/>
        <w:ind w:firstLine="709"/>
        <w:jc w:val="both"/>
        <w:rPr>
          <w:rFonts w:ascii="Times New Roman" w:hAnsi="Times New Roman"/>
          <w:i/>
          <w:iCs/>
          <w:sz w:val="28"/>
          <w:szCs w:val="28"/>
        </w:rPr>
      </w:pPr>
      <w:r w:rsidRPr="00AA11C7">
        <w:rPr>
          <w:rFonts w:ascii="Times New Roman" w:hAnsi="Times New Roman"/>
          <w:i/>
          <w:iCs/>
          <w:sz w:val="28"/>
          <w:szCs w:val="28"/>
        </w:rPr>
        <w:t>Числа от 1 до 100.Нумерация (16ч)</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t>Устная и письменная нумерация двузначных чисел. Разряд десятков и разряд единиц, их место в записи чисел.</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i/>
          <w:iCs/>
          <w:sz w:val="28"/>
          <w:szCs w:val="28"/>
        </w:rPr>
        <w:t>Сложение и вычитание чисел.(70ч</w:t>
      </w:r>
      <w:proofErr w:type="gramStart"/>
      <w:r w:rsidRPr="00AA11C7">
        <w:rPr>
          <w:rFonts w:ascii="Times New Roman" w:hAnsi="Times New Roman"/>
          <w:i/>
          <w:iCs/>
          <w:sz w:val="28"/>
          <w:szCs w:val="28"/>
        </w:rPr>
        <w:t>)</w:t>
      </w:r>
      <w:r w:rsidRPr="00AA11C7">
        <w:rPr>
          <w:rFonts w:ascii="Times New Roman" w:hAnsi="Times New Roman"/>
          <w:sz w:val="28"/>
          <w:szCs w:val="28"/>
        </w:rPr>
        <w:t>О</w:t>
      </w:r>
      <w:proofErr w:type="gramEnd"/>
      <w:r w:rsidRPr="00AA11C7">
        <w:rPr>
          <w:rFonts w:ascii="Times New Roman" w:hAnsi="Times New Roman"/>
          <w:sz w:val="28"/>
          <w:szCs w:val="28"/>
        </w:rPr>
        <w:t>перации сложения и вычитания. Взаимосвязь операций сложения и вычитания</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t>Изменение результатов сложения и вычитания в зависимости от изменения компонент. Свойства сложения и вычитания. Приёмы рациональных вычислений.</w:t>
      </w:r>
      <w:r w:rsidR="002E7500" w:rsidRPr="00AA11C7">
        <w:rPr>
          <w:rFonts w:ascii="Times New Roman" w:hAnsi="Times New Roman"/>
          <w:sz w:val="28"/>
          <w:szCs w:val="28"/>
        </w:rPr>
        <w:t xml:space="preserve"> </w:t>
      </w:r>
      <w:r w:rsidRPr="00AA11C7">
        <w:rPr>
          <w:rFonts w:ascii="Times New Roman" w:hAnsi="Times New Roman"/>
          <w:sz w:val="28"/>
          <w:szCs w:val="28"/>
        </w:rPr>
        <w:t>Сложение и вычитание двузначных чисел, оканчивающихся нулями.</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t>Устные и письменные приёмы сложения и вычитания чисел в пределах 100.Алгоритмы сложения и вычитания.</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i/>
          <w:iCs/>
          <w:sz w:val="28"/>
          <w:szCs w:val="28"/>
        </w:rPr>
        <w:t>Умножение и деление чисел.(39ч)</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r w:rsidR="002E7500" w:rsidRPr="00AA11C7">
        <w:rPr>
          <w:rFonts w:ascii="Times New Roman" w:hAnsi="Times New Roman"/>
          <w:sz w:val="28"/>
          <w:szCs w:val="28"/>
        </w:rPr>
        <w:t xml:space="preserve"> </w:t>
      </w:r>
      <w:r w:rsidRPr="00AA11C7">
        <w:rPr>
          <w:rFonts w:ascii="Times New Roman" w:hAnsi="Times New Roman"/>
          <w:sz w:val="28"/>
          <w:szCs w:val="28"/>
        </w:rPr>
        <w:t>Операция деления. Взаимосвязь операций умножения и деления. Таблица умножения и деления однозначных чисел.</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b/>
          <w:bCs/>
          <w:sz w:val="28"/>
          <w:szCs w:val="28"/>
        </w:rPr>
        <w:t>Величины и их измерение.</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t>Длина. Единица измерения длины – метр. Соотношения между единицами измерения длины.</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t>Перевод именованных чисел в заданные единицы (раздробление и превращение)</w:t>
      </w:r>
      <w:proofErr w:type="gramStart"/>
      <w:r w:rsidRPr="00AA11C7">
        <w:rPr>
          <w:rFonts w:ascii="Times New Roman" w:hAnsi="Times New Roman"/>
          <w:sz w:val="28"/>
          <w:szCs w:val="28"/>
        </w:rPr>
        <w:t>.П</w:t>
      </w:r>
      <w:proofErr w:type="gramEnd"/>
      <w:r w:rsidRPr="00AA11C7">
        <w:rPr>
          <w:rFonts w:ascii="Times New Roman" w:hAnsi="Times New Roman"/>
          <w:sz w:val="28"/>
          <w:szCs w:val="28"/>
        </w:rPr>
        <w:t>ериметр многоугольника. Формулы периметра квадрата и прямоугольника</w:t>
      </w:r>
      <w:proofErr w:type="gramStart"/>
      <w:r w:rsidR="002E7500" w:rsidRPr="00AA11C7">
        <w:rPr>
          <w:rFonts w:ascii="Times New Roman" w:hAnsi="Times New Roman"/>
          <w:sz w:val="28"/>
          <w:szCs w:val="28"/>
        </w:rPr>
        <w:t xml:space="preserve"> </w:t>
      </w:r>
      <w:r w:rsidRPr="00AA11C7">
        <w:rPr>
          <w:rFonts w:ascii="Times New Roman" w:hAnsi="Times New Roman"/>
          <w:sz w:val="28"/>
          <w:szCs w:val="28"/>
        </w:rPr>
        <w:t>.</w:t>
      </w:r>
      <w:proofErr w:type="gramEnd"/>
      <w:r w:rsidRPr="00AA11C7">
        <w:rPr>
          <w:rFonts w:ascii="Times New Roman" w:hAnsi="Times New Roman"/>
          <w:sz w:val="28"/>
          <w:szCs w:val="28"/>
        </w:rPr>
        <w:t>Цена, количество и стоимость товара.</w:t>
      </w:r>
      <w:r w:rsidR="002E7500" w:rsidRPr="00AA11C7">
        <w:rPr>
          <w:rFonts w:ascii="Times New Roman" w:hAnsi="Times New Roman"/>
          <w:sz w:val="28"/>
          <w:szCs w:val="28"/>
        </w:rPr>
        <w:t xml:space="preserve"> </w:t>
      </w:r>
      <w:r w:rsidRPr="00AA11C7">
        <w:rPr>
          <w:rFonts w:ascii="Times New Roman" w:hAnsi="Times New Roman"/>
          <w:sz w:val="28"/>
          <w:szCs w:val="28"/>
        </w:rPr>
        <w:t>Время. Единица времени – час.</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b/>
          <w:bCs/>
          <w:sz w:val="28"/>
          <w:szCs w:val="28"/>
        </w:rPr>
        <w:t>Текстовые задачи.</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t>Простые и составные текстовые задачи, при решении которых используется:</w:t>
      </w:r>
    </w:p>
    <w:p w:rsidR="00000BD9" w:rsidRPr="00AA11C7" w:rsidRDefault="00000BD9" w:rsidP="00000BD9">
      <w:pPr>
        <w:shd w:val="clear" w:color="auto" w:fill="FFFFFF"/>
        <w:tabs>
          <w:tab w:val="left" w:pos="528"/>
        </w:tabs>
        <w:spacing w:after="0"/>
        <w:ind w:firstLine="709"/>
        <w:jc w:val="both"/>
        <w:rPr>
          <w:rFonts w:ascii="Times New Roman" w:hAnsi="Times New Roman"/>
          <w:sz w:val="28"/>
          <w:szCs w:val="28"/>
        </w:rPr>
      </w:pPr>
      <w:r w:rsidRPr="00AA11C7">
        <w:rPr>
          <w:rFonts w:ascii="Times New Roman" w:hAnsi="Times New Roman"/>
          <w:spacing w:val="-1"/>
          <w:sz w:val="28"/>
          <w:szCs w:val="28"/>
        </w:rPr>
        <w:t>а)</w:t>
      </w:r>
      <w:r w:rsidRPr="00AA11C7">
        <w:rPr>
          <w:rFonts w:ascii="Times New Roman" w:hAnsi="Times New Roman"/>
          <w:sz w:val="28"/>
          <w:szCs w:val="28"/>
        </w:rPr>
        <w:t> смысл действий сложения, вычитания, умножения и деления</w:t>
      </w:r>
      <w:r w:rsidR="002E7500" w:rsidRPr="00AA11C7">
        <w:rPr>
          <w:rFonts w:ascii="Times New Roman" w:hAnsi="Times New Roman"/>
          <w:sz w:val="28"/>
          <w:szCs w:val="28"/>
        </w:rPr>
        <w:t xml:space="preserve"> </w:t>
      </w:r>
      <w:proofErr w:type="gramStart"/>
      <w:r w:rsidRPr="00AA11C7">
        <w:rPr>
          <w:rFonts w:ascii="Times New Roman" w:hAnsi="Times New Roman"/>
          <w:sz w:val="28"/>
          <w:szCs w:val="28"/>
        </w:rPr>
        <w:t>;</w:t>
      </w:r>
      <w:r w:rsidRPr="00AA11C7">
        <w:rPr>
          <w:rFonts w:ascii="Times New Roman" w:hAnsi="Times New Roman"/>
          <w:spacing w:val="-3"/>
          <w:sz w:val="28"/>
          <w:szCs w:val="28"/>
        </w:rPr>
        <w:t>в</w:t>
      </w:r>
      <w:proofErr w:type="gramEnd"/>
      <w:r w:rsidRPr="00AA11C7">
        <w:rPr>
          <w:rFonts w:ascii="Times New Roman" w:hAnsi="Times New Roman"/>
          <w:spacing w:val="-3"/>
          <w:sz w:val="28"/>
          <w:szCs w:val="28"/>
        </w:rPr>
        <w:t>) </w:t>
      </w:r>
      <w:r w:rsidRPr="00AA11C7">
        <w:rPr>
          <w:rFonts w:ascii="Times New Roman" w:hAnsi="Times New Roman"/>
          <w:sz w:val="28"/>
          <w:szCs w:val="28"/>
        </w:rPr>
        <w:t>разностное сравнение;</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b/>
          <w:bCs/>
          <w:sz w:val="28"/>
          <w:szCs w:val="28"/>
        </w:rPr>
        <w:t>Элементы геометрии.</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lastRenderedPageBreak/>
        <w:t>Обозначение геометрических фигур буквами.</w:t>
      </w:r>
      <w:r w:rsidR="002E7500" w:rsidRPr="00AA11C7">
        <w:rPr>
          <w:rFonts w:ascii="Times New Roman" w:hAnsi="Times New Roman"/>
          <w:sz w:val="28"/>
          <w:szCs w:val="28"/>
        </w:rPr>
        <w:t xml:space="preserve"> </w:t>
      </w:r>
      <w:r w:rsidRPr="00AA11C7">
        <w:rPr>
          <w:rFonts w:ascii="Times New Roman" w:hAnsi="Times New Roman"/>
          <w:sz w:val="28"/>
          <w:szCs w:val="28"/>
        </w:rPr>
        <w:t>Острые и тупые углы.</w:t>
      </w:r>
      <w:r w:rsidR="002E7500" w:rsidRPr="00AA11C7">
        <w:rPr>
          <w:rFonts w:ascii="Times New Roman" w:hAnsi="Times New Roman"/>
          <w:sz w:val="28"/>
          <w:szCs w:val="28"/>
        </w:rPr>
        <w:t xml:space="preserve"> </w:t>
      </w:r>
      <w:r w:rsidRPr="00AA11C7">
        <w:rPr>
          <w:rFonts w:ascii="Times New Roman" w:hAnsi="Times New Roman"/>
          <w:sz w:val="28"/>
          <w:szCs w:val="28"/>
        </w:rPr>
        <w:t>Составление плоских фигур из частей. Деление плоских фигур на части.</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b/>
          <w:bCs/>
          <w:sz w:val="28"/>
          <w:szCs w:val="28"/>
        </w:rPr>
        <w:t>Элементы алгебры.</w:t>
      </w:r>
    </w:p>
    <w:p w:rsidR="00000BD9" w:rsidRPr="00AA11C7" w:rsidRDefault="00000BD9" w:rsidP="00000BD9">
      <w:pPr>
        <w:shd w:val="clear" w:color="auto" w:fill="FFFFFF"/>
        <w:spacing w:after="0"/>
        <w:ind w:firstLine="709"/>
        <w:jc w:val="both"/>
        <w:rPr>
          <w:rFonts w:ascii="Times New Roman" w:hAnsi="Times New Roman"/>
          <w:sz w:val="28"/>
          <w:szCs w:val="28"/>
        </w:rPr>
      </w:pPr>
      <w:r w:rsidRPr="00AA11C7">
        <w:rPr>
          <w:rFonts w:ascii="Times New Roman" w:hAnsi="Times New Roman"/>
          <w:sz w:val="28"/>
          <w:szCs w:val="28"/>
        </w:rPr>
        <w:t xml:space="preserve">Переменная. Выражения с переменной. Нахождение значений выражений </w:t>
      </w:r>
      <w:proofErr w:type="gramStart"/>
      <w:r w:rsidRPr="00AA11C7">
        <w:rPr>
          <w:rFonts w:ascii="Times New Roman" w:hAnsi="Times New Roman"/>
          <w:sz w:val="28"/>
          <w:szCs w:val="28"/>
        </w:rPr>
        <w:t>вида</w:t>
      </w:r>
      <w:proofErr w:type="gramEnd"/>
      <w:r w:rsidR="002E7500" w:rsidRPr="00AA11C7">
        <w:rPr>
          <w:rFonts w:ascii="Times New Roman" w:hAnsi="Times New Roman"/>
          <w:sz w:val="28"/>
          <w:szCs w:val="28"/>
        </w:rPr>
        <w:t xml:space="preserve"> </w:t>
      </w:r>
      <w:r w:rsidRPr="00AA11C7">
        <w:rPr>
          <w:rFonts w:ascii="Times New Roman" w:hAnsi="Times New Roman"/>
          <w:i/>
          <w:iCs/>
          <w:sz w:val="28"/>
          <w:szCs w:val="28"/>
        </w:rPr>
        <w:t>а </w:t>
      </w:r>
      <w:r w:rsidRPr="00AA11C7">
        <w:rPr>
          <w:rFonts w:ascii="Times New Roman" w:hAnsi="Times New Roman"/>
          <w:sz w:val="28"/>
          <w:szCs w:val="28"/>
        </w:rPr>
        <w:t>± 5; 4</w:t>
      </w:r>
      <w:r w:rsidRPr="00AA11C7">
        <w:rPr>
          <w:rFonts w:ascii="Times New Roman" w:hAnsi="Times New Roman"/>
          <w:sz w:val="28"/>
          <w:szCs w:val="28"/>
          <w:lang w:val="en-US"/>
        </w:rPr>
        <w:t> </w:t>
      </w:r>
      <w:r w:rsidRPr="00AA11C7">
        <w:rPr>
          <w:rFonts w:ascii="Times New Roman" w:hAnsi="Times New Roman"/>
          <w:spacing w:val="47"/>
          <w:sz w:val="28"/>
          <w:szCs w:val="28"/>
        </w:rPr>
        <w:t>–</w:t>
      </w:r>
      <w:r w:rsidRPr="00AA11C7">
        <w:rPr>
          <w:rFonts w:ascii="Times New Roman" w:hAnsi="Times New Roman"/>
          <w:spacing w:val="47"/>
          <w:sz w:val="28"/>
          <w:szCs w:val="28"/>
          <w:lang w:val="en-US"/>
        </w:rPr>
        <w:t> </w:t>
      </w:r>
      <w:r w:rsidRPr="00AA11C7">
        <w:rPr>
          <w:rFonts w:ascii="Times New Roman" w:hAnsi="Times New Roman"/>
          <w:i/>
          <w:iCs/>
          <w:sz w:val="28"/>
          <w:szCs w:val="28"/>
        </w:rPr>
        <w:t>а</w:t>
      </w:r>
      <w:r w:rsidRPr="00AA11C7">
        <w:rPr>
          <w:rFonts w:ascii="Times New Roman" w:hAnsi="Times New Roman"/>
          <w:iCs/>
          <w:sz w:val="28"/>
          <w:szCs w:val="28"/>
        </w:rPr>
        <w:t xml:space="preserve">; </w:t>
      </w:r>
      <w:r w:rsidRPr="00AA11C7">
        <w:rPr>
          <w:rFonts w:ascii="Times New Roman" w:hAnsi="Times New Roman"/>
          <w:sz w:val="28"/>
          <w:szCs w:val="28"/>
        </w:rPr>
        <w:t>при заданных числовых значениях переменной. 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r w:rsidR="002E7500" w:rsidRPr="00AA11C7">
        <w:rPr>
          <w:rFonts w:ascii="Times New Roman" w:hAnsi="Times New Roman"/>
          <w:sz w:val="28"/>
          <w:szCs w:val="28"/>
        </w:rPr>
        <w:t xml:space="preserve"> </w:t>
      </w:r>
      <w:r w:rsidRPr="00AA11C7">
        <w:rPr>
          <w:rFonts w:ascii="Times New Roman" w:hAnsi="Times New Roman"/>
          <w:sz w:val="28"/>
          <w:szCs w:val="28"/>
        </w:rPr>
        <w:t xml:space="preserve">Решение уравнений </w:t>
      </w:r>
      <w:proofErr w:type="gramStart"/>
      <w:r w:rsidRPr="00AA11C7">
        <w:rPr>
          <w:rFonts w:ascii="Times New Roman" w:hAnsi="Times New Roman"/>
          <w:sz w:val="28"/>
          <w:szCs w:val="28"/>
        </w:rPr>
        <w:t>вида</w:t>
      </w:r>
      <w:proofErr w:type="gramEnd"/>
      <w:r w:rsidR="002E7500" w:rsidRPr="00AA11C7">
        <w:rPr>
          <w:rFonts w:ascii="Times New Roman" w:hAnsi="Times New Roman"/>
          <w:sz w:val="28"/>
          <w:szCs w:val="28"/>
        </w:rPr>
        <w:t xml:space="preserve"> </w:t>
      </w:r>
      <w:r w:rsidRPr="00AA11C7">
        <w:rPr>
          <w:rFonts w:ascii="Times New Roman" w:hAnsi="Times New Roman"/>
          <w:i/>
          <w:iCs/>
          <w:sz w:val="28"/>
          <w:szCs w:val="28"/>
        </w:rPr>
        <w:t xml:space="preserve">а ± х = </w:t>
      </w:r>
      <w:r w:rsidRPr="00AA11C7">
        <w:rPr>
          <w:rFonts w:ascii="Times New Roman" w:hAnsi="Times New Roman"/>
          <w:i/>
          <w:iCs/>
          <w:sz w:val="28"/>
          <w:szCs w:val="28"/>
          <w:lang w:val="en-US"/>
        </w:rPr>
        <w:t>b</w:t>
      </w:r>
      <w:r w:rsidRPr="00AA11C7">
        <w:rPr>
          <w:rFonts w:ascii="Times New Roman" w:hAnsi="Times New Roman"/>
          <w:i/>
          <w:iCs/>
          <w:sz w:val="28"/>
          <w:szCs w:val="28"/>
        </w:rPr>
        <w:t>; х</w:t>
      </w:r>
      <w:r w:rsidRPr="00AA11C7">
        <w:rPr>
          <w:rFonts w:ascii="Times New Roman" w:hAnsi="Times New Roman"/>
          <w:sz w:val="28"/>
          <w:szCs w:val="28"/>
          <w:lang w:val="en-US"/>
        </w:rPr>
        <w:t> </w:t>
      </w:r>
      <w:r w:rsidRPr="00AA11C7">
        <w:rPr>
          <w:rFonts w:ascii="Times New Roman" w:hAnsi="Times New Roman"/>
          <w:spacing w:val="47"/>
          <w:sz w:val="28"/>
          <w:szCs w:val="28"/>
        </w:rPr>
        <w:t>–</w:t>
      </w:r>
      <w:r w:rsidRPr="00AA11C7">
        <w:rPr>
          <w:rFonts w:ascii="Times New Roman" w:hAnsi="Times New Roman"/>
          <w:spacing w:val="47"/>
          <w:sz w:val="28"/>
          <w:szCs w:val="28"/>
          <w:lang w:val="en-US"/>
        </w:rPr>
        <w:t> </w:t>
      </w:r>
      <w:r w:rsidRPr="00AA11C7">
        <w:rPr>
          <w:rFonts w:ascii="Times New Roman" w:hAnsi="Times New Roman"/>
          <w:i/>
          <w:iCs/>
          <w:sz w:val="28"/>
          <w:szCs w:val="28"/>
        </w:rPr>
        <w:t xml:space="preserve">а = </w:t>
      </w:r>
      <w:r w:rsidRPr="00AA11C7">
        <w:rPr>
          <w:rFonts w:ascii="Times New Roman" w:hAnsi="Times New Roman"/>
          <w:i/>
          <w:iCs/>
          <w:sz w:val="28"/>
          <w:szCs w:val="28"/>
          <w:lang w:val="en-US"/>
        </w:rPr>
        <w:t>b</w:t>
      </w:r>
      <w:r w:rsidRPr="00AA11C7">
        <w:rPr>
          <w:rFonts w:ascii="Times New Roman" w:hAnsi="Times New Roman"/>
          <w:i/>
          <w:iCs/>
          <w:sz w:val="28"/>
          <w:szCs w:val="28"/>
        </w:rPr>
        <w:t>; а</w:t>
      </w:r>
      <w:r w:rsidRPr="00AA11C7">
        <w:rPr>
          <w:rFonts w:ascii="Times New Roman" w:hAnsi="Times New Roman"/>
          <w:sz w:val="28"/>
          <w:szCs w:val="28"/>
          <w:lang w:val="en-US"/>
        </w:rPr>
        <w:t> </w:t>
      </w:r>
      <w:r w:rsidRPr="00AA11C7">
        <w:rPr>
          <w:rFonts w:ascii="Times New Roman" w:hAnsi="Times New Roman"/>
          <w:spacing w:val="47"/>
          <w:sz w:val="28"/>
          <w:szCs w:val="28"/>
        </w:rPr>
        <w:t>–</w:t>
      </w:r>
      <w:r w:rsidRPr="00AA11C7">
        <w:rPr>
          <w:rFonts w:ascii="Times New Roman" w:hAnsi="Times New Roman"/>
          <w:spacing w:val="47"/>
          <w:sz w:val="28"/>
          <w:szCs w:val="28"/>
          <w:lang w:val="en-US"/>
        </w:rPr>
        <w:t> </w:t>
      </w:r>
      <w:r w:rsidRPr="00AA11C7">
        <w:rPr>
          <w:rFonts w:ascii="Times New Roman" w:hAnsi="Times New Roman"/>
          <w:i/>
          <w:iCs/>
          <w:sz w:val="28"/>
          <w:szCs w:val="28"/>
        </w:rPr>
        <w:t xml:space="preserve">х = </w:t>
      </w:r>
      <w:r w:rsidRPr="00AA11C7">
        <w:rPr>
          <w:rFonts w:ascii="Times New Roman" w:hAnsi="Times New Roman"/>
          <w:i/>
          <w:iCs/>
          <w:sz w:val="28"/>
          <w:szCs w:val="28"/>
          <w:lang w:val="en-US"/>
        </w:rPr>
        <w:t>b</w:t>
      </w:r>
      <w:r w:rsidRPr="00AA11C7">
        <w:rPr>
          <w:rFonts w:ascii="Times New Roman" w:hAnsi="Times New Roman"/>
          <w:i/>
          <w:iCs/>
          <w:sz w:val="28"/>
          <w:szCs w:val="28"/>
        </w:rPr>
        <w:t xml:space="preserve">; </w:t>
      </w:r>
    </w:p>
    <w:p w:rsidR="00000BD9" w:rsidRPr="00AA11C7" w:rsidRDefault="00000BD9" w:rsidP="000D60EE">
      <w:pPr>
        <w:shd w:val="clear" w:color="auto" w:fill="FFFFFF"/>
        <w:spacing w:after="0"/>
        <w:jc w:val="both"/>
        <w:rPr>
          <w:rFonts w:ascii="Times New Roman" w:hAnsi="Times New Roman"/>
          <w:bCs/>
          <w:sz w:val="28"/>
          <w:szCs w:val="28"/>
        </w:rPr>
      </w:pPr>
      <w:r w:rsidRPr="00AA11C7">
        <w:rPr>
          <w:rFonts w:ascii="Times New Roman" w:hAnsi="Times New Roman"/>
          <w:bCs/>
          <w:sz w:val="28"/>
          <w:szCs w:val="28"/>
        </w:rPr>
        <w:t>Занимательные и нестандартные задачи.</w:t>
      </w:r>
      <w:r w:rsidR="000D60EE" w:rsidRPr="00AA11C7">
        <w:rPr>
          <w:rFonts w:ascii="Times New Roman" w:hAnsi="Times New Roman"/>
          <w:sz w:val="28"/>
          <w:szCs w:val="28"/>
        </w:rPr>
        <w:t xml:space="preserve"> </w:t>
      </w:r>
      <w:r w:rsidR="000D60EE" w:rsidRPr="00AA11C7">
        <w:rPr>
          <w:rFonts w:ascii="Times New Roman" w:hAnsi="Times New Roman"/>
          <w:bCs/>
          <w:sz w:val="28"/>
          <w:szCs w:val="28"/>
        </w:rPr>
        <w:t>Логические задачи. Арифметические лабиринты, магические фигуры, математические фокусы. Задачи на разрезание и составление фигур. Задачи с палочками. Итоговое повторение (11ч)</w:t>
      </w:r>
      <w:bookmarkStart w:id="0" w:name="_GoBack"/>
      <w:bookmarkEnd w:id="0"/>
    </w:p>
    <w:sectPr w:rsidR="00000BD9" w:rsidRPr="00AA11C7" w:rsidSect="00F31D21">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2801156"/>
    <w:multiLevelType w:val="hybridMultilevel"/>
    <w:tmpl w:val="2864D7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63EDF"/>
    <w:multiLevelType w:val="multilevel"/>
    <w:tmpl w:val="15EE8DEE"/>
    <w:lvl w:ilvl="0">
      <w:start w:val="2"/>
      <w:numFmt w:val="decimal"/>
      <w:lvlText w:val="%1."/>
      <w:lvlJc w:val="left"/>
      <w:pPr>
        <w:ind w:left="720" w:hanging="360"/>
      </w:pPr>
      <w:rPr>
        <w:rFonts w:hint="default"/>
      </w:rPr>
    </w:lvl>
    <w:lvl w:ilvl="1">
      <w:start w:val="5"/>
      <w:numFmt w:val="decimalZero"/>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91491C"/>
    <w:multiLevelType w:val="hybridMultilevel"/>
    <w:tmpl w:val="349EE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1B0A15"/>
    <w:multiLevelType w:val="hybridMultilevel"/>
    <w:tmpl w:val="4F9A2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7D2F9E"/>
    <w:multiLevelType w:val="hybridMultilevel"/>
    <w:tmpl w:val="1952D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275ADB"/>
    <w:multiLevelType w:val="hybridMultilevel"/>
    <w:tmpl w:val="45763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945F25"/>
    <w:multiLevelType w:val="hybridMultilevel"/>
    <w:tmpl w:val="FBF8E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4F03F4"/>
    <w:multiLevelType w:val="hybridMultilevel"/>
    <w:tmpl w:val="C2305962"/>
    <w:lvl w:ilvl="0" w:tplc="6D2A63F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C45E8A"/>
    <w:multiLevelType w:val="hybridMultilevel"/>
    <w:tmpl w:val="DAAA51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813203"/>
    <w:multiLevelType w:val="hybridMultilevel"/>
    <w:tmpl w:val="F894CD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C868F3"/>
    <w:multiLevelType w:val="hybridMultilevel"/>
    <w:tmpl w:val="0DA82F5C"/>
    <w:lvl w:ilvl="0" w:tplc="25F459B6">
      <w:start w:val="6"/>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1">
    <w:nsid w:val="2C52070F"/>
    <w:multiLevelType w:val="hybridMultilevel"/>
    <w:tmpl w:val="ECFC2F4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1C2BE5"/>
    <w:multiLevelType w:val="hybridMultilevel"/>
    <w:tmpl w:val="C9BA9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771E00"/>
    <w:multiLevelType w:val="hybridMultilevel"/>
    <w:tmpl w:val="BB264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B678CE"/>
    <w:multiLevelType w:val="hybridMultilevel"/>
    <w:tmpl w:val="B16C1A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D172FD"/>
    <w:multiLevelType w:val="hybridMultilevel"/>
    <w:tmpl w:val="080CF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3A07B0"/>
    <w:multiLevelType w:val="hybridMultilevel"/>
    <w:tmpl w:val="161EF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2C0D58"/>
    <w:multiLevelType w:val="hybridMultilevel"/>
    <w:tmpl w:val="0B2AB934"/>
    <w:lvl w:ilvl="0" w:tplc="BB6A7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B72697"/>
    <w:multiLevelType w:val="hybridMultilevel"/>
    <w:tmpl w:val="3B628B52"/>
    <w:lvl w:ilvl="0" w:tplc="6F7426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8961D63"/>
    <w:multiLevelType w:val="hybridMultilevel"/>
    <w:tmpl w:val="AA143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A72EE1"/>
    <w:multiLevelType w:val="hybridMultilevel"/>
    <w:tmpl w:val="34D0A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5C31BA"/>
    <w:multiLevelType w:val="hybridMultilevel"/>
    <w:tmpl w:val="6F822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DD1428B"/>
    <w:multiLevelType w:val="hybridMultilevel"/>
    <w:tmpl w:val="E3F6EC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21239C"/>
    <w:multiLevelType w:val="hybridMultilevel"/>
    <w:tmpl w:val="9F726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C2853FF"/>
    <w:multiLevelType w:val="hybridMultilevel"/>
    <w:tmpl w:val="7AD0F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3">
    <w:abstractNumId w:val="21"/>
  </w:num>
  <w:num w:numId="24">
    <w:abstractNumId w:val="32"/>
  </w:num>
  <w:num w:numId="25">
    <w:abstractNumId w:val="2"/>
  </w:num>
  <w:num w:numId="26">
    <w:abstractNumId w:val="14"/>
  </w:num>
  <w:num w:numId="27">
    <w:abstractNumId w:val="12"/>
  </w:num>
  <w:num w:numId="28">
    <w:abstractNumId w:val="9"/>
  </w:num>
  <w:num w:numId="29">
    <w:abstractNumId w:val="43"/>
  </w:num>
  <w:num w:numId="30">
    <w:abstractNumId w:val="35"/>
  </w:num>
  <w:num w:numId="31">
    <w:abstractNumId w:val="30"/>
  </w:num>
  <w:num w:numId="32">
    <w:abstractNumId w:val="11"/>
  </w:num>
  <w:num w:numId="33">
    <w:abstractNumId w:val="28"/>
  </w:num>
  <w:num w:numId="34">
    <w:abstractNumId w:val="24"/>
  </w:num>
  <w:num w:numId="35">
    <w:abstractNumId w:val="33"/>
  </w:num>
  <w:num w:numId="36">
    <w:abstractNumId w:val="1"/>
  </w:num>
  <w:num w:numId="37">
    <w:abstractNumId w:val="8"/>
  </w:num>
  <w:num w:numId="38">
    <w:abstractNumId w:val="34"/>
  </w:num>
  <w:num w:numId="39">
    <w:abstractNumId w:val="27"/>
  </w:num>
  <w:num w:numId="40">
    <w:abstractNumId w:val="15"/>
  </w:num>
  <w:num w:numId="41">
    <w:abstractNumId w:val="36"/>
  </w:num>
  <w:num w:numId="42">
    <w:abstractNumId w:val="29"/>
  </w:num>
  <w:num w:numId="43">
    <w:abstractNumId w:val="10"/>
  </w:num>
  <w:num w:numId="44">
    <w:abstractNumId w:val="4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00BD9"/>
    <w:rsid w:val="00000BD9"/>
    <w:rsid w:val="00054EB8"/>
    <w:rsid w:val="00070954"/>
    <w:rsid w:val="000B68E7"/>
    <w:rsid w:val="000D60EE"/>
    <w:rsid w:val="000F7135"/>
    <w:rsid w:val="00110E2E"/>
    <w:rsid w:val="00161E4B"/>
    <w:rsid w:val="00163078"/>
    <w:rsid w:val="0016746D"/>
    <w:rsid w:val="00183165"/>
    <w:rsid w:val="001A11D2"/>
    <w:rsid w:val="001C4F13"/>
    <w:rsid w:val="002153C8"/>
    <w:rsid w:val="00272501"/>
    <w:rsid w:val="002965FF"/>
    <w:rsid w:val="002E7500"/>
    <w:rsid w:val="003A3FD7"/>
    <w:rsid w:val="003B0852"/>
    <w:rsid w:val="00445A78"/>
    <w:rsid w:val="004B2B56"/>
    <w:rsid w:val="00582ED7"/>
    <w:rsid w:val="005837C4"/>
    <w:rsid w:val="005976BB"/>
    <w:rsid w:val="005A7AD2"/>
    <w:rsid w:val="00606DCF"/>
    <w:rsid w:val="006400E4"/>
    <w:rsid w:val="00705077"/>
    <w:rsid w:val="007665F0"/>
    <w:rsid w:val="007F0A00"/>
    <w:rsid w:val="00807D7D"/>
    <w:rsid w:val="0094169D"/>
    <w:rsid w:val="00950086"/>
    <w:rsid w:val="009F3A87"/>
    <w:rsid w:val="00AA11C7"/>
    <w:rsid w:val="00AB20F6"/>
    <w:rsid w:val="00AD6FC2"/>
    <w:rsid w:val="00B13033"/>
    <w:rsid w:val="00B22CD2"/>
    <w:rsid w:val="00B52EAA"/>
    <w:rsid w:val="00B56FDC"/>
    <w:rsid w:val="00C44375"/>
    <w:rsid w:val="00D25393"/>
    <w:rsid w:val="00DA5003"/>
    <w:rsid w:val="00DB583D"/>
    <w:rsid w:val="00DE2B15"/>
    <w:rsid w:val="00DF521D"/>
    <w:rsid w:val="00E029C2"/>
    <w:rsid w:val="00E3529F"/>
    <w:rsid w:val="00E6258F"/>
    <w:rsid w:val="00EE7AA2"/>
    <w:rsid w:val="00F31D21"/>
    <w:rsid w:val="00F3452E"/>
    <w:rsid w:val="00FB3F09"/>
    <w:rsid w:val="00FE1B0B"/>
    <w:rsid w:val="00FF4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D9"/>
    <w:rPr>
      <w:rFonts w:ascii="Calibri" w:eastAsia="Calibri" w:hAnsi="Calibri" w:cs="Times New Roman"/>
    </w:rPr>
  </w:style>
  <w:style w:type="paragraph" w:styleId="1">
    <w:name w:val="heading 1"/>
    <w:basedOn w:val="a"/>
    <w:next w:val="a"/>
    <w:link w:val="10"/>
    <w:qFormat/>
    <w:rsid w:val="00000BD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00BD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00BD9"/>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000BD9"/>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
    <w:next w:val="a"/>
    <w:link w:val="50"/>
    <w:uiPriority w:val="99"/>
    <w:unhideWhenUsed/>
    <w:qFormat/>
    <w:rsid w:val="00000BD9"/>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000BD9"/>
    <w:pPr>
      <w:keepNext/>
      <w:spacing w:after="0" w:line="240" w:lineRule="auto"/>
      <w:outlineLvl w:val="5"/>
    </w:pPr>
    <w:rPr>
      <w:rFonts w:ascii="Times New Roman" w:eastAsia="Times New Roman" w:hAnsi="Times New Roman"/>
      <w:sz w:val="28"/>
      <w:szCs w:val="24"/>
      <w:lang w:eastAsia="ru-RU"/>
    </w:rPr>
  </w:style>
  <w:style w:type="paragraph" w:styleId="7">
    <w:name w:val="heading 7"/>
    <w:basedOn w:val="a"/>
    <w:next w:val="a"/>
    <w:link w:val="70"/>
    <w:uiPriority w:val="99"/>
    <w:qFormat/>
    <w:rsid w:val="00000BD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000BD9"/>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000BD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00B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00BD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000BD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000BD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rsid w:val="00000BD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000BD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000B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0BD9"/>
    <w:rPr>
      <w:rFonts w:ascii="Cambria" w:eastAsia="Times New Roman" w:hAnsi="Cambria" w:cs="Times New Roman"/>
      <w:lang w:eastAsia="ru-RU"/>
    </w:rPr>
  </w:style>
  <w:style w:type="paragraph" w:styleId="a3">
    <w:name w:val="footer"/>
    <w:basedOn w:val="a"/>
    <w:link w:val="a4"/>
    <w:unhideWhenUsed/>
    <w:rsid w:val="00000BD9"/>
    <w:pPr>
      <w:tabs>
        <w:tab w:val="center" w:pos="4677"/>
        <w:tab w:val="right" w:pos="9355"/>
      </w:tabs>
      <w:spacing w:after="0" w:line="240" w:lineRule="auto"/>
      <w:jc w:val="both"/>
    </w:pPr>
    <w:rPr>
      <w:rFonts w:ascii="Times New Roman" w:hAnsi="Times New Roman"/>
      <w:sz w:val="24"/>
      <w:szCs w:val="24"/>
    </w:rPr>
  </w:style>
  <w:style w:type="character" w:customStyle="1" w:styleId="a4">
    <w:name w:val="Нижний колонтитул Знак"/>
    <w:basedOn w:val="a0"/>
    <w:link w:val="a3"/>
    <w:rsid w:val="00000BD9"/>
    <w:rPr>
      <w:rFonts w:ascii="Times New Roman" w:eastAsia="Calibri" w:hAnsi="Times New Roman" w:cs="Times New Roman"/>
      <w:sz w:val="24"/>
      <w:szCs w:val="24"/>
    </w:rPr>
  </w:style>
  <w:style w:type="paragraph" w:customStyle="1" w:styleId="u-2-msonormal">
    <w:name w:val="u-2-msonormal"/>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000BD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000BD9"/>
  </w:style>
  <w:style w:type="character" w:customStyle="1" w:styleId="a5">
    <w:name w:val="Название Знак"/>
    <w:link w:val="a6"/>
    <w:locked/>
    <w:rsid w:val="00000BD9"/>
    <w:rPr>
      <w:b/>
      <w:bCs/>
      <w:sz w:val="24"/>
      <w:szCs w:val="24"/>
      <w:lang w:eastAsia="ru-RU"/>
    </w:rPr>
  </w:style>
  <w:style w:type="paragraph" w:styleId="a6">
    <w:name w:val="Title"/>
    <w:basedOn w:val="a"/>
    <w:link w:val="a5"/>
    <w:qFormat/>
    <w:rsid w:val="00000BD9"/>
    <w:pPr>
      <w:spacing w:after="0" w:line="240" w:lineRule="auto"/>
      <w:jc w:val="center"/>
    </w:pPr>
    <w:rPr>
      <w:rFonts w:asciiTheme="minorHAnsi" w:eastAsiaTheme="minorHAnsi" w:hAnsiTheme="minorHAnsi" w:cstheme="minorBidi"/>
      <w:b/>
      <w:bCs/>
      <w:sz w:val="24"/>
      <w:szCs w:val="24"/>
      <w:lang w:eastAsia="ru-RU"/>
    </w:rPr>
  </w:style>
  <w:style w:type="character" w:customStyle="1" w:styleId="11">
    <w:name w:val="Название Знак1"/>
    <w:basedOn w:val="a0"/>
    <w:rsid w:val="00000BD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000B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page number"/>
    <w:basedOn w:val="a0"/>
    <w:rsid w:val="00000BD9"/>
  </w:style>
  <w:style w:type="paragraph" w:customStyle="1" w:styleId="Osnova">
    <w:name w:val="Osnova"/>
    <w:basedOn w:val="a"/>
    <w:uiPriority w:val="99"/>
    <w:rsid w:val="00000BD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8">
    <w:name w:val="Текст сноски Знак"/>
    <w:basedOn w:val="a0"/>
    <w:link w:val="a9"/>
    <w:uiPriority w:val="99"/>
    <w:semiHidden/>
    <w:rsid w:val="00000BD9"/>
    <w:rPr>
      <w:rFonts w:eastAsia="Times New Roman" w:cs="Times New Roman"/>
      <w:sz w:val="20"/>
      <w:szCs w:val="20"/>
      <w:lang w:eastAsia="ru-RU"/>
    </w:rPr>
  </w:style>
  <w:style w:type="paragraph" w:styleId="a9">
    <w:name w:val="footnote text"/>
    <w:basedOn w:val="a"/>
    <w:link w:val="a8"/>
    <w:uiPriority w:val="99"/>
    <w:semiHidden/>
    <w:rsid w:val="00000BD9"/>
    <w:pPr>
      <w:spacing w:after="0" w:line="240" w:lineRule="auto"/>
    </w:pPr>
    <w:rPr>
      <w:rFonts w:asciiTheme="minorHAnsi" w:eastAsia="Times New Roman" w:hAnsiTheme="minorHAnsi"/>
      <w:sz w:val="20"/>
      <w:szCs w:val="20"/>
      <w:lang w:eastAsia="ru-RU"/>
    </w:rPr>
  </w:style>
  <w:style w:type="character" w:customStyle="1" w:styleId="12">
    <w:name w:val="Текст сноски Знак1"/>
    <w:basedOn w:val="a0"/>
    <w:uiPriority w:val="99"/>
    <w:semiHidden/>
    <w:rsid w:val="00000BD9"/>
    <w:rPr>
      <w:rFonts w:ascii="Calibri" w:eastAsia="Calibri" w:hAnsi="Calibri" w:cs="Times New Roman"/>
      <w:sz w:val="20"/>
      <w:szCs w:val="20"/>
    </w:rPr>
  </w:style>
  <w:style w:type="paragraph" w:styleId="aa">
    <w:name w:val="Normal (Web)"/>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000BD9"/>
    <w:pPr>
      <w:shd w:val="clear" w:color="auto" w:fill="FFFFFF"/>
      <w:spacing w:after="0" w:line="240" w:lineRule="auto"/>
      <w:ind w:firstLine="720"/>
      <w:jc w:val="both"/>
    </w:pPr>
    <w:rPr>
      <w:rFonts w:ascii="Times New Roman" w:eastAsia="Times New Roman" w:hAnsi="Times New Roman"/>
      <w:color w:val="000000"/>
      <w:spacing w:val="1"/>
      <w:sz w:val="28"/>
      <w:lang w:eastAsia="ru-RU"/>
    </w:rPr>
  </w:style>
  <w:style w:type="character" w:customStyle="1" w:styleId="22">
    <w:name w:val="Основной текст с отступом 2 Знак"/>
    <w:basedOn w:val="a0"/>
    <w:link w:val="21"/>
    <w:rsid w:val="00000BD9"/>
    <w:rPr>
      <w:rFonts w:ascii="Times New Roman" w:eastAsia="Times New Roman" w:hAnsi="Times New Roman" w:cs="Times New Roman"/>
      <w:color w:val="000000"/>
      <w:spacing w:val="1"/>
      <w:sz w:val="28"/>
      <w:shd w:val="clear" w:color="auto" w:fill="FFFFFF"/>
      <w:lang w:eastAsia="ru-RU"/>
    </w:rPr>
  </w:style>
  <w:style w:type="paragraph" w:styleId="ab">
    <w:name w:val="header"/>
    <w:basedOn w:val="a"/>
    <w:link w:val="ac"/>
    <w:unhideWhenUsed/>
    <w:rsid w:val="00000B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000BD9"/>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00BD9"/>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000BD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000BD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000BD9"/>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000BD9"/>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000BD9"/>
    <w:rPr>
      <w:rFonts w:ascii="Times New Roman" w:eastAsia="Times New Roman" w:hAnsi="Times New Roman" w:cs="Times New Roman"/>
      <w:sz w:val="24"/>
      <w:szCs w:val="24"/>
      <w:lang w:eastAsia="ru-RU"/>
    </w:rPr>
  </w:style>
  <w:style w:type="paragraph" w:styleId="31">
    <w:name w:val="Body Text 3"/>
    <w:basedOn w:val="a"/>
    <w:link w:val="32"/>
    <w:unhideWhenUsed/>
    <w:rsid w:val="00000BD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000BD9"/>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000BD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000BD9"/>
    <w:rPr>
      <w:rFonts w:ascii="Times New Roman" w:eastAsia="Times New Roman" w:hAnsi="Times New Roman" w:cs="Times New Roman"/>
      <w:sz w:val="16"/>
      <w:szCs w:val="16"/>
      <w:lang w:eastAsia="ru-RU"/>
    </w:rPr>
  </w:style>
  <w:style w:type="paragraph" w:styleId="af1">
    <w:name w:val="List Paragraph"/>
    <w:basedOn w:val="a"/>
    <w:qFormat/>
    <w:rsid w:val="00000BD9"/>
    <w:pPr>
      <w:ind w:left="720"/>
      <w:contextualSpacing/>
    </w:pPr>
    <w:rPr>
      <w:rFonts w:eastAsia="Times New Roman"/>
      <w:lang w:eastAsia="ru-RU"/>
    </w:rPr>
  </w:style>
  <w:style w:type="paragraph" w:customStyle="1" w:styleId="c0">
    <w:name w:val="c0"/>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Emphasis"/>
    <w:basedOn w:val="a0"/>
    <w:qFormat/>
    <w:rsid w:val="00000BD9"/>
    <w:rPr>
      <w:i/>
      <w:iCs/>
    </w:rPr>
  </w:style>
  <w:style w:type="character" w:customStyle="1" w:styleId="TitleChar">
    <w:name w:val="Title Char"/>
    <w:uiPriority w:val="99"/>
    <w:locked/>
    <w:rsid w:val="00000BD9"/>
    <w:rPr>
      <w:b/>
      <w:sz w:val="24"/>
      <w:lang w:eastAsia="ru-RU"/>
    </w:rPr>
  </w:style>
  <w:style w:type="character" w:customStyle="1" w:styleId="TitleChar1">
    <w:name w:val="Title Char1"/>
    <w:basedOn w:val="a0"/>
    <w:uiPriority w:val="99"/>
    <w:locked/>
    <w:rsid w:val="00000BD9"/>
    <w:rPr>
      <w:rFonts w:ascii="Cambria" w:hAnsi="Cambria" w:cs="Times New Roman"/>
      <w:b/>
      <w:bCs/>
      <w:kern w:val="28"/>
      <w:sz w:val="32"/>
      <w:szCs w:val="32"/>
    </w:rPr>
  </w:style>
  <w:style w:type="character" w:styleId="af3">
    <w:name w:val="Strong"/>
    <w:basedOn w:val="a0"/>
    <w:qFormat/>
    <w:rsid w:val="00000BD9"/>
    <w:rPr>
      <w:rFonts w:cs="Times New Roman"/>
      <w:b/>
      <w:bCs/>
    </w:rPr>
  </w:style>
  <w:style w:type="character" w:customStyle="1" w:styleId="FontStyle64">
    <w:name w:val="Font Style64"/>
    <w:rsid w:val="00000BD9"/>
    <w:rPr>
      <w:rFonts w:ascii="Times New Roman" w:hAnsi="Times New Roman" w:cs="Times New Roman"/>
      <w:sz w:val="20"/>
      <w:szCs w:val="20"/>
    </w:rPr>
  </w:style>
  <w:style w:type="paragraph" w:customStyle="1" w:styleId="Style8">
    <w:name w:val="Style8"/>
    <w:basedOn w:val="a"/>
    <w:rsid w:val="00000BD9"/>
    <w:rPr>
      <w:rFonts w:eastAsia="Times New Roman" w:cs="Calibri"/>
      <w:lang w:val="en-US"/>
    </w:rPr>
  </w:style>
  <w:style w:type="character" w:styleId="af4">
    <w:name w:val="footnote reference"/>
    <w:basedOn w:val="a0"/>
    <w:semiHidden/>
    <w:rsid w:val="00000BD9"/>
    <w:rPr>
      <w:vertAlign w:val="superscript"/>
    </w:rPr>
  </w:style>
  <w:style w:type="paragraph" w:customStyle="1" w:styleId="35">
    <w:name w:val="Заголовок 3+"/>
    <w:basedOn w:val="a"/>
    <w:rsid w:val="00000BD9"/>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styleId="af5">
    <w:name w:val="Hyperlink"/>
    <w:basedOn w:val="a0"/>
    <w:unhideWhenUsed/>
    <w:rsid w:val="00000BD9"/>
    <w:rPr>
      <w:color w:val="0000FF"/>
      <w:u w:val="single"/>
    </w:rPr>
  </w:style>
  <w:style w:type="paragraph" w:customStyle="1" w:styleId="af6">
    <w:name w:val="Новый"/>
    <w:basedOn w:val="a"/>
    <w:rsid w:val="00000BD9"/>
    <w:pPr>
      <w:spacing w:after="0" w:line="360" w:lineRule="auto"/>
      <w:ind w:firstLine="454"/>
      <w:jc w:val="both"/>
    </w:pPr>
    <w:rPr>
      <w:rFonts w:ascii="Times New Roman" w:eastAsia="Times New Roman" w:hAnsi="Times New Roman"/>
      <w:sz w:val="28"/>
      <w:szCs w:val="24"/>
      <w:lang w:eastAsia="ru-RU"/>
    </w:rPr>
  </w:style>
  <w:style w:type="paragraph" w:customStyle="1" w:styleId="Style1">
    <w:name w:val="Style1"/>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000BD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uiPriority w:val="99"/>
    <w:rsid w:val="00000BD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uiPriority w:val="99"/>
    <w:rsid w:val="00000BD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000BD9"/>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1">
    <w:name w:val="Style11"/>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000BD9"/>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000BD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19">
    <w:name w:val="Font Style19"/>
    <w:basedOn w:val="a0"/>
    <w:uiPriority w:val="99"/>
    <w:rsid w:val="00000BD9"/>
    <w:rPr>
      <w:rFonts w:ascii="Arial" w:hAnsi="Arial" w:cs="Arial"/>
      <w:b/>
      <w:bCs/>
      <w:sz w:val="22"/>
      <w:szCs w:val="22"/>
    </w:rPr>
  </w:style>
  <w:style w:type="character" w:customStyle="1" w:styleId="FontStyle20">
    <w:name w:val="Font Style20"/>
    <w:basedOn w:val="a0"/>
    <w:uiPriority w:val="99"/>
    <w:rsid w:val="00000BD9"/>
    <w:rPr>
      <w:rFonts w:ascii="Times New Roman" w:hAnsi="Times New Roman" w:cs="Times New Roman"/>
      <w:b/>
      <w:bCs/>
      <w:sz w:val="20"/>
      <w:szCs w:val="20"/>
    </w:rPr>
  </w:style>
  <w:style w:type="character" w:customStyle="1" w:styleId="FontStyle21">
    <w:name w:val="Font Style21"/>
    <w:basedOn w:val="a0"/>
    <w:uiPriority w:val="99"/>
    <w:rsid w:val="00000BD9"/>
    <w:rPr>
      <w:rFonts w:ascii="Times New Roman" w:hAnsi="Times New Roman" w:cs="Times New Roman"/>
      <w:sz w:val="20"/>
      <w:szCs w:val="20"/>
    </w:rPr>
  </w:style>
  <w:style w:type="character" w:customStyle="1" w:styleId="FontStyle22">
    <w:name w:val="Font Style22"/>
    <w:basedOn w:val="a0"/>
    <w:uiPriority w:val="99"/>
    <w:rsid w:val="00000BD9"/>
    <w:rPr>
      <w:rFonts w:ascii="Arial" w:hAnsi="Arial" w:cs="Arial"/>
      <w:b/>
      <w:bCs/>
      <w:sz w:val="18"/>
      <w:szCs w:val="18"/>
    </w:rPr>
  </w:style>
  <w:style w:type="character" w:customStyle="1" w:styleId="FontStyle23">
    <w:name w:val="Font Style23"/>
    <w:basedOn w:val="a0"/>
    <w:uiPriority w:val="99"/>
    <w:rsid w:val="00000BD9"/>
    <w:rPr>
      <w:rFonts w:ascii="Candara" w:hAnsi="Candara" w:cs="Candara"/>
      <w:b/>
      <w:bCs/>
      <w:sz w:val="20"/>
      <w:szCs w:val="20"/>
    </w:rPr>
  </w:style>
  <w:style w:type="character" w:customStyle="1" w:styleId="FontStyle24">
    <w:name w:val="Font Style24"/>
    <w:basedOn w:val="a0"/>
    <w:uiPriority w:val="99"/>
    <w:rsid w:val="00000BD9"/>
    <w:rPr>
      <w:rFonts w:ascii="Times New Roman" w:hAnsi="Times New Roman" w:cs="Times New Roman"/>
      <w:sz w:val="16"/>
      <w:szCs w:val="16"/>
    </w:rPr>
  </w:style>
  <w:style w:type="character" w:customStyle="1" w:styleId="FontStyle25">
    <w:name w:val="Font Style25"/>
    <w:basedOn w:val="a0"/>
    <w:uiPriority w:val="99"/>
    <w:rsid w:val="00000BD9"/>
    <w:rPr>
      <w:rFonts w:ascii="Times New Roman" w:hAnsi="Times New Roman" w:cs="Times New Roman"/>
      <w:i/>
      <w:iCs/>
      <w:sz w:val="16"/>
      <w:szCs w:val="16"/>
    </w:rPr>
  </w:style>
  <w:style w:type="table" w:styleId="af7">
    <w:name w:val="Table Grid"/>
    <w:basedOn w:val="a1"/>
    <w:uiPriority w:val="59"/>
    <w:rsid w:val="00000BD9"/>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g-header-from">
    <w:name w:val="msg-header-from"/>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Текст выноски Знак"/>
    <w:basedOn w:val="a0"/>
    <w:link w:val="af9"/>
    <w:semiHidden/>
    <w:rsid w:val="00000BD9"/>
    <w:rPr>
      <w:rFonts w:ascii="Tahoma" w:eastAsia="Calibri" w:hAnsi="Tahoma" w:cs="Tahoma"/>
      <w:sz w:val="16"/>
      <w:szCs w:val="16"/>
    </w:rPr>
  </w:style>
  <w:style w:type="paragraph" w:styleId="af9">
    <w:name w:val="Balloon Text"/>
    <w:basedOn w:val="a"/>
    <w:link w:val="af8"/>
    <w:semiHidden/>
    <w:unhideWhenUsed/>
    <w:rsid w:val="00000BD9"/>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000BD9"/>
    <w:rPr>
      <w:rFonts w:ascii="Tahoma" w:eastAsia="Calibri" w:hAnsi="Tahoma" w:cs="Tahoma"/>
      <w:sz w:val="16"/>
      <w:szCs w:val="16"/>
    </w:rPr>
  </w:style>
  <w:style w:type="character" w:customStyle="1" w:styleId="25">
    <w:name w:val="Основной текст (2)_"/>
    <w:basedOn w:val="a0"/>
    <w:link w:val="26"/>
    <w:locked/>
    <w:rsid w:val="00000BD9"/>
    <w:rPr>
      <w:rFonts w:ascii="Georgia" w:hAnsi="Georgia"/>
      <w:b/>
      <w:bCs/>
      <w:sz w:val="19"/>
      <w:szCs w:val="19"/>
      <w:shd w:val="clear" w:color="auto" w:fill="FFFFFF"/>
    </w:rPr>
  </w:style>
  <w:style w:type="paragraph" w:customStyle="1" w:styleId="26">
    <w:name w:val="Основной текст (2)"/>
    <w:basedOn w:val="a"/>
    <w:link w:val="25"/>
    <w:rsid w:val="00000BD9"/>
    <w:pPr>
      <w:shd w:val="clear" w:color="auto" w:fill="FFFFFF"/>
      <w:spacing w:before="180" w:after="180" w:line="240" w:lineRule="atLeast"/>
      <w:jc w:val="center"/>
    </w:pPr>
    <w:rPr>
      <w:rFonts w:ascii="Georgia" w:eastAsiaTheme="minorHAnsi" w:hAnsi="Georgia" w:cstheme="minorBidi"/>
      <w:b/>
      <w:bCs/>
      <w:sz w:val="19"/>
      <w:szCs w:val="19"/>
    </w:rPr>
  </w:style>
  <w:style w:type="paragraph" w:styleId="afa">
    <w:name w:val="No Spacing"/>
    <w:qFormat/>
    <w:rsid w:val="00000BD9"/>
    <w:pPr>
      <w:spacing w:after="0" w:line="240" w:lineRule="auto"/>
      <w:jc w:val="both"/>
    </w:pPr>
    <w:rPr>
      <w:rFonts w:ascii="Times New Roman" w:eastAsia="Calibri" w:hAnsi="Times New Roman" w:cs="Times New Roman"/>
      <w:sz w:val="24"/>
      <w:szCs w:val="24"/>
    </w:rPr>
  </w:style>
  <w:style w:type="character" w:customStyle="1" w:styleId="butback1">
    <w:name w:val="butback1"/>
    <w:basedOn w:val="a0"/>
    <w:rsid w:val="00000BD9"/>
    <w:rPr>
      <w:color w:val="666666"/>
    </w:rPr>
  </w:style>
  <w:style w:type="character" w:customStyle="1" w:styleId="submenu-table">
    <w:name w:val="submenu-table"/>
    <w:basedOn w:val="a0"/>
    <w:rsid w:val="00000BD9"/>
  </w:style>
  <w:style w:type="character" w:customStyle="1" w:styleId="FontStyle108">
    <w:name w:val="Font Style108"/>
    <w:rsid w:val="00000BD9"/>
    <w:rPr>
      <w:rFonts w:ascii="Times New Roman" w:hAnsi="Times New Roman" w:cs="Times New Roman"/>
      <w:b/>
      <w:bCs/>
      <w:spacing w:val="-10"/>
      <w:sz w:val="22"/>
      <w:szCs w:val="22"/>
    </w:rPr>
  </w:style>
  <w:style w:type="character" w:customStyle="1" w:styleId="FontStyle120">
    <w:name w:val="Font Style120"/>
    <w:rsid w:val="00000BD9"/>
    <w:rPr>
      <w:rFonts w:ascii="Times New Roman" w:hAnsi="Times New Roman" w:cs="Times New Roman"/>
      <w:b/>
      <w:bCs/>
      <w:i/>
      <w:iCs/>
      <w:sz w:val="22"/>
      <w:szCs w:val="22"/>
    </w:rPr>
  </w:style>
  <w:style w:type="character" w:styleId="afb">
    <w:name w:val="annotation reference"/>
    <w:semiHidden/>
    <w:rsid w:val="00000BD9"/>
    <w:rPr>
      <w:sz w:val="16"/>
      <w:szCs w:val="16"/>
    </w:rPr>
  </w:style>
  <w:style w:type="paragraph" w:styleId="afc">
    <w:name w:val="annotation text"/>
    <w:basedOn w:val="a"/>
    <w:link w:val="afd"/>
    <w:semiHidden/>
    <w:rsid w:val="00000BD9"/>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semiHidden/>
    <w:rsid w:val="00000BD9"/>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000BD9"/>
    <w:rPr>
      <w:b/>
      <w:bCs/>
    </w:rPr>
  </w:style>
  <w:style w:type="character" w:customStyle="1" w:styleId="aff">
    <w:name w:val="Тема примечания Знак"/>
    <w:basedOn w:val="afd"/>
    <w:link w:val="afe"/>
    <w:semiHidden/>
    <w:rsid w:val="00000BD9"/>
    <w:rPr>
      <w:rFonts w:ascii="Times New Roman" w:eastAsia="Times New Roman" w:hAnsi="Times New Roman" w:cs="Times New Roman"/>
      <w:b/>
      <w:bCs/>
      <w:sz w:val="20"/>
      <w:szCs w:val="20"/>
      <w:lang w:eastAsia="ru-RU"/>
    </w:rPr>
  </w:style>
  <w:style w:type="paragraph" w:customStyle="1" w:styleId="body">
    <w:name w:val="body"/>
    <w:basedOn w:val="a"/>
    <w:rsid w:val="00000BD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000BD9"/>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zagarial100">
    <w:name w:val="zag_arial_100"/>
    <w:basedOn w:val="a"/>
    <w:rsid w:val="00000BD9"/>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zagarial120">
    <w:name w:val="zag_arial_120"/>
    <w:basedOn w:val="a"/>
    <w:rsid w:val="00000BD9"/>
    <w:pPr>
      <w:spacing w:before="100" w:beforeAutospacing="1" w:after="100" w:afterAutospacing="1" w:line="240" w:lineRule="auto"/>
      <w:jc w:val="center"/>
    </w:pPr>
    <w:rPr>
      <w:rFonts w:ascii="Arial" w:eastAsia="Times New Roman" w:hAnsi="Arial" w:cs="Arial"/>
      <w:sz w:val="29"/>
      <w:szCs w:val="29"/>
      <w:lang w:eastAsia="ru-RU"/>
    </w:rPr>
  </w:style>
  <w:style w:type="paragraph" w:styleId="aff0">
    <w:name w:val="Document Map"/>
    <w:basedOn w:val="a"/>
    <w:link w:val="aff1"/>
    <w:semiHidden/>
    <w:rsid w:val="00000BD9"/>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000BD9"/>
    <w:rPr>
      <w:rFonts w:ascii="Tahoma" w:eastAsia="Times New Roman" w:hAnsi="Tahoma" w:cs="Tahoma"/>
      <w:sz w:val="20"/>
      <w:szCs w:val="20"/>
      <w:shd w:val="clear" w:color="auto" w:fill="000080"/>
      <w:lang w:eastAsia="ru-RU"/>
    </w:rPr>
  </w:style>
  <w:style w:type="character" w:customStyle="1" w:styleId="FontStyle99">
    <w:name w:val="Font Style99"/>
    <w:rsid w:val="00000BD9"/>
    <w:rPr>
      <w:rFonts w:ascii="Times New Roman" w:hAnsi="Times New Roman" w:cs="Times New Roman"/>
      <w:b/>
      <w:bCs/>
      <w:sz w:val="22"/>
      <w:szCs w:val="22"/>
    </w:rPr>
  </w:style>
  <w:style w:type="paragraph" w:customStyle="1" w:styleId="style20">
    <w:name w:val="style2"/>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D9"/>
    <w:rPr>
      <w:rFonts w:ascii="Calibri" w:eastAsia="Calibri" w:hAnsi="Calibri" w:cs="Times New Roman"/>
    </w:rPr>
  </w:style>
  <w:style w:type="paragraph" w:styleId="1">
    <w:name w:val="heading 1"/>
    <w:basedOn w:val="a"/>
    <w:next w:val="a"/>
    <w:link w:val="10"/>
    <w:qFormat/>
    <w:rsid w:val="00000BD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00BD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00BD9"/>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000BD9"/>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
    <w:next w:val="a"/>
    <w:link w:val="50"/>
    <w:uiPriority w:val="99"/>
    <w:unhideWhenUsed/>
    <w:qFormat/>
    <w:rsid w:val="00000BD9"/>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000BD9"/>
    <w:pPr>
      <w:keepNext/>
      <w:spacing w:after="0" w:line="240" w:lineRule="auto"/>
      <w:outlineLvl w:val="5"/>
    </w:pPr>
    <w:rPr>
      <w:rFonts w:ascii="Times New Roman" w:eastAsia="Times New Roman" w:hAnsi="Times New Roman"/>
      <w:sz w:val="28"/>
      <w:szCs w:val="24"/>
      <w:lang w:eastAsia="ru-RU"/>
    </w:rPr>
  </w:style>
  <w:style w:type="paragraph" w:styleId="7">
    <w:name w:val="heading 7"/>
    <w:basedOn w:val="a"/>
    <w:next w:val="a"/>
    <w:link w:val="70"/>
    <w:uiPriority w:val="99"/>
    <w:qFormat/>
    <w:rsid w:val="00000BD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000BD9"/>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000BD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00B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00BD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000BD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000BD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rsid w:val="00000BD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000BD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000B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0BD9"/>
    <w:rPr>
      <w:rFonts w:ascii="Cambria" w:eastAsia="Times New Roman" w:hAnsi="Cambria" w:cs="Times New Roman"/>
      <w:lang w:eastAsia="ru-RU"/>
    </w:rPr>
  </w:style>
  <w:style w:type="paragraph" w:styleId="a3">
    <w:name w:val="footer"/>
    <w:basedOn w:val="a"/>
    <w:link w:val="a4"/>
    <w:unhideWhenUsed/>
    <w:rsid w:val="00000BD9"/>
    <w:pPr>
      <w:tabs>
        <w:tab w:val="center" w:pos="4677"/>
        <w:tab w:val="right" w:pos="9355"/>
      </w:tabs>
      <w:spacing w:after="0" w:line="240" w:lineRule="auto"/>
      <w:jc w:val="both"/>
    </w:pPr>
    <w:rPr>
      <w:rFonts w:ascii="Times New Roman" w:hAnsi="Times New Roman"/>
      <w:sz w:val="24"/>
      <w:szCs w:val="24"/>
    </w:rPr>
  </w:style>
  <w:style w:type="character" w:customStyle="1" w:styleId="a4">
    <w:name w:val="Нижний колонтитул Знак"/>
    <w:basedOn w:val="a0"/>
    <w:link w:val="a3"/>
    <w:rsid w:val="00000BD9"/>
    <w:rPr>
      <w:rFonts w:ascii="Times New Roman" w:eastAsia="Calibri" w:hAnsi="Times New Roman" w:cs="Times New Roman"/>
      <w:sz w:val="24"/>
      <w:szCs w:val="24"/>
    </w:rPr>
  </w:style>
  <w:style w:type="paragraph" w:customStyle="1" w:styleId="u-2-msonormal">
    <w:name w:val="u-2-msonormal"/>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000BD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000BD9"/>
  </w:style>
  <w:style w:type="character" w:customStyle="1" w:styleId="a5">
    <w:name w:val="Название Знак"/>
    <w:link w:val="a6"/>
    <w:locked/>
    <w:rsid w:val="00000BD9"/>
    <w:rPr>
      <w:b/>
      <w:bCs/>
      <w:sz w:val="24"/>
      <w:szCs w:val="24"/>
      <w:lang w:eastAsia="ru-RU"/>
    </w:rPr>
  </w:style>
  <w:style w:type="paragraph" w:styleId="a6">
    <w:name w:val="Title"/>
    <w:basedOn w:val="a"/>
    <w:link w:val="a5"/>
    <w:qFormat/>
    <w:rsid w:val="00000BD9"/>
    <w:pPr>
      <w:spacing w:after="0" w:line="240" w:lineRule="auto"/>
      <w:jc w:val="center"/>
    </w:pPr>
    <w:rPr>
      <w:rFonts w:asciiTheme="minorHAnsi" w:eastAsiaTheme="minorHAnsi" w:hAnsiTheme="minorHAnsi" w:cstheme="minorBidi"/>
      <w:b/>
      <w:bCs/>
      <w:sz w:val="24"/>
      <w:szCs w:val="24"/>
      <w:lang w:eastAsia="ru-RU"/>
    </w:rPr>
  </w:style>
  <w:style w:type="character" w:customStyle="1" w:styleId="11">
    <w:name w:val="Название Знак1"/>
    <w:basedOn w:val="a0"/>
    <w:rsid w:val="00000BD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000B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page number"/>
    <w:basedOn w:val="a0"/>
    <w:rsid w:val="00000BD9"/>
  </w:style>
  <w:style w:type="paragraph" w:customStyle="1" w:styleId="Osnova">
    <w:name w:val="Osnova"/>
    <w:basedOn w:val="a"/>
    <w:uiPriority w:val="99"/>
    <w:rsid w:val="00000BD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8">
    <w:name w:val="Текст сноски Знак"/>
    <w:basedOn w:val="a0"/>
    <w:link w:val="a9"/>
    <w:uiPriority w:val="99"/>
    <w:semiHidden/>
    <w:rsid w:val="00000BD9"/>
    <w:rPr>
      <w:rFonts w:eastAsia="Times New Roman" w:cs="Times New Roman"/>
      <w:sz w:val="20"/>
      <w:szCs w:val="20"/>
      <w:lang w:eastAsia="ru-RU"/>
    </w:rPr>
  </w:style>
  <w:style w:type="paragraph" w:styleId="a9">
    <w:name w:val="footnote text"/>
    <w:basedOn w:val="a"/>
    <w:link w:val="a8"/>
    <w:uiPriority w:val="99"/>
    <w:semiHidden/>
    <w:rsid w:val="00000BD9"/>
    <w:pPr>
      <w:spacing w:after="0" w:line="240" w:lineRule="auto"/>
    </w:pPr>
    <w:rPr>
      <w:rFonts w:asciiTheme="minorHAnsi" w:eastAsia="Times New Roman" w:hAnsiTheme="minorHAnsi"/>
      <w:sz w:val="20"/>
      <w:szCs w:val="20"/>
      <w:lang w:eastAsia="ru-RU"/>
    </w:rPr>
  </w:style>
  <w:style w:type="character" w:customStyle="1" w:styleId="12">
    <w:name w:val="Текст сноски Знак1"/>
    <w:basedOn w:val="a0"/>
    <w:uiPriority w:val="99"/>
    <w:semiHidden/>
    <w:rsid w:val="00000BD9"/>
    <w:rPr>
      <w:rFonts w:ascii="Calibri" w:eastAsia="Calibri" w:hAnsi="Calibri" w:cs="Times New Roman"/>
      <w:sz w:val="20"/>
      <w:szCs w:val="20"/>
    </w:rPr>
  </w:style>
  <w:style w:type="paragraph" w:styleId="aa">
    <w:name w:val="Normal (Web)"/>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000BD9"/>
    <w:pPr>
      <w:shd w:val="clear" w:color="auto" w:fill="FFFFFF"/>
      <w:spacing w:after="0" w:line="240" w:lineRule="auto"/>
      <w:ind w:firstLine="720"/>
      <w:jc w:val="both"/>
    </w:pPr>
    <w:rPr>
      <w:rFonts w:ascii="Times New Roman" w:eastAsia="Times New Roman" w:hAnsi="Times New Roman"/>
      <w:color w:val="000000"/>
      <w:spacing w:val="1"/>
      <w:sz w:val="28"/>
      <w:lang w:eastAsia="ru-RU"/>
    </w:rPr>
  </w:style>
  <w:style w:type="character" w:customStyle="1" w:styleId="22">
    <w:name w:val="Основной текст с отступом 2 Знак"/>
    <w:basedOn w:val="a0"/>
    <w:link w:val="21"/>
    <w:rsid w:val="00000BD9"/>
    <w:rPr>
      <w:rFonts w:ascii="Times New Roman" w:eastAsia="Times New Roman" w:hAnsi="Times New Roman" w:cs="Times New Roman"/>
      <w:color w:val="000000"/>
      <w:spacing w:val="1"/>
      <w:sz w:val="28"/>
      <w:shd w:val="clear" w:color="auto" w:fill="FFFFFF"/>
      <w:lang w:eastAsia="ru-RU"/>
    </w:rPr>
  </w:style>
  <w:style w:type="paragraph" w:styleId="ab">
    <w:name w:val="header"/>
    <w:basedOn w:val="a"/>
    <w:link w:val="ac"/>
    <w:unhideWhenUsed/>
    <w:rsid w:val="00000B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000BD9"/>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00BD9"/>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000BD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000BD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000BD9"/>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000BD9"/>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000BD9"/>
    <w:rPr>
      <w:rFonts w:ascii="Times New Roman" w:eastAsia="Times New Roman" w:hAnsi="Times New Roman" w:cs="Times New Roman"/>
      <w:sz w:val="24"/>
      <w:szCs w:val="24"/>
      <w:lang w:eastAsia="ru-RU"/>
    </w:rPr>
  </w:style>
  <w:style w:type="paragraph" w:styleId="31">
    <w:name w:val="Body Text 3"/>
    <w:basedOn w:val="a"/>
    <w:link w:val="32"/>
    <w:unhideWhenUsed/>
    <w:rsid w:val="00000BD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000BD9"/>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000BD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000BD9"/>
    <w:rPr>
      <w:rFonts w:ascii="Times New Roman" w:eastAsia="Times New Roman" w:hAnsi="Times New Roman" w:cs="Times New Roman"/>
      <w:sz w:val="16"/>
      <w:szCs w:val="16"/>
      <w:lang w:eastAsia="ru-RU"/>
    </w:rPr>
  </w:style>
  <w:style w:type="paragraph" w:styleId="af1">
    <w:name w:val="List Paragraph"/>
    <w:basedOn w:val="a"/>
    <w:qFormat/>
    <w:rsid w:val="00000BD9"/>
    <w:pPr>
      <w:ind w:left="720"/>
      <w:contextualSpacing/>
    </w:pPr>
    <w:rPr>
      <w:rFonts w:eastAsia="Times New Roman"/>
      <w:lang w:eastAsia="ru-RU"/>
    </w:rPr>
  </w:style>
  <w:style w:type="paragraph" w:customStyle="1" w:styleId="c0">
    <w:name w:val="c0"/>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Emphasis"/>
    <w:basedOn w:val="a0"/>
    <w:qFormat/>
    <w:rsid w:val="00000BD9"/>
    <w:rPr>
      <w:i/>
      <w:iCs/>
    </w:rPr>
  </w:style>
  <w:style w:type="character" w:customStyle="1" w:styleId="TitleChar">
    <w:name w:val="Title Char"/>
    <w:uiPriority w:val="99"/>
    <w:locked/>
    <w:rsid w:val="00000BD9"/>
    <w:rPr>
      <w:b/>
      <w:sz w:val="24"/>
      <w:lang w:eastAsia="ru-RU"/>
    </w:rPr>
  </w:style>
  <w:style w:type="character" w:customStyle="1" w:styleId="TitleChar1">
    <w:name w:val="Title Char1"/>
    <w:basedOn w:val="a0"/>
    <w:uiPriority w:val="99"/>
    <w:locked/>
    <w:rsid w:val="00000BD9"/>
    <w:rPr>
      <w:rFonts w:ascii="Cambria" w:hAnsi="Cambria" w:cs="Times New Roman"/>
      <w:b/>
      <w:bCs/>
      <w:kern w:val="28"/>
      <w:sz w:val="32"/>
      <w:szCs w:val="32"/>
    </w:rPr>
  </w:style>
  <w:style w:type="character" w:styleId="af3">
    <w:name w:val="Strong"/>
    <w:basedOn w:val="a0"/>
    <w:qFormat/>
    <w:rsid w:val="00000BD9"/>
    <w:rPr>
      <w:rFonts w:cs="Times New Roman"/>
      <w:b/>
      <w:bCs/>
    </w:rPr>
  </w:style>
  <w:style w:type="character" w:customStyle="1" w:styleId="FontStyle64">
    <w:name w:val="Font Style64"/>
    <w:rsid w:val="00000BD9"/>
    <w:rPr>
      <w:rFonts w:ascii="Times New Roman" w:hAnsi="Times New Roman" w:cs="Times New Roman"/>
      <w:sz w:val="20"/>
      <w:szCs w:val="20"/>
    </w:rPr>
  </w:style>
  <w:style w:type="paragraph" w:customStyle="1" w:styleId="Style8">
    <w:name w:val="Style8"/>
    <w:basedOn w:val="a"/>
    <w:rsid w:val="00000BD9"/>
    <w:rPr>
      <w:rFonts w:eastAsia="Times New Roman" w:cs="Calibri"/>
      <w:lang w:val="en-US"/>
    </w:rPr>
  </w:style>
  <w:style w:type="character" w:styleId="af4">
    <w:name w:val="footnote reference"/>
    <w:basedOn w:val="a0"/>
    <w:semiHidden/>
    <w:rsid w:val="00000BD9"/>
    <w:rPr>
      <w:vertAlign w:val="superscript"/>
    </w:rPr>
  </w:style>
  <w:style w:type="paragraph" w:customStyle="1" w:styleId="35">
    <w:name w:val="Заголовок 3+"/>
    <w:basedOn w:val="a"/>
    <w:rsid w:val="00000BD9"/>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styleId="af5">
    <w:name w:val="Hyperlink"/>
    <w:basedOn w:val="a0"/>
    <w:unhideWhenUsed/>
    <w:rsid w:val="00000BD9"/>
    <w:rPr>
      <w:color w:val="0000FF"/>
      <w:u w:val="single"/>
    </w:rPr>
  </w:style>
  <w:style w:type="paragraph" w:customStyle="1" w:styleId="af6">
    <w:name w:val="Новый"/>
    <w:basedOn w:val="a"/>
    <w:rsid w:val="00000BD9"/>
    <w:pPr>
      <w:spacing w:after="0" w:line="360" w:lineRule="auto"/>
      <w:ind w:firstLine="454"/>
      <w:jc w:val="both"/>
    </w:pPr>
    <w:rPr>
      <w:rFonts w:ascii="Times New Roman" w:eastAsia="Times New Roman" w:hAnsi="Times New Roman"/>
      <w:sz w:val="28"/>
      <w:szCs w:val="24"/>
      <w:lang w:eastAsia="ru-RU"/>
    </w:rPr>
  </w:style>
  <w:style w:type="paragraph" w:customStyle="1" w:styleId="Style1">
    <w:name w:val="Style1"/>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000BD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uiPriority w:val="99"/>
    <w:rsid w:val="00000BD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uiPriority w:val="99"/>
    <w:rsid w:val="00000BD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000BD9"/>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1">
    <w:name w:val="Style11"/>
    <w:basedOn w:val="a"/>
    <w:uiPriority w:val="99"/>
    <w:rsid w:val="00000B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000BD9"/>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000BD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19">
    <w:name w:val="Font Style19"/>
    <w:basedOn w:val="a0"/>
    <w:uiPriority w:val="99"/>
    <w:rsid w:val="00000BD9"/>
    <w:rPr>
      <w:rFonts w:ascii="Arial" w:hAnsi="Arial" w:cs="Arial"/>
      <w:b/>
      <w:bCs/>
      <w:sz w:val="22"/>
      <w:szCs w:val="22"/>
    </w:rPr>
  </w:style>
  <w:style w:type="character" w:customStyle="1" w:styleId="FontStyle20">
    <w:name w:val="Font Style20"/>
    <w:basedOn w:val="a0"/>
    <w:uiPriority w:val="99"/>
    <w:rsid w:val="00000BD9"/>
    <w:rPr>
      <w:rFonts w:ascii="Times New Roman" w:hAnsi="Times New Roman" w:cs="Times New Roman"/>
      <w:b/>
      <w:bCs/>
      <w:sz w:val="20"/>
      <w:szCs w:val="20"/>
    </w:rPr>
  </w:style>
  <w:style w:type="character" w:customStyle="1" w:styleId="FontStyle21">
    <w:name w:val="Font Style21"/>
    <w:basedOn w:val="a0"/>
    <w:uiPriority w:val="99"/>
    <w:rsid w:val="00000BD9"/>
    <w:rPr>
      <w:rFonts w:ascii="Times New Roman" w:hAnsi="Times New Roman" w:cs="Times New Roman"/>
      <w:sz w:val="20"/>
      <w:szCs w:val="20"/>
    </w:rPr>
  </w:style>
  <w:style w:type="character" w:customStyle="1" w:styleId="FontStyle22">
    <w:name w:val="Font Style22"/>
    <w:basedOn w:val="a0"/>
    <w:uiPriority w:val="99"/>
    <w:rsid w:val="00000BD9"/>
    <w:rPr>
      <w:rFonts w:ascii="Arial" w:hAnsi="Arial" w:cs="Arial"/>
      <w:b/>
      <w:bCs/>
      <w:sz w:val="18"/>
      <w:szCs w:val="18"/>
    </w:rPr>
  </w:style>
  <w:style w:type="character" w:customStyle="1" w:styleId="FontStyle23">
    <w:name w:val="Font Style23"/>
    <w:basedOn w:val="a0"/>
    <w:uiPriority w:val="99"/>
    <w:rsid w:val="00000BD9"/>
    <w:rPr>
      <w:rFonts w:ascii="Candara" w:hAnsi="Candara" w:cs="Candara"/>
      <w:b/>
      <w:bCs/>
      <w:sz w:val="20"/>
      <w:szCs w:val="20"/>
    </w:rPr>
  </w:style>
  <w:style w:type="character" w:customStyle="1" w:styleId="FontStyle24">
    <w:name w:val="Font Style24"/>
    <w:basedOn w:val="a0"/>
    <w:uiPriority w:val="99"/>
    <w:rsid w:val="00000BD9"/>
    <w:rPr>
      <w:rFonts w:ascii="Times New Roman" w:hAnsi="Times New Roman" w:cs="Times New Roman"/>
      <w:sz w:val="16"/>
      <w:szCs w:val="16"/>
    </w:rPr>
  </w:style>
  <w:style w:type="character" w:customStyle="1" w:styleId="FontStyle25">
    <w:name w:val="Font Style25"/>
    <w:basedOn w:val="a0"/>
    <w:uiPriority w:val="99"/>
    <w:rsid w:val="00000BD9"/>
    <w:rPr>
      <w:rFonts w:ascii="Times New Roman" w:hAnsi="Times New Roman" w:cs="Times New Roman"/>
      <w:i/>
      <w:iCs/>
      <w:sz w:val="16"/>
      <w:szCs w:val="16"/>
    </w:rPr>
  </w:style>
  <w:style w:type="table" w:styleId="af7">
    <w:name w:val="Table Grid"/>
    <w:basedOn w:val="a1"/>
    <w:uiPriority w:val="59"/>
    <w:rsid w:val="00000BD9"/>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g-header-from">
    <w:name w:val="msg-header-from"/>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Текст выноски Знак"/>
    <w:basedOn w:val="a0"/>
    <w:link w:val="af9"/>
    <w:semiHidden/>
    <w:rsid w:val="00000BD9"/>
    <w:rPr>
      <w:rFonts w:ascii="Tahoma" w:eastAsia="Calibri" w:hAnsi="Tahoma" w:cs="Tahoma"/>
      <w:sz w:val="16"/>
      <w:szCs w:val="16"/>
    </w:rPr>
  </w:style>
  <w:style w:type="paragraph" w:styleId="af9">
    <w:name w:val="Balloon Text"/>
    <w:basedOn w:val="a"/>
    <w:link w:val="af8"/>
    <w:semiHidden/>
    <w:unhideWhenUsed/>
    <w:rsid w:val="00000BD9"/>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000BD9"/>
    <w:rPr>
      <w:rFonts w:ascii="Tahoma" w:eastAsia="Calibri" w:hAnsi="Tahoma" w:cs="Tahoma"/>
      <w:sz w:val="16"/>
      <w:szCs w:val="16"/>
    </w:rPr>
  </w:style>
  <w:style w:type="character" w:customStyle="1" w:styleId="25">
    <w:name w:val="Основной текст (2)_"/>
    <w:basedOn w:val="a0"/>
    <w:link w:val="26"/>
    <w:locked/>
    <w:rsid w:val="00000BD9"/>
    <w:rPr>
      <w:rFonts w:ascii="Georgia" w:hAnsi="Georgia"/>
      <w:b/>
      <w:bCs/>
      <w:sz w:val="19"/>
      <w:szCs w:val="19"/>
      <w:shd w:val="clear" w:color="auto" w:fill="FFFFFF"/>
    </w:rPr>
  </w:style>
  <w:style w:type="paragraph" w:customStyle="1" w:styleId="26">
    <w:name w:val="Основной текст (2)"/>
    <w:basedOn w:val="a"/>
    <w:link w:val="25"/>
    <w:rsid w:val="00000BD9"/>
    <w:pPr>
      <w:shd w:val="clear" w:color="auto" w:fill="FFFFFF"/>
      <w:spacing w:before="180" w:after="180" w:line="240" w:lineRule="atLeast"/>
      <w:jc w:val="center"/>
    </w:pPr>
    <w:rPr>
      <w:rFonts w:ascii="Georgia" w:eastAsiaTheme="minorHAnsi" w:hAnsi="Georgia" w:cstheme="minorBidi"/>
      <w:b/>
      <w:bCs/>
      <w:sz w:val="19"/>
      <w:szCs w:val="19"/>
    </w:rPr>
  </w:style>
  <w:style w:type="paragraph" w:styleId="afa">
    <w:name w:val="No Spacing"/>
    <w:qFormat/>
    <w:rsid w:val="00000BD9"/>
    <w:pPr>
      <w:spacing w:after="0" w:line="240" w:lineRule="auto"/>
      <w:jc w:val="both"/>
    </w:pPr>
    <w:rPr>
      <w:rFonts w:ascii="Times New Roman" w:eastAsia="Calibri" w:hAnsi="Times New Roman" w:cs="Times New Roman"/>
      <w:sz w:val="24"/>
      <w:szCs w:val="24"/>
    </w:rPr>
  </w:style>
  <w:style w:type="character" w:customStyle="1" w:styleId="butback1">
    <w:name w:val="butback1"/>
    <w:basedOn w:val="a0"/>
    <w:rsid w:val="00000BD9"/>
    <w:rPr>
      <w:color w:val="666666"/>
    </w:rPr>
  </w:style>
  <w:style w:type="character" w:customStyle="1" w:styleId="submenu-table">
    <w:name w:val="submenu-table"/>
    <w:basedOn w:val="a0"/>
    <w:rsid w:val="00000BD9"/>
  </w:style>
  <w:style w:type="character" w:customStyle="1" w:styleId="FontStyle108">
    <w:name w:val="Font Style108"/>
    <w:rsid w:val="00000BD9"/>
    <w:rPr>
      <w:rFonts w:ascii="Times New Roman" w:hAnsi="Times New Roman" w:cs="Times New Roman"/>
      <w:b/>
      <w:bCs/>
      <w:spacing w:val="-10"/>
      <w:sz w:val="22"/>
      <w:szCs w:val="22"/>
    </w:rPr>
  </w:style>
  <w:style w:type="character" w:customStyle="1" w:styleId="FontStyle120">
    <w:name w:val="Font Style120"/>
    <w:rsid w:val="00000BD9"/>
    <w:rPr>
      <w:rFonts w:ascii="Times New Roman" w:hAnsi="Times New Roman" w:cs="Times New Roman"/>
      <w:b/>
      <w:bCs/>
      <w:i/>
      <w:iCs/>
      <w:sz w:val="22"/>
      <w:szCs w:val="22"/>
    </w:rPr>
  </w:style>
  <w:style w:type="character" w:styleId="afb">
    <w:name w:val="annotation reference"/>
    <w:semiHidden/>
    <w:rsid w:val="00000BD9"/>
    <w:rPr>
      <w:sz w:val="16"/>
      <w:szCs w:val="16"/>
    </w:rPr>
  </w:style>
  <w:style w:type="paragraph" w:styleId="afc">
    <w:name w:val="annotation text"/>
    <w:basedOn w:val="a"/>
    <w:link w:val="afd"/>
    <w:semiHidden/>
    <w:rsid w:val="00000BD9"/>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semiHidden/>
    <w:rsid w:val="00000BD9"/>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000BD9"/>
    <w:rPr>
      <w:b/>
      <w:bCs/>
    </w:rPr>
  </w:style>
  <w:style w:type="character" w:customStyle="1" w:styleId="aff">
    <w:name w:val="Тема примечания Знак"/>
    <w:basedOn w:val="afd"/>
    <w:link w:val="afe"/>
    <w:semiHidden/>
    <w:rsid w:val="00000BD9"/>
    <w:rPr>
      <w:rFonts w:ascii="Times New Roman" w:eastAsia="Times New Roman" w:hAnsi="Times New Roman" w:cs="Times New Roman"/>
      <w:b/>
      <w:bCs/>
      <w:sz w:val="20"/>
      <w:szCs w:val="20"/>
      <w:lang w:eastAsia="ru-RU"/>
    </w:rPr>
  </w:style>
  <w:style w:type="paragraph" w:customStyle="1" w:styleId="body">
    <w:name w:val="body"/>
    <w:basedOn w:val="a"/>
    <w:rsid w:val="00000BD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000BD9"/>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zagarial100">
    <w:name w:val="zag_arial_100"/>
    <w:basedOn w:val="a"/>
    <w:rsid w:val="00000BD9"/>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zagarial120">
    <w:name w:val="zag_arial_120"/>
    <w:basedOn w:val="a"/>
    <w:rsid w:val="00000BD9"/>
    <w:pPr>
      <w:spacing w:before="100" w:beforeAutospacing="1" w:after="100" w:afterAutospacing="1" w:line="240" w:lineRule="auto"/>
      <w:jc w:val="center"/>
    </w:pPr>
    <w:rPr>
      <w:rFonts w:ascii="Arial" w:eastAsia="Times New Roman" w:hAnsi="Arial" w:cs="Arial"/>
      <w:sz w:val="29"/>
      <w:szCs w:val="29"/>
      <w:lang w:eastAsia="ru-RU"/>
    </w:rPr>
  </w:style>
  <w:style w:type="paragraph" w:styleId="aff0">
    <w:name w:val="Document Map"/>
    <w:basedOn w:val="a"/>
    <w:link w:val="aff1"/>
    <w:semiHidden/>
    <w:rsid w:val="00000BD9"/>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000BD9"/>
    <w:rPr>
      <w:rFonts w:ascii="Tahoma" w:eastAsia="Times New Roman" w:hAnsi="Tahoma" w:cs="Tahoma"/>
      <w:sz w:val="20"/>
      <w:szCs w:val="20"/>
      <w:shd w:val="clear" w:color="auto" w:fill="000080"/>
      <w:lang w:eastAsia="ru-RU"/>
    </w:rPr>
  </w:style>
  <w:style w:type="character" w:customStyle="1" w:styleId="FontStyle99">
    <w:name w:val="Font Style99"/>
    <w:rsid w:val="00000BD9"/>
    <w:rPr>
      <w:rFonts w:ascii="Times New Roman" w:hAnsi="Times New Roman" w:cs="Times New Roman"/>
      <w:b/>
      <w:bCs/>
      <w:sz w:val="22"/>
      <w:szCs w:val="22"/>
    </w:rPr>
  </w:style>
  <w:style w:type="paragraph" w:customStyle="1" w:styleId="style20">
    <w:name w:val="style2"/>
    <w:basedOn w:val="a"/>
    <w:rsid w:val="00000B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86B8-4D40-43A8-9D00-E37AC67D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50</cp:revision>
  <cp:lastPrinted>2016-05-10T08:05:00Z</cp:lastPrinted>
  <dcterms:created xsi:type="dcterms:W3CDTF">2015-01-06T08:38:00Z</dcterms:created>
  <dcterms:modified xsi:type="dcterms:W3CDTF">2017-10-16T06:05:00Z</dcterms:modified>
</cp:coreProperties>
</file>