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0" w:rsidRDefault="004C0D10" w:rsidP="0089169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</w:t>
      </w:r>
      <w:r w:rsidR="00891695" w:rsidRPr="00891695">
        <w:rPr>
          <w:b/>
          <w:szCs w:val="28"/>
        </w:rPr>
        <w:t>бюджетное</w:t>
      </w:r>
      <w:r w:rsidR="00891695">
        <w:rPr>
          <w:b/>
          <w:szCs w:val="28"/>
        </w:rPr>
        <w:t xml:space="preserve"> </w:t>
      </w:r>
      <w:r>
        <w:rPr>
          <w:b/>
          <w:szCs w:val="28"/>
        </w:rPr>
        <w:t>общеобразовательное учреждение</w:t>
      </w:r>
    </w:p>
    <w:p w:rsidR="004C0D10" w:rsidRDefault="004C0D10" w:rsidP="0089169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Туроверовская основная общеобразовательная школа</w:t>
      </w:r>
    </w:p>
    <w:p w:rsidR="004C0D10" w:rsidRDefault="004C0D10" w:rsidP="00891695">
      <w:pPr>
        <w:spacing w:after="0" w:line="240" w:lineRule="auto"/>
        <w:jc w:val="center"/>
        <w:rPr>
          <w:b/>
          <w:szCs w:val="28"/>
        </w:rPr>
      </w:pPr>
    </w:p>
    <w:p w:rsidR="004C0D10" w:rsidRDefault="004C0D10" w:rsidP="00891695">
      <w:pPr>
        <w:spacing w:after="0" w:line="240" w:lineRule="auto"/>
        <w:jc w:val="right"/>
        <w:rPr>
          <w:sz w:val="24"/>
          <w:szCs w:val="24"/>
        </w:rPr>
      </w:pPr>
    </w:p>
    <w:p w:rsidR="004C0D10" w:rsidRDefault="004C0D10" w:rsidP="00891695">
      <w:pPr>
        <w:spacing w:after="0" w:line="240" w:lineRule="auto"/>
        <w:rPr>
          <w:sz w:val="24"/>
          <w:szCs w:val="24"/>
        </w:rPr>
      </w:pPr>
    </w:p>
    <w:p w:rsidR="004C0D10" w:rsidRDefault="004C0D10" w:rsidP="00891695">
      <w:pPr>
        <w:spacing w:after="0" w:line="240" w:lineRule="auto"/>
        <w:rPr>
          <w:b/>
          <w:sz w:val="32"/>
          <w:szCs w:val="32"/>
        </w:rPr>
      </w:pPr>
    </w:p>
    <w:p w:rsidR="004C0D10" w:rsidRDefault="00C45AD3" w:rsidP="00891695">
      <w:pPr>
        <w:pStyle w:val="3"/>
        <w:rPr>
          <w:i/>
          <w:sz w:val="28"/>
          <w:szCs w:val="28"/>
        </w:rPr>
      </w:pPr>
      <w:r>
        <w:rPr>
          <w:sz w:val="36"/>
          <w:szCs w:val="28"/>
        </w:rPr>
        <w:t>АННОТАЦИЯ К РАБОЧЕЙ  ПРОГРАММЕ</w:t>
      </w:r>
      <w:r w:rsidR="004C0D10">
        <w:rPr>
          <w:sz w:val="36"/>
          <w:szCs w:val="28"/>
        </w:rPr>
        <w:t xml:space="preserve"> </w:t>
      </w:r>
    </w:p>
    <w:p w:rsidR="004C0D10" w:rsidRDefault="004C0D10" w:rsidP="00891695">
      <w:pPr>
        <w:spacing w:after="0"/>
        <w:rPr>
          <w:szCs w:val="28"/>
        </w:rPr>
      </w:pPr>
    </w:p>
    <w:p w:rsidR="004C0D10" w:rsidRDefault="004C0D10" w:rsidP="00891695">
      <w:pPr>
        <w:shd w:val="clear" w:color="auto" w:fill="FFFFFF"/>
        <w:spacing w:after="0"/>
        <w:rPr>
          <w:b/>
          <w:bCs/>
          <w:color w:val="000000"/>
          <w:szCs w:val="28"/>
          <w:u w:val="single"/>
        </w:rPr>
      </w:pPr>
      <w:r>
        <w:rPr>
          <w:bCs/>
          <w:color w:val="000000"/>
          <w:szCs w:val="28"/>
        </w:rPr>
        <w:t xml:space="preserve">По    </w:t>
      </w:r>
      <w:r>
        <w:rPr>
          <w:b/>
          <w:bCs/>
          <w:color w:val="000000"/>
          <w:szCs w:val="28"/>
          <w:u w:val="single"/>
        </w:rPr>
        <w:t>русскому языку</w:t>
      </w:r>
    </w:p>
    <w:p w:rsidR="004C0D10" w:rsidRDefault="004C0D10" w:rsidP="00891695">
      <w:pPr>
        <w:shd w:val="clear" w:color="auto" w:fill="FFFFFF"/>
        <w:spacing w:after="0"/>
        <w:rPr>
          <w:b/>
          <w:szCs w:val="28"/>
        </w:rPr>
      </w:pPr>
      <w:r>
        <w:rPr>
          <w:szCs w:val="28"/>
        </w:rPr>
        <w:t xml:space="preserve">Ступень обучения (класс)   </w:t>
      </w:r>
      <w:r>
        <w:rPr>
          <w:b/>
          <w:szCs w:val="28"/>
        </w:rPr>
        <w:t>2</w:t>
      </w:r>
      <w:r>
        <w:rPr>
          <w:b/>
          <w:szCs w:val="28"/>
          <w:u w:val="single"/>
        </w:rPr>
        <w:t xml:space="preserve"> класс</w:t>
      </w:r>
    </w:p>
    <w:p w:rsidR="004C0D10" w:rsidRDefault="004C0D10" w:rsidP="00891695">
      <w:pPr>
        <w:spacing w:after="0" w:line="240" w:lineRule="auto"/>
        <w:rPr>
          <w:szCs w:val="28"/>
        </w:rPr>
      </w:pPr>
      <w:r>
        <w:rPr>
          <w:szCs w:val="28"/>
        </w:rPr>
        <w:t>________________</w:t>
      </w:r>
      <w:r>
        <w:rPr>
          <w:b/>
          <w:szCs w:val="28"/>
          <w:u w:val="single"/>
        </w:rPr>
        <w:t>начальное общее  образование</w:t>
      </w:r>
      <w:r>
        <w:rPr>
          <w:szCs w:val="28"/>
        </w:rPr>
        <w:t xml:space="preserve">__________________________ </w:t>
      </w:r>
    </w:p>
    <w:p w:rsidR="004C0D10" w:rsidRDefault="004C0D10" w:rsidP="00891695">
      <w:pPr>
        <w:spacing w:after="0" w:line="240" w:lineRule="auto"/>
        <w:rPr>
          <w:szCs w:val="28"/>
        </w:rPr>
      </w:pPr>
      <w:r>
        <w:rPr>
          <w:szCs w:val="28"/>
        </w:rPr>
        <w:t xml:space="preserve">    (начальное общее, основное общее, среднее (полное) общее образование с указанием классов)</w:t>
      </w:r>
    </w:p>
    <w:p w:rsidR="004C0D10" w:rsidRDefault="004C0D10" w:rsidP="00891695">
      <w:pPr>
        <w:spacing w:after="0"/>
        <w:rPr>
          <w:szCs w:val="28"/>
        </w:rPr>
      </w:pPr>
    </w:p>
    <w:p w:rsidR="004C0D10" w:rsidRDefault="004C0D10" w:rsidP="00891695">
      <w:pPr>
        <w:spacing w:after="0"/>
        <w:rPr>
          <w:szCs w:val="28"/>
        </w:rPr>
      </w:pPr>
      <w:r>
        <w:rPr>
          <w:szCs w:val="28"/>
        </w:rPr>
        <w:t xml:space="preserve">Количество часов </w:t>
      </w:r>
      <w:r w:rsidRPr="005B02F2">
        <w:rPr>
          <w:b/>
          <w:szCs w:val="28"/>
          <w:u w:val="single"/>
        </w:rPr>
        <w:t xml:space="preserve">175 </w:t>
      </w:r>
      <w:r>
        <w:rPr>
          <w:b/>
          <w:szCs w:val="28"/>
        </w:rPr>
        <w:t xml:space="preserve">   (5 ч в неделю)</w:t>
      </w:r>
    </w:p>
    <w:p w:rsidR="004C0D10" w:rsidRDefault="004C0D10" w:rsidP="00891695">
      <w:pPr>
        <w:shd w:val="clear" w:color="auto" w:fill="FFFFFF"/>
        <w:spacing w:after="0"/>
        <w:rPr>
          <w:b/>
          <w:szCs w:val="28"/>
          <w:u w:val="single"/>
        </w:rPr>
      </w:pPr>
      <w:r>
        <w:rPr>
          <w:color w:val="000000"/>
          <w:szCs w:val="28"/>
        </w:rPr>
        <w:t xml:space="preserve">Учитель    </w:t>
      </w:r>
      <w:r w:rsidR="00923A9E" w:rsidRPr="00923A9E">
        <w:rPr>
          <w:b/>
          <w:color w:val="000000"/>
          <w:szCs w:val="28"/>
          <w:u w:val="single"/>
        </w:rPr>
        <w:t>Рыбинец В.В.</w:t>
      </w:r>
    </w:p>
    <w:p w:rsidR="004C0D10" w:rsidRDefault="004C0D10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Программа разработана на основе </w:t>
      </w:r>
      <w:r>
        <w:rPr>
          <w:b/>
          <w:color w:val="000000"/>
          <w:szCs w:val="28"/>
        </w:rPr>
        <w:t xml:space="preserve">авторской программы к курсу «Русский язык» для 1-4 классов общеобразовательных учреждений к УМК «Школа России». </w:t>
      </w:r>
    </w:p>
    <w:p w:rsidR="004C0D10" w:rsidRDefault="004C0D10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Авторы: В.П. Канакина, В.Г. Горецкий. Москва:  «Просвещение», 2011 г.</w:t>
      </w:r>
    </w:p>
    <w:p w:rsidR="004C0D10" w:rsidRDefault="004C0D10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</w:p>
    <w:p w:rsidR="004C0D10" w:rsidRDefault="004C0D10" w:rsidP="0089169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0D10" w:rsidRDefault="00276900" w:rsidP="0089169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2017-2018</w:t>
      </w:r>
      <w:r w:rsidR="00B753C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C0D1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год</w:t>
      </w:r>
    </w:p>
    <w:p w:rsidR="00891695" w:rsidRDefault="00891695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1695" w:rsidRDefault="00891695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1695" w:rsidRDefault="00891695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1695" w:rsidRDefault="00891695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1695" w:rsidRDefault="00891695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1695" w:rsidRDefault="00891695" w:rsidP="00A356C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5AD3" w:rsidRDefault="00C45AD3" w:rsidP="0089169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C45AD3" w:rsidRDefault="00C45AD3" w:rsidP="0089169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C45AD3" w:rsidRDefault="00C45AD3" w:rsidP="0089169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C45AD3" w:rsidRDefault="00C45AD3" w:rsidP="0089169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C45AD3" w:rsidRDefault="00C45AD3" w:rsidP="0089169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743E00" w:rsidRPr="004F7686" w:rsidRDefault="00884E6E" w:rsidP="00891695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4F7686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 xml:space="preserve"> </w:t>
      </w:r>
      <w:r w:rsidR="00743E00" w:rsidRPr="004F7686">
        <w:rPr>
          <w:rFonts w:eastAsia="Times New Roman" w:cs="Times New Roman"/>
          <w:b/>
          <w:bCs/>
          <w:color w:val="333333"/>
          <w:szCs w:val="28"/>
          <w:lang w:eastAsia="ru-RU"/>
        </w:rPr>
        <w:t>Пояснительная записка</w:t>
      </w:r>
    </w:p>
    <w:p w:rsidR="00562B99" w:rsidRDefault="00562B99" w:rsidP="00A356C5">
      <w:p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C45AD3" w:rsidRDefault="00C45AD3" w:rsidP="00A356C5">
      <w:p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C45AD3" w:rsidRPr="004F7686" w:rsidRDefault="00C45AD3" w:rsidP="00A356C5">
      <w:p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562B99" w:rsidRPr="004F7686" w:rsidRDefault="00562B99" w:rsidP="00A356C5">
      <w:p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562B99" w:rsidRPr="004F7686" w:rsidRDefault="00562B99" w:rsidP="00A356C5">
      <w:pPr>
        <w:spacing w:after="0" w:line="240" w:lineRule="auto"/>
        <w:rPr>
          <w:rFonts w:eastAsia="Times New Roman" w:cs="Times New Roman"/>
          <w:bCs/>
          <w:color w:val="333333"/>
          <w:szCs w:val="28"/>
          <w:lang w:eastAsia="ru-RU"/>
        </w:rPr>
      </w:pPr>
      <w:r w:rsidRPr="004F7686">
        <w:rPr>
          <w:rFonts w:eastAsia="Times New Roman" w:cs="Times New Roman"/>
          <w:bCs/>
          <w:color w:val="333333"/>
          <w:szCs w:val="28"/>
          <w:lang w:eastAsia="ru-RU"/>
        </w:rPr>
        <w:t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 начального общего образования</w:t>
      </w:r>
      <w:proofErr w:type="gramStart"/>
      <w:r w:rsidRPr="004F7686">
        <w:rPr>
          <w:rFonts w:eastAsia="Times New Roman" w:cs="Times New Roman"/>
          <w:bCs/>
          <w:color w:val="333333"/>
          <w:szCs w:val="28"/>
          <w:lang w:eastAsia="ru-RU"/>
        </w:rPr>
        <w:t xml:space="preserve"> ,</w:t>
      </w:r>
      <w:proofErr w:type="gramEnd"/>
      <w:r w:rsidRPr="004F7686">
        <w:rPr>
          <w:rFonts w:eastAsia="Times New Roman" w:cs="Times New Roman"/>
          <w:bCs/>
          <w:color w:val="333333"/>
          <w:szCs w:val="28"/>
          <w:lang w:eastAsia="ru-RU"/>
        </w:rPr>
        <w:t xml:space="preserve">примерной программой по русскому языку и на основе авторской программы </w:t>
      </w:r>
      <w:proofErr w:type="spellStart"/>
      <w:r w:rsidRPr="004F7686">
        <w:rPr>
          <w:rFonts w:eastAsia="Times New Roman" w:cs="Times New Roman"/>
          <w:bCs/>
          <w:color w:val="333333"/>
          <w:szCs w:val="28"/>
          <w:lang w:eastAsia="ru-RU"/>
        </w:rPr>
        <w:t>Канакиной</w:t>
      </w:r>
      <w:proofErr w:type="spellEnd"/>
      <w:r w:rsidRPr="004F7686">
        <w:rPr>
          <w:rFonts w:eastAsia="Times New Roman" w:cs="Times New Roman"/>
          <w:bCs/>
          <w:color w:val="333333"/>
          <w:szCs w:val="28"/>
          <w:lang w:eastAsia="ru-RU"/>
        </w:rPr>
        <w:t xml:space="preserve"> В.П., Горецкого В.Г.</w:t>
      </w:r>
    </w:p>
    <w:p w:rsidR="00562B99" w:rsidRPr="004F7686" w:rsidRDefault="00562B99" w:rsidP="00A356C5">
      <w:pPr>
        <w:spacing w:after="0" w:line="240" w:lineRule="auto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743E00" w:rsidRPr="004F7686" w:rsidRDefault="00743E00" w:rsidP="00A356C5">
      <w:pPr>
        <w:suppressAutoHyphens/>
        <w:autoSpaceDE w:val="0"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4F7686">
        <w:rPr>
          <w:rFonts w:eastAsia="Times New Roman" w:cs="Times New Roman"/>
          <w:szCs w:val="28"/>
          <w:lang w:eastAsia="ar-SA"/>
        </w:rPr>
        <w:t xml:space="preserve">Программа по предмету «Русский язык» разработана с учётом возрастных и психологических особенностей учащихся </w:t>
      </w:r>
      <w:r w:rsidR="00562B99" w:rsidRPr="004F7686">
        <w:rPr>
          <w:rFonts w:eastAsia="Times New Roman" w:cs="Times New Roman"/>
          <w:szCs w:val="28"/>
          <w:lang w:eastAsia="ar-SA"/>
        </w:rPr>
        <w:t>2</w:t>
      </w:r>
      <w:r w:rsidRPr="004F7686">
        <w:rPr>
          <w:rFonts w:eastAsia="Times New Roman" w:cs="Times New Roman"/>
          <w:szCs w:val="28"/>
          <w:lang w:eastAsia="ar-SA"/>
        </w:rPr>
        <w:t xml:space="preserve"> класса.</w:t>
      </w:r>
    </w:p>
    <w:p w:rsidR="00743E00" w:rsidRPr="004F7686" w:rsidRDefault="00743E00" w:rsidP="00A356C5">
      <w:pPr>
        <w:suppressAutoHyphens/>
        <w:autoSpaceDE w:val="0"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43E00" w:rsidRPr="004F7686" w:rsidRDefault="00743E00" w:rsidP="00A356C5">
      <w:pPr>
        <w:spacing w:after="0" w:line="240" w:lineRule="auto"/>
        <w:ind w:firstLine="540"/>
        <w:textAlignment w:val="center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 xml:space="preserve">Целями </w:t>
      </w:r>
      <w:r w:rsidRPr="004F7686">
        <w:rPr>
          <w:rFonts w:eastAsia="Times New Roman" w:cs="Times New Roman"/>
          <w:szCs w:val="28"/>
          <w:lang w:eastAsia="ru-RU"/>
        </w:rPr>
        <w:t>изучения предмета «Русский язык» в начальной школе являются: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-</w:t>
      </w:r>
      <w:r w:rsidRPr="004F7686">
        <w:rPr>
          <w:rFonts w:eastAsia="Times New Roman" w:cs="Times New Roman"/>
          <w:szCs w:val="28"/>
          <w:lang w:eastAsia="ru-RU"/>
        </w:rPr>
        <w:tab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-</w:t>
      </w:r>
      <w:r w:rsidRPr="004F7686">
        <w:rPr>
          <w:rFonts w:eastAsia="Times New Roman" w:cs="Times New Roman"/>
          <w:szCs w:val="28"/>
          <w:lang w:eastAsia="ru-RU"/>
        </w:rPr>
        <w:tab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     Программа определяет ряд практических задач, решение которых обеспечит достижение основных целей изучения предмета: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-</w:t>
      </w:r>
      <w:r w:rsidRPr="004F7686">
        <w:rPr>
          <w:rFonts w:eastAsia="Times New Roman" w:cs="Times New Roman"/>
          <w:szCs w:val="28"/>
          <w:lang w:eastAsia="ru-RU"/>
        </w:rPr>
        <w:tab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-</w:t>
      </w:r>
      <w:r w:rsidRPr="004F7686">
        <w:rPr>
          <w:rFonts w:eastAsia="Times New Roman" w:cs="Times New Roman"/>
          <w:szCs w:val="28"/>
          <w:lang w:eastAsia="ru-RU"/>
        </w:rPr>
        <w:tab/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-</w:t>
      </w:r>
      <w:r w:rsidRPr="004F7686">
        <w:rPr>
          <w:rFonts w:eastAsia="Times New Roman" w:cs="Times New Roman"/>
          <w:szCs w:val="28"/>
          <w:lang w:eastAsia="ru-RU"/>
        </w:rPr>
        <w:tab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-</w:t>
      </w:r>
      <w:r w:rsidRPr="004F7686">
        <w:rPr>
          <w:rFonts w:eastAsia="Times New Roman" w:cs="Times New Roman"/>
          <w:szCs w:val="28"/>
          <w:lang w:eastAsia="ru-RU"/>
        </w:rPr>
        <w:tab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43E00" w:rsidRPr="004F7686" w:rsidRDefault="00743E00" w:rsidP="00A356C5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9664A7" w:rsidRPr="004F7686" w:rsidRDefault="009664A7" w:rsidP="00A356C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743E00" w:rsidRPr="004F7686" w:rsidRDefault="00884E6E" w:rsidP="00884E6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 xml:space="preserve"> </w:t>
      </w:r>
      <w:r w:rsidR="00743E00" w:rsidRPr="004F7686">
        <w:rPr>
          <w:rFonts w:eastAsia="Times New Roman" w:cs="Times New Roman"/>
          <w:b/>
          <w:szCs w:val="28"/>
          <w:lang w:eastAsia="ru-RU"/>
        </w:rPr>
        <w:t>Общая характеристика  учебного предмета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Учебно-методический комплект по русскому языку (про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грамма, учебник, рабочая тетрадь, методическое пособие) на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правлен на осуществление языкового образования и развития младших школьников, необходимого и достаточного для даль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нейшего обучения детей родному языку в средней школе. В основе учебно-методического комплекта лежит Обяза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тельный минимум </w:t>
      </w:r>
      <w:r w:rsidRPr="004F7686">
        <w:rPr>
          <w:rFonts w:eastAsia="Times New Roman" w:cs="Times New Roman"/>
          <w:color w:val="000000"/>
          <w:szCs w:val="28"/>
          <w:lang w:eastAsia="ru-RU"/>
        </w:rPr>
        <w:lastRenderedPageBreak/>
        <w:t>содержания стандарта по русскому язы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ку для общеобразовательных школ, а также идеи традицион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ной программы, разработанной Н. С. Рождественским и по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лучившей дальнейшее совершенствование в современной школе. Однако содержание, языковой материал, последова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тельность его изучения, сам подход к его изучению усовер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шенствованы в связи </w:t>
      </w: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 </w:t>
      </w:r>
      <w:r w:rsidRPr="004F7686">
        <w:rPr>
          <w:rFonts w:eastAsia="Times New Roman" w:cs="Times New Roman"/>
          <w:color w:val="000000"/>
          <w:szCs w:val="28"/>
          <w:lang w:eastAsia="ru-RU"/>
        </w:rPr>
        <w:t>достижениями психолингвистики, ме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тодики обучения русскому языку, школьной практики и современных требований общества в школе. Продолжая традиции российского образования, авторы  уделяют большое внимание духовному и нравственному раз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витию младших школьников. В программе и учебниках реализованы коммуникативно-речевой, системно-функциональный, личностно ориентиро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ванный подходы к обучению детей родному языку и всему курсу придана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деятельностная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основа</w:t>
      </w:r>
      <w:proofErr w:type="gramStart"/>
      <w:r w:rsidRPr="004F7686">
        <w:rPr>
          <w:rFonts w:eastAsia="Times New Roman" w:cs="Times New Roman"/>
          <w:color w:val="000000"/>
          <w:szCs w:val="28"/>
          <w:lang w:eastAsia="ru-RU"/>
        </w:rPr>
        <w:t>.К</w:t>
      </w:r>
      <w:proofErr w:type="gramEnd"/>
      <w:r w:rsidRPr="004F7686">
        <w:rPr>
          <w:rFonts w:eastAsia="Times New Roman" w:cs="Times New Roman"/>
          <w:color w:val="000000"/>
          <w:szCs w:val="28"/>
          <w:lang w:eastAsia="ru-RU"/>
        </w:rPr>
        <w:t>урс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русского языка включает три основных раздела: «Текст», «Предложение», «Слово», вокруг которых группи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руются факты, понятия и явления языка, подлежащие изу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чению в 1—4 классах. Распределение учебного материала со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ответствует схеме «речь — текст — предложение — слово».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    Система обучения русскому языку предполагает взаимо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связь и реализацию следующих направлений курса: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1. Развитие и совершенствование основных видов рече</w:t>
      </w: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softHyphen/>
        <w:t>вой деятельности (слушание, говорение, чтение, письмо, внутренняя речь).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    Данное направление связано с развитием дара слова, фор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мированием умения выражать свои мысли в устной и пись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менной форме. Речевое развитие детей — основной принцип всех  занятий  по  русскому  языку,  именно  оно  содействует воспитывающей и развивающей роли предмета, активизации познавательной деятельности школьников.</w:t>
      </w:r>
      <w:r w:rsidR="00611B59" w:rsidRPr="004F76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Осознавание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детьми изучаемых единиц языка и синтак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сиса речи, специальных речевых умений заложит основы для овладения устной и письменной формами языка, культурой речи, позволит младшим школьникам правильно восприни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мать, анализировать свою и чужую речь, а также создавать собственное речевое высказывание.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2. Формирование научных, доступных младшим школь</w:t>
      </w: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softHyphen/>
        <w:t>никам представлений о языковых понятиях и явлениях, а также умений и навыков их использования в практичес</w:t>
      </w: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softHyphen/>
        <w:t>кой деятельности.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4F7686">
        <w:rPr>
          <w:rFonts w:eastAsia="Times New Roman" w:cs="Times New Roman"/>
          <w:color w:val="000000"/>
          <w:szCs w:val="28"/>
          <w:lang w:eastAsia="ru-RU"/>
        </w:rPr>
        <w:t>Предметом изучения и языкового анализа становится для учащихся широкий круг сведений, относящихся к разным сто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ронам языка: лексике, фонетике, графике, орфографии, словооб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разованию, морфологии, синтаксису, культуре речи, стилистике.</w:t>
      </w:r>
      <w:proofErr w:type="gramEnd"/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Программа и учебники построены так, чтобы дать детям основы знаний о языке (о тексте как единице языка </w:t>
      </w:r>
      <w:r w:rsidR="00F751BC" w:rsidRPr="004F7686">
        <w:rPr>
          <w:rFonts w:eastAsia="Times New Roman" w:cs="Times New Roman"/>
          <w:color w:val="000000"/>
          <w:szCs w:val="28"/>
          <w:lang w:eastAsia="ru-RU"/>
        </w:rPr>
        <w:t xml:space="preserve">и речи, типах текста, </w:t>
      </w:r>
      <w:proofErr w:type="gramStart"/>
      <w:r w:rsidR="00F751BC" w:rsidRPr="004F7686">
        <w:rPr>
          <w:rFonts w:eastAsia="Times New Roman" w:cs="Times New Roman"/>
          <w:color w:val="000000"/>
          <w:szCs w:val="28"/>
          <w:lang w:eastAsia="ru-RU"/>
        </w:rPr>
        <w:t>-п</w:t>
      </w:r>
      <w:proofErr w:type="gramEnd"/>
      <w:r w:rsidR="00F751BC" w:rsidRPr="004F7686">
        <w:rPr>
          <w:rFonts w:eastAsia="Times New Roman" w:cs="Times New Roman"/>
          <w:color w:val="000000"/>
          <w:szCs w:val="28"/>
          <w:lang w:eastAsia="ru-RU"/>
        </w:rPr>
        <w:t>редложе</w:t>
      </w:r>
      <w:r w:rsidRPr="004F7686">
        <w:rPr>
          <w:rFonts w:eastAsia="Times New Roman" w:cs="Times New Roman"/>
          <w:color w:val="000000"/>
          <w:szCs w:val="28"/>
          <w:lang w:eastAsia="ru-RU"/>
        </w:rPr>
        <w:t>нии, типах предложений по цели вы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сказывания и интонационной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оформленности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>, главных и вто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ростепенны</w:t>
      </w:r>
      <w:r w:rsidR="00F751BC" w:rsidRPr="004F7686">
        <w:rPr>
          <w:rFonts w:eastAsia="Times New Roman" w:cs="Times New Roman"/>
          <w:color w:val="000000"/>
          <w:szCs w:val="28"/>
          <w:lang w:eastAsia="ru-RU"/>
        </w:rPr>
        <w:t>х членах предложения, об обраще</w:t>
      </w:r>
      <w:r w:rsidRPr="004F7686">
        <w:rPr>
          <w:rFonts w:eastAsia="Times New Roman" w:cs="Times New Roman"/>
          <w:color w:val="000000"/>
          <w:szCs w:val="28"/>
          <w:lang w:eastAsia="ru-RU"/>
        </w:rPr>
        <w:t>нии, о простых и сложных предложениях, о словосочетании, слове и его со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ставе, частях речи, слоге, звуке, ударении, ударных и без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ударных гласных, твердых и мягких, глухих и звонких, ши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пящих согласных звуках). Знакомясь с единицами языка разных уровней, учащиеся усваивают их роль, функции, свя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зи и отношения.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    На основе ознакомления с принципами письма и систе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мой правил правописания происходит формирова</w:t>
      </w:r>
      <w:r w:rsidR="00F751BC" w:rsidRPr="004F7686">
        <w:rPr>
          <w:rFonts w:eastAsia="Times New Roman" w:cs="Times New Roman"/>
          <w:color w:val="000000"/>
          <w:szCs w:val="28"/>
          <w:lang w:eastAsia="ru-RU"/>
        </w:rPr>
        <w:t>ние грамот</w:t>
      </w:r>
      <w:r w:rsidR="00F751BC" w:rsidRPr="004F7686">
        <w:rPr>
          <w:rFonts w:eastAsia="Times New Roman" w:cs="Times New Roman"/>
          <w:color w:val="000000"/>
          <w:szCs w:val="28"/>
          <w:lang w:eastAsia="ru-RU"/>
        </w:rPr>
        <w:softHyphen/>
        <w:t>ного письма, орфогра</w:t>
      </w:r>
      <w:r w:rsidRPr="004F7686">
        <w:rPr>
          <w:rFonts w:eastAsia="Times New Roman" w:cs="Times New Roman"/>
          <w:color w:val="000000"/>
          <w:szCs w:val="28"/>
          <w:lang w:eastAsia="ru-RU"/>
        </w:rPr>
        <w:t>фическая и пунктуационная подготов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ка школьников. В начальных классах школы должна дейст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вовать установка на безошибочное письмо, которая может быть реализована, если все обучение орфографии и пункту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ации будет носить предупредительный характер. Все воз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можные ошибки школьников должны быть предупреждены до процесса письма за </w:t>
      </w:r>
      <w:r w:rsidRPr="004F768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счет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послогового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поморфемного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проговаривания, опоры на правило; в процессе письма — за счет комментирования, послогового проговаривания, исполь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зования определенного правила; по итогам написанной работы школьник должен уметь объяснить допущенную им ошибку.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Предупредительный характер орфографии и пунктуации требует от учителя знания того факта, что основой методи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ки обучения русскому правописанию является знание его свойств, распознавание частей речи и значимых частей сло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ва, владение учащимися орфографическими умениями обна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руживать орфограмму, определять ее тип, соотносить орфо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грамму с определенным правилом, выполнять действие по правилу, осуществлять орфографический самоконтроль.</w:t>
      </w:r>
      <w:r w:rsidR="00611B59" w:rsidRPr="004F76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7686">
        <w:rPr>
          <w:rFonts w:eastAsia="Times New Roman" w:cs="Times New Roman"/>
          <w:color w:val="000000"/>
          <w:szCs w:val="28"/>
          <w:lang w:eastAsia="ru-RU"/>
        </w:rPr>
        <w:t>Названные основы знаний о языке достаточны, они име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ют значение для общего развития детей, для практики речи, для орфографической и пунктуационной грамотности.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3.Активизация  мыслительной, познавательно-языковой и коммуникативно-речевой деятельности учащихся.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</w:t>
      </w:r>
      <w:r w:rsidR="00F751BC" w:rsidRPr="004F7686">
        <w:rPr>
          <w:rFonts w:eastAsia="Times New Roman" w:cs="Times New Roman"/>
          <w:color w:val="000000"/>
          <w:szCs w:val="28"/>
          <w:lang w:eastAsia="ru-RU"/>
        </w:rPr>
        <w:t>над языком, проводят микроиссле</w:t>
      </w:r>
      <w:r w:rsidRPr="004F7686">
        <w:rPr>
          <w:rFonts w:eastAsia="Times New Roman" w:cs="Times New Roman"/>
          <w:color w:val="000000"/>
          <w:szCs w:val="28"/>
          <w:lang w:eastAsia="ru-RU"/>
        </w:rPr>
        <w:t>дования в об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ласти языка и речи, постепенно открывают для себя опреде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ленные стороны языковых понятий, </w:t>
      </w:r>
      <w:r w:rsidR="00F751BC" w:rsidRPr="004F7686">
        <w:rPr>
          <w:rFonts w:eastAsia="Times New Roman" w:cs="Times New Roman"/>
          <w:color w:val="000000"/>
          <w:szCs w:val="28"/>
          <w:lang w:eastAsia="ru-RU"/>
        </w:rPr>
        <w:t>явлений, фактов. Поис</w:t>
      </w:r>
      <w:r w:rsidR="00F751BC" w:rsidRPr="004F7686">
        <w:rPr>
          <w:rFonts w:eastAsia="Times New Roman" w:cs="Times New Roman"/>
          <w:color w:val="000000"/>
          <w:szCs w:val="28"/>
          <w:lang w:eastAsia="ru-RU"/>
        </w:rPr>
        <w:softHyphen/>
        <w:t>ковая дея</w:t>
      </w:r>
      <w:r w:rsidRPr="004F7686">
        <w:rPr>
          <w:rFonts w:eastAsia="Times New Roman" w:cs="Times New Roman"/>
          <w:color w:val="000000"/>
          <w:szCs w:val="28"/>
          <w:lang w:eastAsia="ru-RU"/>
        </w:rPr>
        <w:t>тельность детей может быть организована и за счет использования материалов толкового и других словарей, иных материалов справочного характера учебника, обеспечи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вающих привитие культуры умственного труда, учебных умений, навыков самообразования.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    В процессе языковой деятельности младшие школьники овладевают приемами активного анализа и синтеза (приме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нительно к изучаемым </w:t>
      </w:r>
      <w:proofErr w:type="gramStart"/>
      <w:r w:rsidRPr="004F7686">
        <w:rPr>
          <w:rFonts w:eastAsia="Times New Roman" w:cs="Times New Roman"/>
          <w:color w:val="000000"/>
          <w:szCs w:val="28"/>
          <w:lang w:eastAsia="ru-RU"/>
        </w:rPr>
        <w:t>-е</w:t>
      </w:r>
      <w:proofErr w:type="gramEnd"/>
      <w:r w:rsidRPr="004F7686">
        <w:rPr>
          <w:rFonts w:eastAsia="Times New Roman" w:cs="Times New Roman"/>
          <w:color w:val="000000"/>
          <w:szCs w:val="28"/>
          <w:lang w:eastAsia="ru-RU"/>
        </w:rPr>
        <w:t>диницам языка и речи), приемами сопоставления, нахождения сходств и различий, дедукции и индукции, группировки, абстрагирования, систематизации, что, несомненно, будет способствовать умственному и рече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вому развитию, развитию потребности в постижении языка и речи как предмета изучения, выработке осмысленного от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ношения к употреблению в речи основных единиц языка.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4.Создание у школьников мотивации к изучению язы</w:t>
      </w: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softHyphen/>
        <w:t>ка, воспитание чувства уважения к слову и русскому язы</w:t>
      </w: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softHyphen/>
        <w:t>ку в целом.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    Условием реализации этого направления может стать со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держание языкового материала учебника и рабочей тетради. Оно создаст хорошую языковую базу для организации рабо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ты на уроке, позволит учителю использовать его для реше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ния определенных учебно-познавательных задач, будет спо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собствовать воспитанию чувства уважения к русскому языку, способности понимать, чувствовать его богатство и емкость, красоту и выразительность. Методический аппарат учебни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ка, рабочей тетради, методического пособия позволит под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держать у младших школьников устойчивый познавательный интерес к изучению родного языка.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    Программа и учебники построены с учетом дидактико-психологических и лингвометодических подходов к обучению и развитию учащихся в процессе изучения языка и речи.</w:t>
      </w: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В программе каждого класса имеются центральные, ос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новные темы или разделы. Однако при распределении учеб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ного материала в учебнике учитываются степень подготовки учащихся к восприятию сведений о языке, постепенность и осознанность восприятия школьниками определенных сторон языковых единиц, возрастание сложности материала, комплексное изучение грамматической теории, навыков пра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вописания и развития речи.</w:t>
      </w:r>
      <w:r w:rsidR="004F7686" w:rsidRPr="004F76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7686">
        <w:rPr>
          <w:rFonts w:eastAsia="Times New Roman" w:cs="Times New Roman"/>
          <w:color w:val="000000"/>
          <w:szCs w:val="28"/>
          <w:lang w:eastAsia="ru-RU"/>
        </w:rPr>
        <w:t>Сведения по языку, грамматические выводы и определе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ния, орфографические и пунктуационные правила, разъясне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ния и комментарии учителя должны занимать на уроке опре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деленное время и место. Все это будет обеспечивать необхо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димый уровень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осознавания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языковых явлений.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b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>Ценностные ориентиры содержания предмета</w:t>
      </w:r>
    </w:p>
    <w:p w:rsidR="00884E6E" w:rsidRPr="004F7686" w:rsidRDefault="00884E6E" w:rsidP="00884E6E">
      <w:pPr>
        <w:spacing w:after="0" w:line="240" w:lineRule="auto"/>
        <w:ind w:firstLine="540"/>
        <w:textAlignment w:val="center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84E6E" w:rsidRPr="004F7686" w:rsidRDefault="00884E6E" w:rsidP="00884E6E">
      <w:pPr>
        <w:spacing w:after="0" w:line="240" w:lineRule="auto"/>
        <w:ind w:firstLine="540"/>
        <w:textAlignment w:val="center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884E6E" w:rsidRPr="004F7686" w:rsidRDefault="00884E6E" w:rsidP="00884E6E">
      <w:pPr>
        <w:spacing w:after="0" w:line="240" w:lineRule="auto"/>
        <w:ind w:firstLine="540"/>
        <w:textAlignment w:val="center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84E6E" w:rsidRPr="004F7686" w:rsidRDefault="00884E6E" w:rsidP="00884E6E">
      <w:pPr>
        <w:spacing w:after="0" w:line="240" w:lineRule="auto"/>
        <w:ind w:firstLine="540"/>
        <w:textAlignment w:val="center"/>
        <w:rPr>
          <w:rFonts w:eastAsia="Times New Roman" w:cs="Times New Roman"/>
          <w:szCs w:val="28"/>
          <w:lang w:eastAsia="ru-RU"/>
        </w:rPr>
      </w:pPr>
    </w:p>
    <w:p w:rsidR="00884E6E" w:rsidRPr="004F7686" w:rsidRDefault="00884E6E" w:rsidP="00884E6E">
      <w:pPr>
        <w:spacing w:after="0" w:line="240" w:lineRule="auto"/>
        <w:ind w:firstLine="540"/>
        <w:textAlignment w:val="center"/>
        <w:rPr>
          <w:rFonts w:eastAsia="Times New Roman" w:cs="Times New Roman"/>
          <w:b/>
          <w:szCs w:val="28"/>
          <w:lang w:eastAsia="ru-RU"/>
        </w:rPr>
      </w:pP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>Личностные, метапредметные и предметные результаты освоения предмета «Русский язык</w:t>
      </w:r>
      <w:r w:rsidRPr="004F7686">
        <w:rPr>
          <w:rFonts w:eastAsia="Times New Roman" w:cs="Times New Roman"/>
          <w:szCs w:val="28"/>
          <w:lang w:eastAsia="ru-RU"/>
        </w:rPr>
        <w:t>»</w:t>
      </w:r>
    </w:p>
    <w:p w:rsidR="00884E6E" w:rsidRPr="004F7686" w:rsidRDefault="00884E6E" w:rsidP="00884E6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>Личностные результаты:</w:t>
      </w:r>
    </w:p>
    <w:p w:rsidR="00884E6E" w:rsidRPr="004F7686" w:rsidRDefault="00884E6E" w:rsidP="00884E6E">
      <w:pPr>
        <w:spacing w:after="0" w:line="240" w:lineRule="auto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        1. Формирование </w:t>
      </w:r>
      <w:r w:rsidRPr="004F7686">
        <w:rPr>
          <w:rFonts w:eastAsia="Times New Roman" w:cs="Times New Roman"/>
          <w:iCs/>
          <w:szCs w:val="28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2. Формирование </w:t>
      </w:r>
      <w:r w:rsidRPr="004F7686">
        <w:rPr>
          <w:rFonts w:eastAsia="Times New Roman" w:cs="Times New Roman"/>
          <w:iCs/>
          <w:szCs w:val="28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84E6E" w:rsidRPr="004F7686" w:rsidRDefault="00884E6E" w:rsidP="00884E6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4. Овладение н</w:t>
      </w:r>
      <w:r w:rsidRPr="004F7686">
        <w:rPr>
          <w:rFonts w:eastAsia="Times New Roman" w:cs="Times New Roman"/>
          <w:iCs/>
          <w:szCs w:val="28"/>
          <w:lang w:eastAsia="ru-RU"/>
        </w:rPr>
        <w:t>ачальными навыками адаптации в динамично изменяющемся и развивающемся мире.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5. </w:t>
      </w:r>
      <w:r w:rsidRPr="004F7686">
        <w:rPr>
          <w:rFonts w:eastAsia="Times New Roman" w:cs="Times New Roman"/>
          <w:iCs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lastRenderedPageBreak/>
        <w:t>6. Развитие самостоятельности</w:t>
      </w:r>
      <w:r w:rsidRPr="004F7686">
        <w:rPr>
          <w:rFonts w:eastAsia="Times New Roman" w:cs="Times New Roman"/>
          <w:iCs/>
          <w:szCs w:val="28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7. Формирование э</w:t>
      </w:r>
      <w:r w:rsidRPr="004F7686">
        <w:rPr>
          <w:rFonts w:eastAsia="Times New Roman" w:cs="Times New Roman"/>
          <w:iCs/>
          <w:szCs w:val="28"/>
          <w:lang w:eastAsia="ru-RU"/>
        </w:rPr>
        <w:t>стетических потребностей, ценностей и чувств.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8. Развитие э</w:t>
      </w:r>
      <w:r w:rsidRPr="004F7686">
        <w:rPr>
          <w:rFonts w:eastAsia="Times New Roman" w:cs="Times New Roman"/>
          <w:iCs/>
          <w:szCs w:val="28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9. </w:t>
      </w:r>
      <w:r w:rsidRPr="004F7686">
        <w:rPr>
          <w:rFonts w:eastAsia="Times New Roman" w:cs="Times New Roman"/>
          <w:iCs/>
          <w:szCs w:val="28"/>
          <w:lang w:eastAsia="ru-RU"/>
        </w:rPr>
        <w:t xml:space="preserve">Развитие навыков сотрудничества </w:t>
      </w:r>
      <w:proofErr w:type="gramStart"/>
      <w:r w:rsidRPr="004F7686">
        <w:rPr>
          <w:rFonts w:eastAsia="Times New Roman" w:cs="Times New Roman"/>
          <w:iCs/>
          <w:szCs w:val="28"/>
          <w:lang w:eastAsia="ru-RU"/>
        </w:rPr>
        <w:t>со</w:t>
      </w:r>
      <w:proofErr w:type="gramEnd"/>
      <w:r w:rsidRPr="004F7686">
        <w:rPr>
          <w:rFonts w:eastAsia="Times New Roman" w:cs="Times New Roman"/>
          <w:iCs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10. </w:t>
      </w:r>
      <w:r w:rsidRPr="004F7686">
        <w:rPr>
          <w:rFonts w:eastAsia="Times New Roman" w:cs="Times New Roman"/>
          <w:iCs/>
          <w:szCs w:val="28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84E6E" w:rsidRPr="004F7686" w:rsidRDefault="00884E6E" w:rsidP="00884E6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proofErr w:type="spellStart"/>
      <w:r w:rsidRPr="004F7686">
        <w:rPr>
          <w:rFonts w:eastAsia="Times New Roman" w:cs="Times New Roman"/>
          <w:b/>
          <w:szCs w:val="28"/>
          <w:lang w:eastAsia="ru-RU"/>
        </w:rPr>
        <w:t>Метапредметныерезультаты</w:t>
      </w:r>
      <w:proofErr w:type="spellEnd"/>
      <w:r w:rsidRPr="004F7686">
        <w:rPr>
          <w:rFonts w:eastAsia="Times New Roman" w:cs="Times New Roman"/>
          <w:b/>
          <w:szCs w:val="28"/>
          <w:lang w:eastAsia="ru-RU"/>
        </w:rPr>
        <w:t>:</w:t>
      </w:r>
    </w:p>
    <w:p w:rsidR="00884E6E" w:rsidRPr="004F7686" w:rsidRDefault="00884E6E" w:rsidP="00884E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         1.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 xml:space="preserve">Овладение </w:t>
      </w:r>
      <w:r w:rsidRPr="004F7686">
        <w:rPr>
          <w:rFonts w:eastAsia="Times New Roman" w:cs="Times New Roman"/>
          <w:iCs/>
          <w:szCs w:val="28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2. Формирование умения</w:t>
      </w:r>
      <w:r w:rsidRPr="004F7686">
        <w:rPr>
          <w:rFonts w:eastAsia="Times New Roman" w:cs="Times New Roman"/>
          <w:iCs/>
          <w:szCs w:val="28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3. </w:t>
      </w:r>
      <w:r w:rsidRPr="004F7686">
        <w:rPr>
          <w:rFonts w:eastAsia="Times New Roman" w:cs="Times New Roman"/>
          <w:iCs/>
          <w:szCs w:val="28"/>
          <w:lang w:eastAsia="ru-RU"/>
        </w:rPr>
        <w:t>Использование знаково-символических сре</w:t>
      </w:r>
      <w:proofErr w:type="gramStart"/>
      <w:r w:rsidRPr="004F7686">
        <w:rPr>
          <w:rFonts w:eastAsia="Times New Roman" w:cs="Times New Roman"/>
          <w:iCs/>
          <w:szCs w:val="28"/>
          <w:lang w:eastAsia="ru-RU"/>
        </w:rPr>
        <w:t>дств пр</w:t>
      </w:r>
      <w:proofErr w:type="gramEnd"/>
      <w:r w:rsidRPr="004F7686">
        <w:rPr>
          <w:rFonts w:eastAsia="Times New Roman" w:cs="Times New Roman"/>
          <w:iCs/>
          <w:szCs w:val="28"/>
          <w:lang w:eastAsia="ru-RU"/>
        </w:rPr>
        <w:t>едставления информации.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4. Активное использование речевых средств и сре</w:t>
      </w:r>
      <w:proofErr w:type="gramStart"/>
      <w:r w:rsidRPr="004F7686">
        <w:rPr>
          <w:rFonts w:eastAsia="Times New Roman" w:cs="Times New Roman"/>
          <w:szCs w:val="28"/>
          <w:lang w:eastAsia="ru-RU"/>
        </w:rPr>
        <w:t>дств дл</w:t>
      </w:r>
      <w:proofErr w:type="gramEnd"/>
      <w:r w:rsidRPr="004F7686">
        <w:rPr>
          <w:rFonts w:eastAsia="Times New Roman" w:cs="Times New Roman"/>
          <w:szCs w:val="28"/>
          <w:lang w:eastAsia="ru-RU"/>
        </w:rPr>
        <w:t>я решения коммуникативных и познавательных задач.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5.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6.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proofErr w:type="gramStart"/>
      <w:r w:rsidRPr="004F7686">
        <w:rPr>
          <w:rFonts w:eastAsia="Times New Roman" w:cs="Times New Roman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7.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Овладение л</w:t>
      </w:r>
      <w:r w:rsidRPr="004F7686">
        <w:rPr>
          <w:rFonts w:eastAsia="Times New Roman" w:cs="Times New Roman"/>
          <w:iCs/>
          <w:szCs w:val="28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F7686">
        <w:rPr>
          <w:rFonts w:eastAsia="Times New Roman" w:cs="Times New Roman"/>
          <w:szCs w:val="28"/>
          <w:lang w:eastAsia="ru-RU"/>
        </w:rPr>
        <w:t>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8.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9.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11.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lastRenderedPageBreak/>
        <w:t>12.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 xml:space="preserve">Овладение базовыми предметными и </w:t>
      </w:r>
      <w:proofErr w:type="spellStart"/>
      <w:r w:rsidRPr="004F7686">
        <w:rPr>
          <w:rFonts w:eastAsia="Times New Roman" w:cs="Times New Roman"/>
          <w:szCs w:val="28"/>
          <w:lang w:eastAsia="ru-RU"/>
        </w:rPr>
        <w:t>межпредметными</w:t>
      </w:r>
      <w:proofErr w:type="spellEnd"/>
      <w:r w:rsidRPr="004F7686">
        <w:rPr>
          <w:rFonts w:eastAsia="Times New Roman" w:cs="Times New Roman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13.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884E6E" w:rsidRPr="004F7686" w:rsidRDefault="00884E6E" w:rsidP="00884E6E">
      <w:pPr>
        <w:spacing w:after="0"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>Предметные результаты:</w:t>
      </w:r>
    </w:p>
    <w:p w:rsidR="00884E6E" w:rsidRPr="004F7686" w:rsidRDefault="00884E6E" w:rsidP="00884E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bCs/>
          <w:iCs/>
          <w:szCs w:val="28"/>
          <w:lang w:eastAsia="ru-RU"/>
        </w:rPr>
        <w:t>1.</w:t>
      </w:r>
      <w:r w:rsidRPr="004F7686">
        <w:rPr>
          <w:rFonts w:eastAsia="Times New Roman" w:cs="Times New Roman"/>
          <w:bCs/>
          <w:iCs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84E6E" w:rsidRPr="004F7686" w:rsidRDefault="00884E6E" w:rsidP="00884E6E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4.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84E6E" w:rsidRPr="004F7686" w:rsidRDefault="00884E6E" w:rsidP="00884E6E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5.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84E6E" w:rsidRPr="004F7686" w:rsidRDefault="00884E6E" w:rsidP="00884E6E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84E6E" w:rsidRPr="004F7686" w:rsidRDefault="00884E6E" w:rsidP="00884E6E">
      <w:pPr>
        <w:spacing w:after="0" w:line="240" w:lineRule="auto"/>
        <w:ind w:firstLine="60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84E6E" w:rsidRPr="004F7686" w:rsidRDefault="00884E6E" w:rsidP="00884E6E">
      <w:pPr>
        <w:spacing w:after="0" w:line="240" w:lineRule="auto"/>
        <w:ind w:firstLine="60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884E6E" w:rsidRPr="004F7686" w:rsidRDefault="00884E6E" w:rsidP="00884E6E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9.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>Требования к уровню подготовки учащихся, оканчивающих 2 класс</w:t>
      </w:r>
    </w:p>
    <w:p w:rsidR="00884E6E" w:rsidRPr="004F7686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4F768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К концу 2 класса учащиеся должны знать:</w:t>
      </w:r>
    </w:p>
    <w:p w:rsidR="00884E6E" w:rsidRPr="004F7686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названия и порядок букв русского алфавита, </w:t>
      </w:r>
    </w:p>
    <w:p w:rsidR="00884E6E" w:rsidRPr="004F7686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признаки гласных и согласных звуков, </w:t>
      </w:r>
    </w:p>
    <w:p w:rsidR="00884E6E" w:rsidRPr="004F7686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ударные и безударные гласные, согласные твердые и мягкие, глухие и звонкие, </w:t>
      </w:r>
    </w:p>
    <w:p w:rsidR="00884E6E" w:rsidRPr="004F7686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способы обоз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884E6E" w:rsidRPr="004F7686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правила переноса слов.</w:t>
      </w:r>
    </w:p>
    <w:p w:rsidR="00884E6E" w:rsidRPr="004F7686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4F768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Учащиеся должны уметь:</w:t>
      </w:r>
    </w:p>
    <w:p w:rsidR="00884E6E" w:rsidRPr="004F7686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4F7686">
        <w:rPr>
          <w:rFonts w:eastAsia="Times New Roman" w:cs="Times New Roman"/>
          <w:color w:val="000000"/>
          <w:szCs w:val="28"/>
          <w:lang w:eastAsia="ru-RU"/>
        </w:rPr>
        <w:t>написанное</w:t>
      </w:r>
      <w:proofErr w:type="gram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с образцом;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делить слова на слоги, выделять ударный слог, перено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сить слова по слогам, правильно произносить мягкие и твер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ким (ь) знаком;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писать заглавную букву в именах, фамилиях людей, на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званиях городов, деревень, улиц, кличках животных;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писать слова с буквосочетаниями жи — ши, </w:t>
      </w: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ча</w:t>
      </w: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— </w:t>
      </w:r>
      <w:proofErr w:type="gramStart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ща</w:t>
      </w:r>
      <w:proofErr w:type="gramEnd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чу —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щу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чк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чн</w:t>
      </w:r>
      <w:proofErr w:type="spellEnd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щн</w:t>
      </w:r>
      <w:proofErr w:type="spellEnd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правильно обозначать буквами безударные гласные звуки в словах и формах двусложных слов </w:t>
      </w:r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(вода </w:t>
      </w: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— </w:t>
      </w:r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по воде), </w:t>
      </w:r>
      <w:r w:rsidRPr="004F7686">
        <w:rPr>
          <w:rFonts w:eastAsia="Times New Roman" w:cs="Times New Roman"/>
          <w:color w:val="000000"/>
          <w:szCs w:val="28"/>
          <w:lang w:eastAsia="ru-RU"/>
        </w:rPr>
        <w:t>пар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ные по глухости-звонкости согласные звуки на конце слов </w:t>
      </w:r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>(чертёж, шалаш);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писать слова с двойными согласными </w:t>
      </w:r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(Римма, группа, суббота, </w:t>
      </w:r>
      <w:proofErr w:type="gramStart"/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>классный</w:t>
      </w:r>
      <w:proofErr w:type="gramEnd"/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), </w:t>
      </w: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слова </w:t>
      </w: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 </w:t>
      </w:r>
      <w:r w:rsidRPr="004F7686">
        <w:rPr>
          <w:rFonts w:eastAsia="Times New Roman" w:cs="Times New Roman"/>
          <w:color w:val="000000"/>
          <w:szCs w:val="28"/>
          <w:lang w:eastAsia="ru-RU"/>
        </w:rPr>
        <w:t>разделительным мягким (ь) зна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ком, слова с непроверяемыми и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труднопроверяемыми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напи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саниями, данные в программе 1 и 2 классов;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писать раздельно предлоги со словами;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производить звуковой и </w:t>
      </w:r>
      <w:proofErr w:type="spellStart"/>
      <w:proofErr w:type="gramStart"/>
      <w:r w:rsidRPr="004F7686">
        <w:rPr>
          <w:rFonts w:eastAsia="Times New Roman" w:cs="Times New Roman"/>
          <w:color w:val="000000"/>
          <w:szCs w:val="28"/>
          <w:lang w:eastAsia="ru-RU"/>
        </w:rPr>
        <w:t>звуко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>-буквенный</w:t>
      </w:r>
      <w:proofErr w:type="gram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разбор: уметь делить слова на слоги, определять ударный слог, опреде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лять последовательность звуков и букв в слове, характери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>лампа, гриб, пись</w:t>
      </w:r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softHyphen/>
        <w:t>мо, яма;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распознавать изученные части речи (имя существитель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ное, имя прилагательное, глагол, местоимение, предлог);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лежащее и сказуемое);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составлять предложение по вопросу, по опорным словам, по сюжетному рисунку, на определенную тему;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употреблять заглавную букву в начале предложения, ста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вить точку, вопросительный, восклицательный знаки в кон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це предложения;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писать изложение повествовательного текста из 35—45 слов по вопросам под руководством учителя;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составлять текст по опорным словам, по сюжетному ри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сунку и записывать 3—4 предложения из составленного текста;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использовать в речи слова просьбы, благодарности, при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ветствия, прощания. </w:t>
      </w:r>
    </w:p>
    <w:p w:rsidR="00884E6E" w:rsidRPr="004F7686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4F7686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F7686">
        <w:rPr>
          <w:rFonts w:eastAsia="Times New Roman" w:cs="Times New Roman"/>
          <w:b/>
          <w:bCs/>
          <w:szCs w:val="28"/>
          <w:u w:val="single"/>
          <w:lang w:eastAsia="ru-RU"/>
        </w:rPr>
        <w:t>для</w:t>
      </w:r>
      <w:proofErr w:type="gramEnd"/>
      <w:r w:rsidRPr="004F7686">
        <w:rPr>
          <w:rFonts w:eastAsia="Times New Roman" w:cs="Times New Roman"/>
          <w:b/>
          <w:bCs/>
          <w:szCs w:val="28"/>
          <w:u w:val="single"/>
          <w:lang w:eastAsia="ru-RU"/>
        </w:rPr>
        <w:t>:</w:t>
      </w:r>
    </w:p>
    <w:p w:rsidR="00884E6E" w:rsidRPr="004F7686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884E6E" w:rsidRPr="004F7686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lastRenderedPageBreak/>
        <w:t>работы со словарем (алфавит);</w:t>
      </w:r>
    </w:p>
    <w:p w:rsidR="00884E6E" w:rsidRPr="004F7686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соблюдения орфоэпических норм;</w:t>
      </w:r>
    </w:p>
    <w:p w:rsidR="00884E6E" w:rsidRPr="004F7686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40" w:lineRule="auto"/>
        <w:ind w:right="564"/>
        <w:rPr>
          <w:rFonts w:cs="Times New Roman"/>
          <w:szCs w:val="28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овладения нормами русского речевого этикета в ситуациях повседневного общения (приветствие, прощание, благодарность, поздравительная открытка, </w:t>
      </w:r>
      <w:proofErr w:type="spellStart"/>
      <w:r w:rsidRPr="004F7686">
        <w:rPr>
          <w:rFonts w:eastAsia="Times New Roman" w:cs="Times New Roman"/>
          <w:szCs w:val="28"/>
          <w:lang w:eastAsia="ru-RU"/>
        </w:rPr>
        <w:t>письмо</w:t>
      </w:r>
      <w:r w:rsidRPr="004F7686">
        <w:rPr>
          <w:rFonts w:cs="Times New Roman"/>
          <w:szCs w:val="28"/>
        </w:rPr>
        <w:t>другу</w:t>
      </w:r>
      <w:proofErr w:type="spellEnd"/>
      <w:r w:rsidRPr="004F7686">
        <w:rPr>
          <w:rFonts w:cs="Times New Roman"/>
          <w:szCs w:val="28"/>
        </w:rPr>
        <w:t>).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40" w:lineRule="auto"/>
        <w:ind w:right="564"/>
        <w:rPr>
          <w:rFonts w:cs="Times New Roman"/>
          <w:szCs w:val="28"/>
        </w:rPr>
      </w:pPr>
    </w:p>
    <w:p w:rsidR="00884E6E" w:rsidRPr="004F7686" w:rsidRDefault="00884E6E" w:rsidP="00884E6E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1038" w:rsidRPr="004F7686" w:rsidRDefault="00041038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884E6E" w:rsidRPr="004F7686" w:rsidRDefault="00884E6E" w:rsidP="00884E6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>Описание места учебного предмета  в учебном плане</w:t>
      </w:r>
    </w:p>
    <w:p w:rsidR="00884E6E" w:rsidRPr="004F7686" w:rsidRDefault="00884E6E" w:rsidP="00884E6E">
      <w:pPr>
        <w:ind w:firstLine="540"/>
        <w:rPr>
          <w:rFonts w:cs="Times New Roman"/>
          <w:b/>
          <w:szCs w:val="28"/>
        </w:rPr>
      </w:pPr>
      <w:r w:rsidRPr="004F7686">
        <w:rPr>
          <w:rFonts w:eastAsia="Times New Roman" w:cs="Times New Roman"/>
          <w:szCs w:val="28"/>
          <w:lang w:eastAsia="ru-RU"/>
        </w:rPr>
        <w:t>На изучение русского языка в начальной школе</w:t>
      </w:r>
      <w:r w:rsidR="004F7686" w:rsidRPr="004F7686">
        <w:rPr>
          <w:rFonts w:eastAsia="Times New Roman" w:cs="Times New Roman"/>
          <w:szCs w:val="28"/>
          <w:lang w:eastAsia="ru-RU"/>
        </w:rPr>
        <w:t xml:space="preserve"> </w:t>
      </w:r>
      <w:r w:rsidRPr="004F7686">
        <w:rPr>
          <w:rFonts w:eastAsia="Times New Roman" w:cs="Times New Roman"/>
          <w:szCs w:val="28"/>
          <w:lang w:eastAsia="ru-RU"/>
        </w:rPr>
        <w:t>в</w:t>
      </w:r>
      <w:r w:rsidR="00B73D12" w:rsidRPr="004F7686">
        <w:rPr>
          <w:rFonts w:eastAsia="Times New Roman" w:cs="Times New Roman"/>
          <w:szCs w:val="28"/>
          <w:lang w:eastAsia="ru-RU"/>
        </w:rPr>
        <w:t xml:space="preserve">о </w:t>
      </w:r>
      <w:r w:rsidRPr="004F7686">
        <w:rPr>
          <w:rFonts w:eastAsia="Times New Roman" w:cs="Times New Roman"/>
          <w:b/>
          <w:szCs w:val="28"/>
          <w:lang w:eastAsia="ru-RU"/>
        </w:rPr>
        <w:t>2 классе</w:t>
      </w:r>
      <w:r w:rsidRPr="004F7686">
        <w:rPr>
          <w:rFonts w:eastAsia="Times New Roman" w:cs="Times New Roman"/>
          <w:szCs w:val="28"/>
          <w:lang w:eastAsia="ru-RU"/>
        </w:rPr>
        <w:t xml:space="preserve"> — </w:t>
      </w:r>
      <w:r w:rsidRPr="004F7686">
        <w:rPr>
          <w:rFonts w:eastAsia="Times New Roman" w:cs="Times New Roman"/>
          <w:b/>
          <w:szCs w:val="28"/>
          <w:lang w:eastAsia="ru-RU"/>
        </w:rPr>
        <w:t>175 ч</w:t>
      </w:r>
      <w:r w:rsidRPr="004F7686">
        <w:rPr>
          <w:rFonts w:eastAsia="Times New Roman" w:cs="Times New Roman"/>
          <w:szCs w:val="28"/>
          <w:lang w:eastAsia="ru-RU"/>
        </w:rPr>
        <w:t xml:space="preserve"> (5 ч в неделю). </w:t>
      </w:r>
      <w:r w:rsidR="00611B59" w:rsidRPr="004F7686">
        <w:rPr>
          <w:rFonts w:cs="Times New Roman"/>
          <w:b/>
          <w:szCs w:val="28"/>
        </w:rPr>
        <w:t xml:space="preserve">В связи с тем, что 6 </w:t>
      </w:r>
      <w:r w:rsidRPr="004F7686">
        <w:rPr>
          <w:rFonts w:cs="Times New Roman"/>
          <w:b/>
          <w:szCs w:val="28"/>
        </w:rPr>
        <w:t>уроков совпало с праздничными выходными днями, а именно</w:t>
      </w:r>
      <w:r w:rsidR="00611B59" w:rsidRPr="004F7686">
        <w:rPr>
          <w:rFonts w:cs="Times New Roman"/>
          <w:b/>
          <w:szCs w:val="28"/>
        </w:rPr>
        <w:t xml:space="preserve"> 22, 23 февраля, 7,8  марта, 2  и 9 </w:t>
      </w:r>
      <w:r w:rsidRPr="004F7686">
        <w:rPr>
          <w:rFonts w:cs="Times New Roman"/>
          <w:b/>
          <w:szCs w:val="28"/>
        </w:rPr>
        <w:t>мая, поэтому программа изучения русского языка  во 2 классе будет освоена путем уплотнения тем за 170 часов.</w:t>
      </w:r>
    </w:p>
    <w:p w:rsidR="00884E6E" w:rsidRPr="004F7686" w:rsidRDefault="00884E6E" w:rsidP="00884E6E">
      <w:pPr>
        <w:spacing w:after="0" w:line="240" w:lineRule="auto"/>
        <w:ind w:firstLine="600"/>
        <w:rPr>
          <w:rFonts w:eastAsia="Times New Roman" w:cs="Times New Roman"/>
          <w:b/>
          <w:i/>
          <w:szCs w:val="28"/>
          <w:lang w:eastAsia="ru-RU"/>
        </w:rPr>
      </w:pP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b/>
          <w:szCs w:val="28"/>
          <w:lang w:eastAsia="ru-RU"/>
        </w:rPr>
      </w:pPr>
    </w:p>
    <w:p w:rsidR="00743E00" w:rsidRPr="004F7686" w:rsidRDefault="00884E6E" w:rsidP="00884E6E">
      <w:pPr>
        <w:spacing w:after="0" w:line="240" w:lineRule="auto"/>
        <w:jc w:val="center"/>
        <w:textAlignment w:val="center"/>
        <w:rPr>
          <w:rFonts w:eastAsia="Times New Roman" w:cs="Times New Roman"/>
          <w:b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 xml:space="preserve"> </w:t>
      </w:r>
      <w:r w:rsidR="00743E00" w:rsidRPr="004F7686">
        <w:rPr>
          <w:rFonts w:eastAsia="Times New Roman" w:cs="Times New Roman"/>
          <w:b/>
          <w:szCs w:val="28"/>
          <w:lang w:eastAsia="ru-RU"/>
        </w:rPr>
        <w:t>Содержание курса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i/>
          <w:iCs/>
          <w:szCs w:val="28"/>
        </w:rPr>
      </w:pPr>
      <w:r w:rsidRPr="004F7686">
        <w:rPr>
          <w:rFonts w:cs="Times New Roman"/>
          <w:b/>
          <w:bCs/>
          <w:szCs w:val="28"/>
        </w:rPr>
        <w:t>Фонетика и орфоэпия.</w:t>
      </w:r>
      <w:r w:rsidRPr="004F7686">
        <w:rPr>
          <w:rFonts w:cs="Times New Roman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4F7686">
        <w:rPr>
          <w:rFonts w:cs="Times New Roman"/>
          <w:szCs w:val="28"/>
        </w:rPr>
        <w:t>Определение качественной характеристики звука: гласный – согласный;  гласный  ударный – безударный;  согласный  твёрдый  – мягкий, парный – непарный; согласный звонкий – глухой, парный – непарный.</w:t>
      </w:r>
      <w:proofErr w:type="gramEnd"/>
      <w:r w:rsidRPr="004F7686">
        <w:rPr>
          <w:rFonts w:cs="Times New Roman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F7686">
        <w:rPr>
          <w:rFonts w:cs="Times New Roman"/>
          <w:i/>
          <w:iCs/>
          <w:szCs w:val="28"/>
        </w:rPr>
        <w:t>Фонетический анализ слова.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b/>
          <w:bCs/>
          <w:szCs w:val="28"/>
        </w:rPr>
      </w:pPr>
      <w:r w:rsidRPr="004F7686">
        <w:rPr>
          <w:rFonts w:cs="Times New Roman"/>
          <w:b/>
          <w:bCs/>
          <w:szCs w:val="28"/>
        </w:rPr>
        <w:t>Графика</w:t>
      </w:r>
      <w:r w:rsidRPr="004F7686">
        <w:rPr>
          <w:rFonts w:cs="Times New Roman"/>
          <w:szCs w:val="28"/>
        </w:rPr>
        <w:t xml:space="preserve">. 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 </w:t>
      </w:r>
      <w:r w:rsidRPr="004F7686">
        <w:rPr>
          <w:rFonts w:cs="Times New Roman"/>
          <w:i/>
          <w:iCs/>
          <w:szCs w:val="28"/>
        </w:rPr>
        <w:t>стол, конь</w:t>
      </w:r>
      <w:r w:rsidRPr="004F7686">
        <w:rPr>
          <w:rFonts w:cs="Times New Roman"/>
          <w:szCs w:val="28"/>
        </w:rPr>
        <w:t xml:space="preserve">; в словах с йотированными гласными </w:t>
      </w:r>
      <w:r w:rsidRPr="004F7686">
        <w:rPr>
          <w:rFonts w:cs="Times New Roman"/>
          <w:b/>
          <w:bCs/>
          <w:szCs w:val="28"/>
        </w:rPr>
        <w:t>е, ё, ю, я.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i/>
          <w:iCs/>
          <w:szCs w:val="28"/>
        </w:rPr>
      </w:pPr>
      <w:r w:rsidRPr="004F7686">
        <w:rPr>
          <w:rFonts w:cs="Times New Roman"/>
          <w:b/>
          <w:bCs/>
          <w:szCs w:val="28"/>
        </w:rPr>
        <w:lastRenderedPageBreak/>
        <w:t>Лексика</w:t>
      </w:r>
      <w:r w:rsidRPr="004F7686">
        <w:rPr>
          <w:rFonts w:cs="Times New Roman"/>
          <w:b/>
          <w:bCs/>
          <w:szCs w:val="28"/>
          <w:vertAlign w:val="superscript"/>
        </w:rPr>
        <w:t>**</w:t>
      </w:r>
      <w:r w:rsidRPr="004F7686">
        <w:rPr>
          <w:rFonts w:cs="Times New Roman"/>
          <w:b/>
          <w:bCs/>
          <w:szCs w:val="28"/>
        </w:rPr>
        <w:t>.</w:t>
      </w:r>
      <w:r w:rsidRPr="004F7686">
        <w:rPr>
          <w:rFonts w:cs="Times New Roman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4F7686">
        <w:rPr>
          <w:rFonts w:cs="Times New Roman"/>
          <w:i/>
          <w:iCs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 xml:space="preserve">Состав слова (морфемика). </w:t>
      </w:r>
      <w:r w:rsidRPr="004F7686">
        <w:rPr>
          <w:rFonts w:cs="Times New Roman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Морфология.</w:t>
      </w:r>
      <w:r w:rsidRPr="004F7686">
        <w:rPr>
          <w:rFonts w:cs="Times New Roman"/>
          <w:szCs w:val="28"/>
        </w:rPr>
        <w:t xml:space="preserve"> Части речи.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Имя существительное</w:t>
      </w:r>
      <w:r w:rsidRPr="004F7686">
        <w:rPr>
          <w:rFonts w:cs="Times New Roman"/>
          <w:szCs w:val="28"/>
        </w:rPr>
        <w:t xml:space="preserve">. Значение и употребление в речи. Различение имён </w:t>
      </w:r>
      <w:proofErr w:type="spellStart"/>
      <w:r w:rsidRPr="004F7686">
        <w:rPr>
          <w:rFonts w:cs="Times New Roman"/>
          <w:szCs w:val="28"/>
        </w:rPr>
        <w:t>существительных</w:t>
      </w:r>
      <w:r w:rsidRPr="004F7686">
        <w:rPr>
          <w:rFonts w:cs="Times New Roman"/>
          <w:i/>
          <w:iCs/>
          <w:szCs w:val="28"/>
        </w:rPr>
        <w:t>одушевлённых</w:t>
      </w:r>
      <w:proofErr w:type="spellEnd"/>
      <w:r w:rsidRPr="004F7686">
        <w:rPr>
          <w:rFonts w:cs="Times New Roman"/>
          <w:i/>
          <w:iCs/>
          <w:szCs w:val="28"/>
        </w:rPr>
        <w:t xml:space="preserve"> и неодушевлённых</w:t>
      </w:r>
      <w:r w:rsidRPr="004F7686">
        <w:rPr>
          <w:rFonts w:cs="Times New Roman"/>
          <w:szCs w:val="28"/>
        </w:rPr>
        <w:t xml:space="preserve"> по вопросам </w:t>
      </w:r>
      <w:proofErr w:type="spellStart"/>
      <w:r w:rsidRPr="004F7686">
        <w:rPr>
          <w:rFonts w:cs="Times New Roman"/>
          <w:szCs w:val="28"/>
        </w:rPr>
        <w:t>кто</w:t>
      </w:r>
      <w:proofErr w:type="gramStart"/>
      <w:r w:rsidRPr="004F7686">
        <w:rPr>
          <w:rFonts w:cs="Times New Roman"/>
          <w:szCs w:val="28"/>
        </w:rPr>
        <w:t>?и</w:t>
      </w:r>
      <w:proofErr w:type="spellEnd"/>
      <w:proofErr w:type="gramEnd"/>
      <w:r w:rsidRPr="004F7686">
        <w:rPr>
          <w:rFonts w:cs="Times New Roman"/>
          <w:szCs w:val="28"/>
        </w:rPr>
        <w:t xml:space="preserve"> что? </w:t>
      </w:r>
      <w:r w:rsidRPr="004F7686">
        <w:rPr>
          <w:rFonts w:cs="Times New Roman"/>
          <w:i/>
          <w:iCs/>
          <w:szCs w:val="28"/>
        </w:rPr>
        <w:t>Выделение имён существительных собственных и нарицательных.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Изменение существительных по числам. </w:t>
      </w:r>
    </w:p>
    <w:p w:rsidR="00884E6E" w:rsidRPr="004F7686" w:rsidRDefault="00884E6E" w:rsidP="00884E6E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Имя прилагательное</w:t>
      </w:r>
      <w:r w:rsidRPr="004F7686">
        <w:rPr>
          <w:rFonts w:cs="Times New Roman"/>
          <w:szCs w:val="28"/>
        </w:rPr>
        <w:t xml:space="preserve">. Значение и употребление в речи. Изменение прилагательных по числам. Зависимость формы имени прилагательного от формы имени существительного.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Глагол.</w:t>
      </w:r>
      <w:r w:rsidRPr="004F7686">
        <w:rPr>
          <w:rFonts w:cs="Times New Roman"/>
          <w:szCs w:val="28"/>
        </w:rPr>
        <w:t xml:space="preserve"> Значение и употребление в речи. Различение глаголов, отвечающих на вопросы </w:t>
      </w:r>
      <w:r w:rsidRPr="004F7686">
        <w:rPr>
          <w:rFonts w:cs="Times New Roman"/>
          <w:i/>
          <w:iCs/>
          <w:szCs w:val="28"/>
        </w:rPr>
        <w:t>что сделать?</w:t>
      </w:r>
      <w:r w:rsidRPr="004F7686">
        <w:rPr>
          <w:rFonts w:cs="Times New Roman"/>
          <w:szCs w:val="28"/>
        </w:rPr>
        <w:t xml:space="preserve"> и </w:t>
      </w:r>
      <w:r w:rsidRPr="004F7686">
        <w:rPr>
          <w:rFonts w:cs="Times New Roman"/>
          <w:i/>
          <w:iCs/>
          <w:szCs w:val="28"/>
        </w:rPr>
        <w:t xml:space="preserve">что делать? </w:t>
      </w:r>
      <w:r w:rsidRPr="004F7686">
        <w:rPr>
          <w:rFonts w:cs="Times New Roman"/>
          <w:szCs w:val="28"/>
        </w:rPr>
        <w:t xml:space="preserve">Изменение глаголов числам в настоящем и будущем времени.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Частица.</w:t>
      </w:r>
      <w:r w:rsidRPr="004F7686">
        <w:rPr>
          <w:rFonts w:cs="Times New Roman"/>
          <w:szCs w:val="28"/>
        </w:rPr>
        <w:t xml:space="preserve"> Частица </w:t>
      </w:r>
      <w:r w:rsidRPr="004F7686">
        <w:rPr>
          <w:rFonts w:cs="Times New Roman"/>
          <w:b/>
          <w:bCs/>
          <w:szCs w:val="28"/>
        </w:rPr>
        <w:t>не</w:t>
      </w:r>
      <w:r w:rsidRPr="004F7686">
        <w:rPr>
          <w:rFonts w:cs="Times New Roman"/>
          <w:szCs w:val="28"/>
        </w:rPr>
        <w:t>, её значение.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proofErr w:type="spellStart"/>
      <w:r w:rsidRPr="004F7686">
        <w:rPr>
          <w:rFonts w:cs="Times New Roman"/>
          <w:b/>
          <w:bCs/>
          <w:szCs w:val="28"/>
        </w:rPr>
        <w:t>Предлог</w:t>
      </w:r>
      <w:proofErr w:type="gramStart"/>
      <w:r w:rsidRPr="004F7686">
        <w:rPr>
          <w:rFonts w:cs="Times New Roman"/>
          <w:b/>
          <w:bCs/>
          <w:szCs w:val="28"/>
        </w:rPr>
        <w:t>.</w:t>
      </w:r>
      <w:r w:rsidRPr="004F7686">
        <w:rPr>
          <w:rFonts w:cs="Times New Roman"/>
          <w:i/>
          <w:iCs/>
          <w:szCs w:val="28"/>
        </w:rPr>
        <w:t>З</w:t>
      </w:r>
      <w:proofErr w:type="gramEnd"/>
      <w:r w:rsidRPr="004F7686">
        <w:rPr>
          <w:rFonts w:cs="Times New Roman"/>
          <w:i/>
          <w:iCs/>
          <w:szCs w:val="28"/>
        </w:rPr>
        <w:t>накомство</w:t>
      </w:r>
      <w:proofErr w:type="spellEnd"/>
      <w:r w:rsidRPr="004F7686">
        <w:rPr>
          <w:rFonts w:cs="Times New Roman"/>
          <w:i/>
          <w:iCs/>
          <w:szCs w:val="28"/>
        </w:rPr>
        <w:t xml:space="preserve"> с наиболее употребительными предлогами.</w:t>
      </w:r>
      <w:r w:rsidR="004F7686" w:rsidRPr="004F7686">
        <w:rPr>
          <w:rFonts w:cs="Times New Roman"/>
          <w:i/>
          <w:iCs/>
          <w:szCs w:val="28"/>
        </w:rPr>
        <w:t xml:space="preserve"> </w:t>
      </w:r>
      <w:r w:rsidRPr="004F7686">
        <w:rPr>
          <w:rFonts w:cs="Times New Roman"/>
          <w:i/>
          <w:iCs/>
          <w:szCs w:val="28"/>
        </w:rPr>
        <w:t>Функция предлогов</w:t>
      </w:r>
      <w:r w:rsidRPr="004F7686">
        <w:rPr>
          <w:rFonts w:cs="Times New Roman"/>
          <w:szCs w:val="28"/>
        </w:rPr>
        <w:t>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Синтаксис.</w:t>
      </w:r>
      <w:r w:rsidRPr="004F7686">
        <w:rPr>
          <w:rFonts w:cs="Times New Roman"/>
          <w:szCs w:val="28"/>
        </w:rPr>
        <w:t xml:space="preserve"> Различение предложения, словосочетания, слова (осознание их сходства и различия</w:t>
      </w:r>
      <w:r w:rsidRPr="004F7686">
        <w:rPr>
          <w:rFonts w:cs="Times New Roman"/>
          <w:i/>
          <w:iCs/>
          <w:szCs w:val="28"/>
        </w:rPr>
        <w:t xml:space="preserve">). </w:t>
      </w:r>
      <w:r w:rsidRPr="004F7686">
        <w:rPr>
          <w:rFonts w:cs="Times New Roman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i/>
          <w:iCs/>
          <w:szCs w:val="28"/>
        </w:rPr>
      </w:pPr>
      <w:r w:rsidRPr="004F7686">
        <w:rPr>
          <w:rFonts w:cs="Times New Roman"/>
          <w:b/>
          <w:bCs/>
          <w:szCs w:val="28"/>
        </w:rPr>
        <w:t>Простое предложение.</w:t>
      </w:r>
      <w:r w:rsidRPr="004F7686">
        <w:rPr>
          <w:rFonts w:cs="Times New Roman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F7686">
        <w:rPr>
          <w:rFonts w:cs="Times New Roman"/>
          <w:i/>
          <w:iCs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Орфография и пунктуация</w:t>
      </w:r>
      <w:r w:rsidRPr="004F7686">
        <w:rPr>
          <w:rFonts w:cs="Times New Roman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Применение правил правописания и пунктуации: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сочетания </w:t>
      </w:r>
      <w:r w:rsidRPr="004F7686">
        <w:rPr>
          <w:rFonts w:cs="Times New Roman"/>
          <w:b/>
          <w:bCs/>
          <w:szCs w:val="28"/>
        </w:rPr>
        <w:t xml:space="preserve">жи–ши, </w:t>
      </w:r>
      <w:proofErr w:type="gramStart"/>
      <w:r w:rsidRPr="004F7686">
        <w:rPr>
          <w:rFonts w:cs="Times New Roman"/>
          <w:b/>
          <w:bCs/>
          <w:szCs w:val="28"/>
        </w:rPr>
        <w:t>ча–ща</w:t>
      </w:r>
      <w:proofErr w:type="gramEnd"/>
      <w:r w:rsidRPr="004F7686">
        <w:rPr>
          <w:rFonts w:cs="Times New Roman"/>
          <w:b/>
          <w:bCs/>
          <w:szCs w:val="28"/>
        </w:rPr>
        <w:t>, чу–щу</w:t>
      </w:r>
      <w:r w:rsidRPr="004F7686">
        <w:rPr>
          <w:rFonts w:cs="Times New Roman"/>
          <w:szCs w:val="28"/>
        </w:rPr>
        <w:t xml:space="preserve"> в положении под ударением;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сочетания </w:t>
      </w:r>
      <w:proofErr w:type="spellStart"/>
      <w:r w:rsidRPr="004F7686">
        <w:rPr>
          <w:rFonts w:cs="Times New Roman"/>
          <w:b/>
          <w:bCs/>
          <w:szCs w:val="28"/>
        </w:rPr>
        <w:t>чк</w:t>
      </w:r>
      <w:proofErr w:type="spellEnd"/>
      <w:r w:rsidRPr="004F7686">
        <w:rPr>
          <w:rFonts w:cs="Times New Roman"/>
          <w:b/>
          <w:bCs/>
          <w:szCs w:val="28"/>
        </w:rPr>
        <w:t>–</w:t>
      </w:r>
      <w:proofErr w:type="spellStart"/>
      <w:r w:rsidRPr="004F7686">
        <w:rPr>
          <w:rFonts w:cs="Times New Roman"/>
          <w:b/>
          <w:bCs/>
          <w:szCs w:val="28"/>
        </w:rPr>
        <w:t>чн</w:t>
      </w:r>
      <w:proofErr w:type="spellEnd"/>
      <w:r w:rsidRPr="004F7686">
        <w:rPr>
          <w:rFonts w:cs="Times New Roman"/>
          <w:b/>
          <w:bCs/>
          <w:szCs w:val="28"/>
        </w:rPr>
        <w:t xml:space="preserve">, </w:t>
      </w:r>
      <w:proofErr w:type="spellStart"/>
      <w:r w:rsidRPr="004F7686">
        <w:rPr>
          <w:rFonts w:cs="Times New Roman"/>
          <w:b/>
          <w:bCs/>
          <w:szCs w:val="28"/>
        </w:rPr>
        <w:t>чт</w:t>
      </w:r>
      <w:proofErr w:type="spellEnd"/>
      <w:r w:rsidRPr="004F7686">
        <w:rPr>
          <w:rFonts w:cs="Times New Roman"/>
          <w:b/>
          <w:bCs/>
          <w:szCs w:val="28"/>
        </w:rPr>
        <w:t xml:space="preserve">, </w:t>
      </w:r>
      <w:proofErr w:type="spellStart"/>
      <w:r w:rsidRPr="004F7686">
        <w:rPr>
          <w:rFonts w:cs="Times New Roman"/>
          <w:b/>
          <w:bCs/>
          <w:szCs w:val="28"/>
        </w:rPr>
        <w:t>нч</w:t>
      </w:r>
      <w:proofErr w:type="spellEnd"/>
      <w:r w:rsidRPr="004F7686">
        <w:rPr>
          <w:rFonts w:cs="Times New Roman"/>
          <w:b/>
          <w:bCs/>
          <w:szCs w:val="28"/>
        </w:rPr>
        <w:t xml:space="preserve">, </w:t>
      </w:r>
      <w:proofErr w:type="spellStart"/>
      <w:r w:rsidRPr="004F7686">
        <w:rPr>
          <w:rFonts w:cs="Times New Roman"/>
          <w:b/>
          <w:bCs/>
          <w:szCs w:val="28"/>
        </w:rPr>
        <w:t>щн</w:t>
      </w:r>
      <w:r w:rsidRPr="004F7686">
        <w:rPr>
          <w:rFonts w:cs="Times New Roman"/>
          <w:szCs w:val="28"/>
        </w:rPr>
        <w:t>и</w:t>
      </w:r>
      <w:proofErr w:type="spellEnd"/>
      <w:r w:rsidRPr="004F7686">
        <w:rPr>
          <w:rFonts w:cs="Times New Roman"/>
          <w:szCs w:val="28"/>
        </w:rPr>
        <w:t xml:space="preserve"> др.;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•  перенос слов;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lastRenderedPageBreak/>
        <w:t>•  прописная буква в начале предложения, в именах собственных;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проверяемые безударные гласные в </w:t>
      </w:r>
      <w:proofErr w:type="gramStart"/>
      <w:r w:rsidRPr="004F7686">
        <w:rPr>
          <w:rFonts w:cs="Times New Roman"/>
          <w:szCs w:val="28"/>
        </w:rPr>
        <w:t>корне слова</w:t>
      </w:r>
      <w:proofErr w:type="gramEnd"/>
      <w:r w:rsidRPr="004F7686">
        <w:rPr>
          <w:rFonts w:cs="Times New Roman"/>
          <w:szCs w:val="28"/>
        </w:rPr>
        <w:t>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парные звонкие и глухие согласные в </w:t>
      </w:r>
      <w:proofErr w:type="gramStart"/>
      <w:r w:rsidRPr="004F7686">
        <w:rPr>
          <w:rFonts w:cs="Times New Roman"/>
          <w:szCs w:val="28"/>
        </w:rPr>
        <w:t>корне слова</w:t>
      </w:r>
      <w:proofErr w:type="gramEnd"/>
      <w:r w:rsidRPr="004F7686">
        <w:rPr>
          <w:rFonts w:cs="Times New Roman"/>
          <w:szCs w:val="28"/>
        </w:rPr>
        <w:t>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непроверяемые гласные и согласные в </w:t>
      </w:r>
      <w:proofErr w:type="gramStart"/>
      <w:r w:rsidRPr="004F7686">
        <w:rPr>
          <w:rFonts w:cs="Times New Roman"/>
          <w:szCs w:val="28"/>
        </w:rPr>
        <w:t>корне слова</w:t>
      </w:r>
      <w:proofErr w:type="gramEnd"/>
      <w:r w:rsidRPr="004F7686">
        <w:rPr>
          <w:rFonts w:cs="Times New Roman"/>
          <w:szCs w:val="28"/>
        </w:rPr>
        <w:t xml:space="preserve"> (на ограниченном перечне слов);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непроверяемые буквы-орфограммы гласных и согласных звуков в </w:t>
      </w:r>
      <w:proofErr w:type="gramStart"/>
      <w:r w:rsidRPr="004F7686">
        <w:rPr>
          <w:rFonts w:cs="Times New Roman"/>
          <w:szCs w:val="28"/>
        </w:rPr>
        <w:t>корне слова</w:t>
      </w:r>
      <w:proofErr w:type="gramEnd"/>
      <w:r w:rsidRPr="004F7686">
        <w:rPr>
          <w:rFonts w:cs="Times New Roman"/>
          <w:szCs w:val="28"/>
        </w:rPr>
        <w:t>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•  гласные и согласные в неизменяемых на письме приставках;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разделительные </w:t>
      </w:r>
      <w:r w:rsidRPr="004F7686">
        <w:rPr>
          <w:rFonts w:cs="Times New Roman"/>
          <w:b/>
          <w:bCs/>
          <w:szCs w:val="28"/>
        </w:rPr>
        <w:t>ъ</w:t>
      </w:r>
      <w:r w:rsidRPr="004F7686">
        <w:rPr>
          <w:rFonts w:cs="Times New Roman"/>
          <w:szCs w:val="28"/>
        </w:rPr>
        <w:t xml:space="preserve"> и </w:t>
      </w:r>
      <w:r w:rsidRPr="004F7686">
        <w:rPr>
          <w:rFonts w:cs="Times New Roman"/>
          <w:b/>
          <w:bCs/>
          <w:szCs w:val="28"/>
        </w:rPr>
        <w:t>ь</w:t>
      </w:r>
      <w:r w:rsidRPr="004F7686">
        <w:rPr>
          <w:rFonts w:cs="Times New Roman"/>
          <w:szCs w:val="28"/>
        </w:rPr>
        <w:t>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•  раздельное написание предлогов с именами существительными;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раздельное написание частицы </w:t>
      </w:r>
      <w:r w:rsidRPr="004F7686">
        <w:rPr>
          <w:rFonts w:cs="Times New Roman"/>
          <w:b/>
          <w:bCs/>
          <w:szCs w:val="28"/>
        </w:rPr>
        <w:t>не</w:t>
      </w:r>
      <w:r w:rsidRPr="004F7686">
        <w:rPr>
          <w:rFonts w:cs="Times New Roman"/>
          <w:szCs w:val="28"/>
        </w:rPr>
        <w:t xml:space="preserve"> с глаголами;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•  раздельное написание предлогов с другими словами;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•  знаки препинания в конце предложения: точка, вопросительный и восклицательный знаки.</w:t>
      </w:r>
    </w:p>
    <w:p w:rsidR="00884E6E" w:rsidRPr="004F7686" w:rsidRDefault="00884E6E" w:rsidP="00884E6E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Развитие речи</w:t>
      </w:r>
      <w:r w:rsidRPr="004F7686">
        <w:rPr>
          <w:rFonts w:cs="Times New Roman"/>
          <w:szCs w:val="28"/>
        </w:rPr>
        <w:t xml:space="preserve">. Осознание </w:t>
      </w:r>
      <w:proofErr w:type="gramStart"/>
      <w:r w:rsidRPr="004F7686">
        <w:rPr>
          <w:rFonts w:cs="Times New Roman"/>
          <w:szCs w:val="28"/>
        </w:rPr>
        <w:t>ситуации</w:t>
      </w:r>
      <w:proofErr w:type="gramEnd"/>
      <w:r w:rsidRPr="004F7686">
        <w:rPr>
          <w:rFonts w:cs="Times New Roman"/>
          <w:szCs w:val="28"/>
        </w:rPr>
        <w:t xml:space="preserve"> общения: с </w:t>
      </w:r>
      <w:proofErr w:type="gramStart"/>
      <w:r w:rsidRPr="004F7686">
        <w:rPr>
          <w:rFonts w:cs="Times New Roman"/>
          <w:szCs w:val="28"/>
        </w:rPr>
        <w:t>какой</w:t>
      </w:r>
      <w:proofErr w:type="gramEnd"/>
      <w:r w:rsidRPr="004F7686">
        <w:rPr>
          <w:rFonts w:cs="Times New Roman"/>
          <w:szCs w:val="28"/>
        </w:rPr>
        <w:t xml:space="preserve"> целью, с кем и где происходит общение?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Текст. Признаки текста. Смысловое единство предложений в тексте. Заглавие текста.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Последовательность предложений в тексте.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Последовательность частей текста (абзацев).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i/>
          <w:iCs/>
          <w:szCs w:val="28"/>
        </w:rPr>
      </w:pPr>
      <w:r w:rsidRPr="004F7686">
        <w:rPr>
          <w:rFonts w:cs="Times New Roman"/>
          <w:szCs w:val="28"/>
        </w:rPr>
        <w:t xml:space="preserve">План текста. Составление планов к заданным текстам. </w:t>
      </w:r>
      <w:r w:rsidRPr="004F7686">
        <w:rPr>
          <w:rFonts w:cs="Times New Roman"/>
          <w:i/>
          <w:iCs/>
          <w:szCs w:val="28"/>
        </w:rPr>
        <w:t>Создание собственных текстов по предложенным и самостоятельно составленным планам.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Типы текстов: описание, повествование, рассуждение</w:t>
      </w:r>
      <w:r w:rsidRPr="004F7686">
        <w:rPr>
          <w:rFonts w:cs="Times New Roman"/>
          <w:i/>
          <w:iCs/>
          <w:szCs w:val="28"/>
        </w:rPr>
        <w:t>,</w:t>
      </w:r>
      <w:r w:rsidRPr="004F7686">
        <w:rPr>
          <w:rFonts w:cs="Times New Roman"/>
          <w:szCs w:val="28"/>
        </w:rPr>
        <w:t xml:space="preserve"> их особенности.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Знакомство с жанрами письма и поздравления.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i/>
          <w:iCs/>
          <w:szCs w:val="28"/>
        </w:rPr>
      </w:pPr>
      <w:r w:rsidRPr="004F7686">
        <w:rPr>
          <w:rFonts w:cs="Times New Roman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F7686">
        <w:rPr>
          <w:rFonts w:cs="Times New Roman"/>
          <w:i/>
          <w:iCs/>
          <w:szCs w:val="28"/>
        </w:rPr>
        <w:t>использование в текстах синонимов и антонимов.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i/>
          <w:iCs/>
          <w:szCs w:val="28"/>
        </w:rPr>
      </w:pPr>
      <w:r w:rsidRPr="004F7686">
        <w:rPr>
          <w:rFonts w:cs="Times New Roman"/>
          <w:szCs w:val="28"/>
        </w:rPr>
        <w:lastRenderedPageBreak/>
        <w:t xml:space="preserve">Знакомство с основными видами изложений и сочинений (без заучивания учащимися определений): </w:t>
      </w:r>
      <w:r w:rsidRPr="004F7686">
        <w:rPr>
          <w:rFonts w:cs="Times New Roman"/>
          <w:i/>
          <w:iCs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884E6E" w:rsidRPr="004F7686" w:rsidRDefault="00884E6E" w:rsidP="00884E6E">
      <w:pPr>
        <w:spacing w:after="0" w:line="240" w:lineRule="auto"/>
        <w:jc w:val="center"/>
        <w:textAlignment w:val="center"/>
        <w:rPr>
          <w:rFonts w:eastAsia="Times New Roman" w:cs="Times New Roman"/>
          <w:b/>
          <w:szCs w:val="28"/>
          <w:lang w:eastAsia="ru-RU"/>
        </w:rPr>
      </w:pPr>
    </w:p>
    <w:p w:rsidR="001D4216" w:rsidRPr="004F7686" w:rsidRDefault="001D4216" w:rsidP="001D4216">
      <w:pPr>
        <w:spacing w:after="0" w:line="240" w:lineRule="auto"/>
        <w:jc w:val="center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Содержание программы (170 ч)</w:t>
      </w:r>
    </w:p>
    <w:p w:rsidR="001D4216" w:rsidRPr="004F7686" w:rsidRDefault="001D4216" w:rsidP="001D4216">
      <w:pPr>
        <w:spacing w:after="0" w:line="240" w:lineRule="auto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Наша речь (4 ч)</w:t>
      </w:r>
    </w:p>
    <w:p w:rsidR="001D4216" w:rsidRPr="004F7686" w:rsidRDefault="001D4216" w:rsidP="001D4216">
      <w:pPr>
        <w:spacing w:after="0" w:line="240" w:lineRule="auto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Виды речи. Требования к речи. Диалог и монолог.</w:t>
      </w:r>
    </w:p>
    <w:p w:rsidR="001D4216" w:rsidRPr="004F7686" w:rsidRDefault="001D4216" w:rsidP="001D4216">
      <w:pPr>
        <w:spacing w:after="0" w:line="240" w:lineRule="auto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Текст (5 ч)</w:t>
      </w:r>
    </w:p>
    <w:p w:rsidR="001D4216" w:rsidRPr="004F7686" w:rsidRDefault="001D4216" w:rsidP="001D4216">
      <w:pPr>
        <w:spacing w:after="0" w:line="240" w:lineRule="auto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1D4216" w:rsidRPr="004F7686" w:rsidRDefault="001D4216" w:rsidP="001D4216">
      <w:pPr>
        <w:spacing w:after="0" w:line="240" w:lineRule="auto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Предложение (12 ч)</w:t>
      </w:r>
    </w:p>
    <w:p w:rsidR="001D4216" w:rsidRPr="004F7686" w:rsidRDefault="001D4216" w:rsidP="001D4216">
      <w:pPr>
        <w:spacing w:after="0" w:line="240" w:lineRule="auto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Предложение. Члены предложения. Связь слов в предложении.</w:t>
      </w:r>
    </w:p>
    <w:p w:rsidR="001D4216" w:rsidRPr="004F7686" w:rsidRDefault="001D4216" w:rsidP="001D4216">
      <w:pPr>
        <w:spacing w:after="0" w:line="240" w:lineRule="auto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Слова, слова, слова… (19 ч)</w:t>
      </w:r>
    </w:p>
    <w:p w:rsidR="001D4216" w:rsidRPr="004F7686" w:rsidRDefault="001D4216" w:rsidP="001D4216">
      <w:pPr>
        <w:spacing w:after="0" w:line="240" w:lineRule="auto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1D4216" w:rsidRPr="004F7686" w:rsidRDefault="001D4216" w:rsidP="001D4216">
      <w:pPr>
        <w:spacing w:after="0" w:line="240" w:lineRule="auto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Звуки и буквы (56 ч)</w:t>
      </w:r>
    </w:p>
    <w:p w:rsidR="001D4216" w:rsidRPr="004F7686" w:rsidRDefault="001D4216" w:rsidP="001D4216">
      <w:pPr>
        <w:spacing w:after="0" w:line="240" w:lineRule="auto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4F7686">
        <w:rPr>
          <w:rFonts w:cs="Times New Roman"/>
          <w:szCs w:val="28"/>
        </w:rPr>
        <w:t>корне слова</w:t>
      </w:r>
      <w:proofErr w:type="gramEnd"/>
      <w:r w:rsidRPr="004F7686">
        <w:rPr>
          <w:rFonts w:cs="Times New Roman"/>
          <w:szCs w:val="28"/>
        </w:rPr>
        <w:t xml:space="preserve">. Согласные звуки. Согласный звук [й] и буква  «и </w:t>
      </w:r>
      <w:proofErr w:type="gramStart"/>
      <w:r w:rsidRPr="004F7686">
        <w:rPr>
          <w:rFonts w:cs="Times New Roman"/>
          <w:szCs w:val="28"/>
        </w:rPr>
        <w:t>краткое</w:t>
      </w:r>
      <w:proofErr w:type="gramEnd"/>
      <w:r w:rsidRPr="004F7686">
        <w:rPr>
          <w:rFonts w:cs="Times New Roman"/>
          <w:szCs w:val="28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1D4216" w:rsidRPr="004F7686" w:rsidRDefault="001D4216" w:rsidP="001D4216">
      <w:pPr>
        <w:spacing w:after="0" w:line="240" w:lineRule="auto"/>
        <w:jc w:val="both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Части речи (55 ч)</w:t>
      </w:r>
    </w:p>
    <w:p w:rsidR="001D4216" w:rsidRPr="004F7686" w:rsidRDefault="001D4216" w:rsidP="001D4216">
      <w:pPr>
        <w:spacing w:after="0" w:line="240" w:lineRule="auto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1D4216" w:rsidRPr="004F7686" w:rsidRDefault="001D4216" w:rsidP="001D4216">
      <w:pPr>
        <w:spacing w:after="0" w:line="240" w:lineRule="auto"/>
        <w:jc w:val="both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Повторение (19 ч)</w:t>
      </w:r>
    </w:p>
    <w:p w:rsidR="001D4216" w:rsidRPr="004F7686" w:rsidRDefault="001D4216" w:rsidP="001D421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D4216" w:rsidRPr="004F7686" w:rsidRDefault="001D4216" w:rsidP="001D4216">
      <w:pPr>
        <w:spacing w:after="0" w:line="240" w:lineRule="auto"/>
        <w:jc w:val="both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 xml:space="preserve">                 Слова с непроверяемым написанием для изучения во 2 классе</w:t>
      </w:r>
    </w:p>
    <w:p w:rsidR="001D4216" w:rsidRPr="004F7686" w:rsidRDefault="001D4216" w:rsidP="001D4216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4F7686">
        <w:rPr>
          <w:rFonts w:cs="Times New Roman"/>
          <w:szCs w:val="28"/>
        </w:rPr>
        <w:t>Алфавит, апрель, берёза, быстро, вдруг, весело, ветер, воробей, ворона, город, девочка, дежурный, декабрь, деревня, дорога, до свидания, жёлтый, завод, заяц, здравствуйте, земляника, извините, иней, капуста, карандаш, картина, класс, коньки, корова, лисица, лопата, лягушка, магазин, малина, машина, мебель, медведь, месяц, метель, метро, молоко, молоток, мороз, Москва, народ, ноябрь, обед, обезьяна, облако, одежда, октябрь, осина, отец, пальто, пенал, платок, посуда, прощай, работа</w:t>
      </w:r>
      <w:proofErr w:type="gramEnd"/>
      <w:r w:rsidRPr="004F7686">
        <w:rPr>
          <w:rFonts w:cs="Times New Roman"/>
          <w:szCs w:val="28"/>
        </w:rPr>
        <w:t xml:space="preserve">, </w:t>
      </w:r>
      <w:proofErr w:type="gramStart"/>
      <w:r w:rsidRPr="004F7686">
        <w:rPr>
          <w:rFonts w:cs="Times New Roman"/>
          <w:szCs w:val="28"/>
        </w:rPr>
        <w:t xml:space="preserve">рабочий, </w:t>
      </w:r>
      <w:r w:rsidRPr="004F7686">
        <w:rPr>
          <w:rFonts w:cs="Times New Roman"/>
          <w:szCs w:val="28"/>
        </w:rPr>
        <w:lastRenderedPageBreak/>
        <w:t>ребята, рисунок, родина, Россия, русский, сапоги, сахар, сентябрь, скоро, снегирь, собака, сорока, спасибо, стакан, суббота, тарелка, тетрадь, товарищ, топор, улица, урожай, ученик, ученица, учитель, учительница, фамилия, февраль, хорошо, шёл, щавель, яблоко, яблоня, ягода, язык, январь.</w:t>
      </w:r>
      <w:proofErr w:type="gramEnd"/>
    </w:p>
    <w:p w:rsidR="009664A7" w:rsidRPr="004F7686" w:rsidRDefault="009664A7" w:rsidP="00A356C5">
      <w:pPr>
        <w:spacing w:after="0" w:line="240" w:lineRule="auto"/>
        <w:ind w:firstLine="540"/>
        <w:rPr>
          <w:rFonts w:eastAsia="Times New Roman" w:cs="Times New Roman"/>
          <w:b/>
          <w:szCs w:val="28"/>
          <w:lang w:eastAsia="ru-RU"/>
        </w:rPr>
      </w:pPr>
    </w:p>
    <w:p w:rsidR="00A356C5" w:rsidRPr="004F7686" w:rsidRDefault="00A356C5" w:rsidP="00A356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0" w:name="OLE_LINK3"/>
      <w:bookmarkStart w:id="1" w:name="OLE_LINK4"/>
    </w:p>
    <w:p w:rsidR="001A46FF" w:rsidRPr="004F7686" w:rsidRDefault="001A46FF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1A46FF" w:rsidRPr="004F7686" w:rsidRDefault="001A46FF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A356C5" w:rsidRPr="004F7686" w:rsidRDefault="00A356C5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A356C5" w:rsidRPr="004F7686" w:rsidRDefault="00A356C5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p w:rsidR="00A356C5" w:rsidRPr="004F7686" w:rsidRDefault="00A356C5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</w:p>
    <w:bookmarkEnd w:id="0"/>
    <w:bookmarkEnd w:id="1"/>
    <w:p w:rsidR="00D07BC5" w:rsidRPr="004F7686" w:rsidRDefault="00D07BC5" w:rsidP="004F7686">
      <w:pPr>
        <w:pStyle w:val="a8"/>
        <w:jc w:val="left"/>
        <w:rPr>
          <w:szCs w:val="28"/>
        </w:rPr>
      </w:pPr>
    </w:p>
    <w:p w:rsidR="00D07BC5" w:rsidRPr="004F7686" w:rsidRDefault="00D07BC5" w:rsidP="00A356C5">
      <w:pPr>
        <w:spacing w:after="0" w:line="240" w:lineRule="auto"/>
        <w:rPr>
          <w:rFonts w:cs="Times New Roman"/>
          <w:szCs w:val="28"/>
        </w:rPr>
      </w:pPr>
    </w:p>
    <w:p w:rsidR="00AF75D5" w:rsidRPr="004F7686" w:rsidRDefault="00AF75D5" w:rsidP="00A356C5">
      <w:pPr>
        <w:spacing w:after="0" w:line="240" w:lineRule="auto"/>
        <w:rPr>
          <w:rFonts w:cs="Times New Roman"/>
          <w:szCs w:val="28"/>
        </w:rPr>
      </w:pPr>
      <w:bookmarkStart w:id="2" w:name="_GoBack"/>
      <w:bookmarkEnd w:id="2"/>
    </w:p>
    <w:sectPr w:rsidR="00AF75D5" w:rsidRPr="004F7686" w:rsidSect="00AF75D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66" w:rsidRDefault="005B7D66" w:rsidP="00743E00">
      <w:pPr>
        <w:spacing w:after="0" w:line="240" w:lineRule="auto"/>
      </w:pPr>
      <w:r>
        <w:separator/>
      </w:r>
    </w:p>
  </w:endnote>
  <w:endnote w:type="continuationSeparator" w:id="0">
    <w:p w:rsidR="005B7D66" w:rsidRDefault="005B7D66" w:rsidP="0074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66" w:rsidRDefault="005B7D66" w:rsidP="00743E00">
      <w:pPr>
        <w:spacing w:after="0" w:line="240" w:lineRule="auto"/>
      </w:pPr>
      <w:r>
        <w:separator/>
      </w:r>
    </w:p>
  </w:footnote>
  <w:footnote w:type="continuationSeparator" w:id="0">
    <w:p w:rsidR="005B7D66" w:rsidRDefault="005B7D66" w:rsidP="0074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ADE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2">
    <w:nsid w:val="025F2C90"/>
    <w:multiLevelType w:val="hybridMultilevel"/>
    <w:tmpl w:val="B868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C5EF6"/>
    <w:multiLevelType w:val="hybridMultilevel"/>
    <w:tmpl w:val="5B0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79FD"/>
    <w:multiLevelType w:val="multilevel"/>
    <w:tmpl w:val="62A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39D7"/>
    <w:multiLevelType w:val="multilevel"/>
    <w:tmpl w:val="53C2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74C07"/>
    <w:multiLevelType w:val="hybridMultilevel"/>
    <w:tmpl w:val="D49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32DA"/>
    <w:multiLevelType w:val="multilevel"/>
    <w:tmpl w:val="2444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E4B2B"/>
    <w:multiLevelType w:val="singleLevel"/>
    <w:tmpl w:val="EED852E4"/>
    <w:lvl w:ilvl="0">
      <w:start w:val="4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E1D01FE"/>
    <w:multiLevelType w:val="singleLevel"/>
    <w:tmpl w:val="18D611B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F46782D"/>
    <w:multiLevelType w:val="hybridMultilevel"/>
    <w:tmpl w:val="09DA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D29AC"/>
    <w:multiLevelType w:val="singleLevel"/>
    <w:tmpl w:val="98DE1D9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9160D6"/>
    <w:multiLevelType w:val="hybridMultilevel"/>
    <w:tmpl w:val="224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5454B"/>
    <w:multiLevelType w:val="multilevel"/>
    <w:tmpl w:val="3740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8E6B28"/>
    <w:multiLevelType w:val="hybridMultilevel"/>
    <w:tmpl w:val="04C8ECDE"/>
    <w:lvl w:ilvl="0" w:tplc="EEBE7244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15C9B"/>
    <w:multiLevelType w:val="hybridMultilevel"/>
    <w:tmpl w:val="47D8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073E0"/>
    <w:multiLevelType w:val="multilevel"/>
    <w:tmpl w:val="62A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85E46"/>
    <w:multiLevelType w:val="singleLevel"/>
    <w:tmpl w:val="CE74BCDE"/>
    <w:lvl w:ilvl="0">
      <w:start w:val="1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10881"/>
    <w:multiLevelType w:val="hybridMultilevel"/>
    <w:tmpl w:val="F1D4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55FE6"/>
    <w:multiLevelType w:val="singleLevel"/>
    <w:tmpl w:val="7C2C4974"/>
    <w:lvl w:ilvl="0">
      <w:start w:val="4"/>
      <w:numFmt w:val="decimal"/>
      <w:lvlText w:val="%1.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6B33C2B"/>
    <w:multiLevelType w:val="hybridMultilevel"/>
    <w:tmpl w:val="3708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F413E"/>
    <w:multiLevelType w:val="hybridMultilevel"/>
    <w:tmpl w:val="1B6E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C11855"/>
    <w:multiLevelType w:val="singleLevel"/>
    <w:tmpl w:val="3A843476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28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362E3C"/>
    <w:multiLevelType w:val="multilevel"/>
    <w:tmpl w:val="D7FC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5358CD"/>
    <w:multiLevelType w:val="hybridMultilevel"/>
    <w:tmpl w:val="227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E5C68"/>
    <w:multiLevelType w:val="hybridMultilevel"/>
    <w:tmpl w:val="EA04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55E26"/>
    <w:multiLevelType w:val="singleLevel"/>
    <w:tmpl w:val="3AB47662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652E4"/>
    <w:multiLevelType w:val="hybridMultilevel"/>
    <w:tmpl w:val="A0B4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6327A"/>
    <w:multiLevelType w:val="hybridMultilevel"/>
    <w:tmpl w:val="8F00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B2976"/>
    <w:multiLevelType w:val="hybridMultilevel"/>
    <w:tmpl w:val="97AC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8"/>
  </w:num>
  <w:num w:numId="6">
    <w:abstractNumId w:val="32"/>
  </w:num>
  <w:num w:numId="7">
    <w:abstractNumId w:val="26"/>
  </w:num>
  <w:num w:numId="8">
    <w:abstractNumId w:val="38"/>
  </w:num>
  <w:num w:numId="9">
    <w:abstractNumId w:val="7"/>
  </w:num>
  <w:num w:numId="10">
    <w:abstractNumId w:val="3"/>
  </w:num>
  <w:num w:numId="11">
    <w:abstractNumId w:val="14"/>
  </w:num>
  <w:num w:numId="12">
    <w:abstractNumId w:val="31"/>
  </w:num>
  <w:num w:numId="13">
    <w:abstractNumId w:val="21"/>
  </w:num>
  <w:num w:numId="14">
    <w:abstractNumId w:val="27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3"/>
    <w:lvlOverride w:ilvl="0">
      <w:startOverride w:val="4"/>
    </w:lvlOverride>
  </w:num>
  <w:num w:numId="18">
    <w:abstractNumId w:val="10"/>
    <w:lvlOverride w:ilvl="0">
      <w:startOverride w:val="4"/>
    </w:lvlOverride>
  </w:num>
  <w:num w:numId="19">
    <w:abstractNumId w:val="20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1"/>
    <w:lvlOverride w:ilvl="0">
      <w:startOverride w:val="1"/>
    </w:lvlOverride>
  </w:num>
  <w:num w:numId="24">
    <w:abstractNumId w:val="40"/>
  </w:num>
  <w:num w:numId="25">
    <w:abstractNumId w:val="36"/>
  </w:num>
  <w:num w:numId="26">
    <w:abstractNumId w:val="4"/>
  </w:num>
  <w:num w:numId="27">
    <w:abstractNumId w:val="30"/>
  </w:num>
  <w:num w:numId="28">
    <w:abstractNumId w:val="15"/>
  </w:num>
  <w:num w:numId="29">
    <w:abstractNumId w:val="22"/>
  </w:num>
  <w:num w:numId="30">
    <w:abstractNumId w:val="18"/>
  </w:num>
  <w:num w:numId="31">
    <w:abstractNumId w:val="41"/>
  </w:num>
  <w:num w:numId="32">
    <w:abstractNumId w:val="2"/>
  </w:num>
  <w:num w:numId="33">
    <w:abstractNumId w:val="24"/>
  </w:num>
  <w:num w:numId="34">
    <w:abstractNumId w:val="25"/>
  </w:num>
  <w:num w:numId="35">
    <w:abstractNumId w:val="8"/>
  </w:num>
  <w:num w:numId="36">
    <w:abstractNumId w:val="33"/>
  </w:num>
  <w:num w:numId="37">
    <w:abstractNumId w:val="12"/>
  </w:num>
  <w:num w:numId="38">
    <w:abstractNumId w:val="6"/>
  </w:num>
  <w:num w:numId="39">
    <w:abstractNumId w:val="16"/>
  </w:num>
  <w:num w:numId="40">
    <w:abstractNumId w:val="29"/>
  </w:num>
  <w:num w:numId="41">
    <w:abstractNumId w:val="9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A72"/>
    <w:rsid w:val="00004A0F"/>
    <w:rsid w:val="00041038"/>
    <w:rsid w:val="000839BC"/>
    <w:rsid w:val="000B28DA"/>
    <w:rsid w:val="000C392B"/>
    <w:rsid w:val="000C40E6"/>
    <w:rsid w:val="00124BB0"/>
    <w:rsid w:val="00126489"/>
    <w:rsid w:val="00127B64"/>
    <w:rsid w:val="001431CB"/>
    <w:rsid w:val="001A46FF"/>
    <w:rsid w:val="001A7F11"/>
    <w:rsid w:val="001D4216"/>
    <w:rsid w:val="001D7E95"/>
    <w:rsid w:val="001F16A2"/>
    <w:rsid w:val="00274FB6"/>
    <w:rsid w:val="00276900"/>
    <w:rsid w:val="002837F9"/>
    <w:rsid w:val="002B3D73"/>
    <w:rsid w:val="002C34A6"/>
    <w:rsid w:val="0030361F"/>
    <w:rsid w:val="00307C37"/>
    <w:rsid w:val="00334186"/>
    <w:rsid w:val="00362F8D"/>
    <w:rsid w:val="003762EC"/>
    <w:rsid w:val="00391E22"/>
    <w:rsid w:val="003F5FDE"/>
    <w:rsid w:val="003F613B"/>
    <w:rsid w:val="00426406"/>
    <w:rsid w:val="004538DC"/>
    <w:rsid w:val="00457839"/>
    <w:rsid w:val="0046039C"/>
    <w:rsid w:val="004858EB"/>
    <w:rsid w:val="004B2B2E"/>
    <w:rsid w:val="004C0D10"/>
    <w:rsid w:val="004F2A6C"/>
    <w:rsid w:val="004F6DD8"/>
    <w:rsid w:val="004F7686"/>
    <w:rsid w:val="00502B73"/>
    <w:rsid w:val="00513F45"/>
    <w:rsid w:val="005317EB"/>
    <w:rsid w:val="00562B99"/>
    <w:rsid w:val="00580511"/>
    <w:rsid w:val="005B7D66"/>
    <w:rsid w:val="005D65D0"/>
    <w:rsid w:val="00611B59"/>
    <w:rsid w:val="0063558E"/>
    <w:rsid w:val="006455F7"/>
    <w:rsid w:val="00665DA1"/>
    <w:rsid w:val="00666915"/>
    <w:rsid w:val="006C1336"/>
    <w:rsid w:val="006C7CF6"/>
    <w:rsid w:val="006D4447"/>
    <w:rsid w:val="006F799F"/>
    <w:rsid w:val="00711C1C"/>
    <w:rsid w:val="00742D9A"/>
    <w:rsid w:val="00743E00"/>
    <w:rsid w:val="007469C1"/>
    <w:rsid w:val="007B73AD"/>
    <w:rsid w:val="007E59B5"/>
    <w:rsid w:val="00812C70"/>
    <w:rsid w:val="008351EE"/>
    <w:rsid w:val="00866560"/>
    <w:rsid w:val="0087650F"/>
    <w:rsid w:val="00884E6E"/>
    <w:rsid w:val="00891695"/>
    <w:rsid w:val="008A1E61"/>
    <w:rsid w:val="00907D57"/>
    <w:rsid w:val="00923A9E"/>
    <w:rsid w:val="009664A7"/>
    <w:rsid w:val="009712C6"/>
    <w:rsid w:val="0097672C"/>
    <w:rsid w:val="00983EB2"/>
    <w:rsid w:val="00992C22"/>
    <w:rsid w:val="0099353E"/>
    <w:rsid w:val="0099631C"/>
    <w:rsid w:val="00A15982"/>
    <w:rsid w:val="00A241EA"/>
    <w:rsid w:val="00A356C5"/>
    <w:rsid w:val="00A41C15"/>
    <w:rsid w:val="00A435CF"/>
    <w:rsid w:val="00A46D67"/>
    <w:rsid w:val="00A5467A"/>
    <w:rsid w:val="00A62E34"/>
    <w:rsid w:val="00A72D48"/>
    <w:rsid w:val="00A946CC"/>
    <w:rsid w:val="00AB5C5C"/>
    <w:rsid w:val="00AE30F7"/>
    <w:rsid w:val="00AF75D5"/>
    <w:rsid w:val="00B61167"/>
    <w:rsid w:val="00B73D12"/>
    <w:rsid w:val="00B753CE"/>
    <w:rsid w:val="00B84439"/>
    <w:rsid w:val="00B939D2"/>
    <w:rsid w:val="00B93ADE"/>
    <w:rsid w:val="00B976B2"/>
    <w:rsid w:val="00BE05A8"/>
    <w:rsid w:val="00BE7576"/>
    <w:rsid w:val="00C16545"/>
    <w:rsid w:val="00C45AD3"/>
    <w:rsid w:val="00CE083F"/>
    <w:rsid w:val="00CE2169"/>
    <w:rsid w:val="00D07BC5"/>
    <w:rsid w:val="00D17569"/>
    <w:rsid w:val="00DA328B"/>
    <w:rsid w:val="00E26520"/>
    <w:rsid w:val="00E67C90"/>
    <w:rsid w:val="00E67DFF"/>
    <w:rsid w:val="00E70D45"/>
    <w:rsid w:val="00E746F0"/>
    <w:rsid w:val="00E7651B"/>
    <w:rsid w:val="00E81BFE"/>
    <w:rsid w:val="00E930D3"/>
    <w:rsid w:val="00EB6A72"/>
    <w:rsid w:val="00EF440D"/>
    <w:rsid w:val="00F751BC"/>
    <w:rsid w:val="00F854F6"/>
    <w:rsid w:val="00F90A54"/>
    <w:rsid w:val="00FB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9"/>
  </w:style>
  <w:style w:type="paragraph" w:styleId="1">
    <w:name w:val="heading 1"/>
    <w:basedOn w:val="a"/>
    <w:next w:val="a"/>
    <w:link w:val="10"/>
    <w:uiPriority w:val="99"/>
    <w:qFormat/>
    <w:rsid w:val="00D07BC5"/>
    <w:pPr>
      <w:keepNext/>
      <w:spacing w:after="0" w:line="240" w:lineRule="auto"/>
      <w:outlineLvl w:val="0"/>
    </w:pPr>
    <w:rPr>
      <w:rFonts w:eastAsia="Times New Roman" w:cs="Times New Roman"/>
      <w:b/>
      <w:bCs/>
      <w:color w:val="000000"/>
      <w:sz w:val="2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7BC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BC5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7BC5"/>
    <w:pPr>
      <w:keepNext/>
      <w:spacing w:after="0" w:line="240" w:lineRule="auto"/>
      <w:outlineLvl w:val="3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7BC5"/>
    <w:pPr>
      <w:keepNext/>
      <w:spacing w:after="0" w:line="240" w:lineRule="auto"/>
      <w:outlineLvl w:val="4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7BC5"/>
    <w:pPr>
      <w:keepNext/>
      <w:spacing w:after="0" w:line="240" w:lineRule="auto"/>
      <w:outlineLvl w:val="5"/>
    </w:pPr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D421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D4216"/>
    <w:pPr>
      <w:spacing w:before="240" w:after="60" w:line="240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BC5"/>
    <w:rPr>
      <w:rFonts w:eastAsia="Times New Roman" w:cs="Times New Roman"/>
      <w:b/>
      <w:bCs/>
      <w:color w:val="000000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B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BC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BC5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7BC5"/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7BC5"/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D421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D4216"/>
    <w:rPr>
      <w:rFonts w:ascii="Cambria" w:eastAsia="Times New Roman" w:hAnsi="Cambria" w:cs="Times New Roman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00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semiHidden/>
    <w:rsid w:val="00743E00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43E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43E00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07BC5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7BC5"/>
    <w:rPr>
      <w:rFonts w:eastAsia="Times New Roman" w:cs="Times New Roman"/>
      <w:sz w:val="22"/>
      <w:szCs w:val="24"/>
      <w:lang w:eastAsia="ru-RU"/>
    </w:rPr>
  </w:style>
  <w:style w:type="paragraph" w:styleId="31">
    <w:name w:val="Body Text 3"/>
    <w:basedOn w:val="a"/>
    <w:link w:val="32"/>
    <w:semiHidden/>
    <w:rsid w:val="00D07BC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2"/>
      <w:szCs w:val="1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7BC5"/>
    <w:rPr>
      <w:rFonts w:eastAsia="Times New Roman" w:cs="Times New Roman"/>
      <w:color w:val="000000"/>
      <w:sz w:val="22"/>
      <w:szCs w:val="18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D07BC5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D07BC5"/>
    <w:rPr>
      <w:rFonts w:eastAsia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uiPriority w:val="99"/>
    <w:rsid w:val="00D07BC5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07BC5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07BC5"/>
    <w:pPr>
      <w:ind w:left="720"/>
      <w:contextualSpacing/>
    </w:pPr>
    <w:rPr>
      <w:rFonts w:eastAsia="Calibri" w:cs="Times New Roman"/>
    </w:rPr>
  </w:style>
  <w:style w:type="character" w:customStyle="1" w:styleId="11">
    <w:name w:val="Заголовок 1 Знак1"/>
    <w:basedOn w:val="a0"/>
    <w:uiPriority w:val="99"/>
    <w:locked/>
    <w:rsid w:val="001D4216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1D4216"/>
    <w:rPr>
      <w:rFonts w:ascii="Arial" w:hAnsi="Arial" w:cs="Arial" w:hint="default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1D4216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1D42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D421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4216"/>
    <w:pPr>
      <w:widowControl w:val="0"/>
      <w:autoSpaceDE w:val="0"/>
      <w:autoSpaceDN w:val="0"/>
      <w:adjustRightInd w:val="0"/>
      <w:spacing w:after="0" w:line="182" w:lineRule="exact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1D42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1D4216"/>
    <w:rPr>
      <w:rFonts w:ascii="Franklin Gothic Demi Cond" w:hAnsi="Franklin Gothic Demi Cond" w:cs="Franklin Gothic Demi Cond"/>
      <w:b/>
      <w:bCs/>
      <w:sz w:val="30"/>
      <w:szCs w:val="30"/>
    </w:rPr>
  </w:style>
  <w:style w:type="character" w:customStyle="1" w:styleId="FontStyle94">
    <w:name w:val="Font Style94"/>
    <w:basedOn w:val="a0"/>
    <w:uiPriority w:val="99"/>
    <w:rsid w:val="001D4216"/>
    <w:rPr>
      <w:rFonts w:ascii="Franklin Gothic Demi Cond" w:hAnsi="Franklin Gothic Demi Cond" w:cs="Franklin Gothic Demi Cond"/>
      <w:b/>
      <w:bCs/>
      <w:spacing w:val="20"/>
      <w:sz w:val="32"/>
      <w:szCs w:val="32"/>
    </w:rPr>
  </w:style>
  <w:style w:type="paragraph" w:customStyle="1" w:styleId="Style15">
    <w:name w:val="Style1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9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D421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1D421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1D4216"/>
    <w:pPr>
      <w:widowControl w:val="0"/>
      <w:autoSpaceDE w:val="0"/>
      <w:autoSpaceDN w:val="0"/>
      <w:adjustRightInd w:val="0"/>
      <w:spacing w:after="0" w:line="202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4216"/>
    <w:rPr>
      <w:rFonts w:ascii="Corbel" w:hAnsi="Corbel" w:cs="Corbel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1D421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D421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D4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1D421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1D4216"/>
  </w:style>
  <w:style w:type="character" w:customStyle="1" w:styleId="12">
    <w:name w:val="Название Знак1"/>
    <w:basedOn w:val="a0"/>
    <w:uiPriority w:val="10"/>
    <w:rsid w:val="001D4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rsid w:val="001D4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1D4216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D4216"/>
    <w:rPr>
      <w:rFonts w:eastAsia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D4216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1D4216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D4216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paragraph" w:customStyle="1" w:styleId="Style34">
    <w:name w:val="Style34"/>
    <w:basedOn w:val="a"/>
    <w:uiPriority w:val="99"/>
    <w:rsid w:val="001D4216"/>
    <w:pPr>
      <w:widowControl w:val="0"/>
      <w:autoSpaceDE w:val="0"/>
      <w:autoSpaceDN w:val="0"/>
      <w:adjustRightInd w:val="0"/>
      <w:spacing w:after="0" w:line="301" w:lineRule="exact"/>
      <w:ind w:firstLine="48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81" w:lineRule="exact"/>
      <w:ind w:firstLine="49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5" w:lineRule="exact"/>
      <w:ind w:firstLine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D4216"/>
    <w:pPr>
      <w:widowControl w:val="0"/>
      <w:autoSpaceDE w:val="0"/>
      <w:autoSpaceDN w:val="0"/>
      <w:adjustRightInd w:val="0"/>
      <w:spacing w:after="0" w:line="219" w:lineRule="exact"/>
      <w:ind w:hanging="343"/>
    </w:pPr>
    <w:rPr>
      <w:rFonts w:eastAsia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2" w:lineRule="exact"/>
      <w:ind w:hanging="30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D4216"/>
    <w:pPr>
      <w:widowControl w:val="0"/>
      <w:autoSpaceDE w:val="0"/>
      <w:autoSpaceDN w:val="0"/>
      <w:adjustRightInd w:val="0"/>
      <w:spacing w:after="0" w:line="295" w:lineRule="exact"/>
      <w:ind w:hanging="254"/>
    </w:pPr>
    <w:rPr>
      <w:rFonts w:eastAsia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9" w:lineRule="exact"/>
      <w:ind w:hanging="30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3" w:lineRule="exact"/>
      <w:ind w:hanging="103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6" w:lineRule="exact"/>
      <w:ind w:hanging="233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D4216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02" w:lineRule="exact"/>
      <w:ind w:hanging="418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1D4216"/>
    <w:rPr>
      <w:rFonts w:ascii="Arial" w:hAnsi="Arial" w:cs="Arial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basedOn w:val="a0"/>
    <w:uiPriority w:val="99"/>
    <w:rsid w:val="001D4216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60">
    <w:name w:val="Font Style60"/>
    <w:basedOn w:val="a0"/>
    <w:uiPriority w:val="99"/>
    <w:rsid w:val="001D4216"/>
    <w:rPr>
      <w:rFonts w:ascii="Arial" w:hAnsi="Arial" w:cs="Arial" w:hint="default"/>
      <w:b/>
      <w:bCs/>
      <w:spacing w:val="-10"/>
      <w:sz w:val="34"/>
      <w:szCs w:val="34"/>
    </w:rPr>
  </w:style>
  <w:style w:type="character" w:customStyle="1" w:styleId="FontStyle59">
    <w:name w:val="Font Style59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72">
    <w:name w:val="Font Style72"/>
    <w:basedOn w:val="a0"/>
    <w:uiPriority w:val="99"/>
    <w:rsid w:val="001D4216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character" w:customStyle="1" w:styleId="FontStyle67">
    <w:name w:val="Font Style67"/>
    <w:basedOn w:val="a0"/>
    <w:uiPriority w:val="99"/>
    <w:rsid w:val="001D4216"/>
    <w:rPr>
      <w:rFonts w:ascii="Times New Roman" w:hAnsi="Times New Roman" w:cs="Times New Roman" w:hint="default"/>
      <w:spacing w:val="-50"/>
      <w:sz w:val="48"/>
      <w:szCs w:val="48"/>
    </w:rPr>
  </w:style>
  <w:style w:type="character" w:customStyle="1" w:styleId="FontStyle54">
    <w:name w:val="Font Style54"/>
    <w:basedOn w:val="a0"/>
    <w:uiPriority w:val="99"/>
    <w:rsid w:val="001D4216"/>
    <w:rPr>
      <w:rFonts w:ascii="Times New Roman" w:hAnsi="Times New Roman" w:cs="Times New Roman" w:hint="default"/>
      <w:smallCaps/>
      <w:spacing w:val="-20"/>
      <w:sz w:val="64"/>
      <w:szCs w:val="64"/>
    </w:rPr>
  </w:style>
  <w:style w:type="character" w:customStyle="1" w:styleId="FontStyle58">
    <w:name w:val="Font Style58"/>
    <w:basedOn w:val="a0"/>
    <w:uiPriority w:val="99"/>
    <w:rsid w:val="001D4216"/>
    <w:rPr>
      <w:rFonts w:ascii="Cambria" w:hAnsi="Cambria" w:cs="Cambria" w:hint="default"/>
      <w:spacing w:val="-20"/>
      <w:sz w:val="28"/>
      <w:szCs w:val="28"/>
    </w:rPr>
  </w:style>
  <w:style w:type="character" w:customStyle="1" w:styleId="FontStyle61">
    <w:name w:val="Font Style61"/>
    <w:basedOn w:val="a0"/>
    <w:uiPriority w:val="99"/>
    <w:rsid w:val="001D4216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65">
    <w:name w:val="Font Style65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77">
    <w:name w:val="Font Style77"/>
    <w:basedOn w:val="a0"/>
    <w:uiPriority w:val="99"/>
    <w:rsid w:val="001D421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1D4216"/>
    <w:rPr>
      <w:rFonts w:ascii="Bookman Old Style" w:hAnsi="Bookman Old Style" w:cs="Bookman Old Style" w:hint="default"/>
      <w:i/>
      <w:iCs/>
      <w:spacing w:val="-10"/>
      <w:sz w:val="24"/>
      <w:szCs w:val="24"/>
    </w:rPr>
  </w:style>
  <w:style w:type="character" w:customStyle="1" w:styleId="FontStyle52">
    <w:name w:val="Font Style52"/>
    <w:basedOn w:val="a0"/>
    <w:uiPriority w:val="99"/>
    <w:rsid w:val="001D4216"/>
    <w:rPr>
      <w:rFonts w:ascii="Arial" w:hAnsi="Arial" w:cs="Arial" w:hint="default"/>
      <w:spacing w:val="-40"/>
      <w:sz w:val="38"/>
      <w:szCs w:val="38"/>
    </w:rPr>
  </w:style>
  <w:style w:type="character" w:customStyle="1" w:styleId="FontStyle44">
    <w:name w:val="Font Style44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49">
    <w:name w:val="Font Style49"/>
    <w:basedOn w:val="a0"/>
    <w:uiPriority w:val="99"/>
    <w:rsid w:val="001D4216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81">
    <w:name w:val="Font Style81"/>
    <w:basedOn w:val="a0"/>
    <w:uiPriority w:val="99"/>
    <w:rsid w:val="001D4216"/>
    <w:rPr>
      <w:rFonts w:ascii="Arial" w:hAnsi="Arial" w:cs="Arial" w:hint="default"/>
      <w:b/>
      <w:bCs/>
      <w:spacing w:val="-10"/>
      <w:sz w:val="34"/>
      <w:szCs w:val="34"/>
    </w:rPr>
  </w:style>
  <w:style w:type="character" w:customStyle="1" w:styleId="FontStyle70">
    <w:name w:val="Font Style70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96">
    <w:name w:val="Font Style96"/>
    <w:basedOn w:val="a0"/>
    <w:uiPriority w:val="99"/>
    <w:rsid w:val="001D4216"/>
    <w:rPr>
      <w:rFonts w:ascii="Times New Roman" w:hAnsi="Times New Roman" w:cs="Times New Roman" w:hint="default"/>
      <w:b/>
      <w:bCs/>
      <w:i/>
      <w:iCs/>
      <w:smallCaps/>
      <w:spacing w:val="-20"/>
      <w:sz w:val="22"/>
      <w:szCs w:val="22"/>
    </w:rPr>
  </w:style>
  <w:style w:type="character" w:customStyle="1" w:styleId="FontStyle71">
    <w:name w:val="Font Style71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88">
    <w:name w:val="Font Style88"/>
    <w:basedOn w:val="a0"/>
    <w:uiPriority w:val="99"/>
    <w:rsid w:val="001D4216"/>
    <w:rPr>
      <w:rFonts w:ascii="Times New Roman" w:hAnsi="Times New Roman" w:cs="Times New Roman" w:hint="default"/>
      <w:b/>
      <w:bCs/>
      <w:i/>
      <w:iCs/>
      <w:sz w:val="36"/>
      <w:szCs w:val="36"/>
    </w:rPr>
  </w:style>
  <w:style w:type="character" w:customStyle="1" w:styleId="FontStyle80">
    <w:name w:val="Font Style80"/>
    <w:basedOn w:val="a0"/>
    <w:uiPriority w:val="99"/>
    <w:rsid w:val="001D42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basedOn w:val="a0"/>
    <w:uiPriority w:val="99"/>
    <w:rsid w:val="001D4216"/>
    <w:rPr>
      <w:rFonts w:ascii="Franklin Gothic Demi" w:hAnsi="Franklin Gothic Demi" w:cs="Franklin Gothic Demi" w:hint="default"/>
      <w:b/>
      <w:bCs/>
      <w:sz w:val="34"/>
      <w:szCs w:val="34"/>
    </w:rPr>
  </w:style>
  <w:style w:type="character" w:customStyle="1" w:styleId="FontStyle117">
    <w:name w:val="Font Style117"/>
    <w:basedOn w:val="a0"/>
    <w:uiPriority w:val="99"/>
    <w:rsid w:val="001D4216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73">
    <w:name w:val="Font Style73"/>
    <w:basedOn w:val="a0"/>
    <w:uiPriority w:val="99"/>
    <w:rsid w:val="001D4216"/>
    <w:rPr>
      <w:rFonts w:ascii="Times New Roman" w:hAnsi="Times New Roman" w:cs="Times New Roman" w:hint="default"/>
      <w:b/>
      <w:bCs/>
      <w:w w:val="30"/>
      <w:sz w:val="8"/>
      <w:szCs w:val="8"/>
    </w:rPr>
  </w:style>
  <w:style w:type="character" w:customStyle="1" w:styleId="FontStyle68">
    <w:name w:val="Font Style68"/>
    <w:basedOn w:val="a0"/>
    <w:uiPriority w:val="99"/>
    <w:rsid w:val="001D4216"/>
    <w:rPr>
      <w:rFonts w:ascii="Trebuchet MS" w:hAnsi="Trebuchet MS" w:cs="Trebuchet MS" w:hint="default"/>
      <w:b/>
      <w:bCs/>
      <w:spacing w:val="-10"/>
      <w:sz w:val="26"/>
      <w:szCs w:val="26"/>
    </w:rPr>
  </w:style>
  <w:style w:type="character" w:customStyle="1" w:styleId="FontStyle111">
    <w:name w:val="Font Style111"/>
    <w:basedOn w:val="a0"/>
    <w:uiPriority w:val="99"/>
    <w:rsid w:val="001D4216"/>
    <w:rPr>
      <w:rFonts w:ascii="Times New Roman" w:hAnsi="Times New Roman" w:cs="Times New Roman" w:hint="default"/>
      <w:spacing w:val="-40"/>
      <w:sz w:val="40"/>
      <w:szCs w:val="40"/>
    </w:rPr>
  </w:style>
  <w:style w:type="character" w:customStyle="1" w:styleId="FontStyle108">
    <w:name w:val="Font Style108"/>
    <w:basedOn w:val="a0"/>
    <w:uiPriority w:val="99"/>
    <w:rsid w:val="001D4216"/>
    <w:rPr>
      <w:rFonts w:ascii="Bookman Old Style" w:hAnsi="Bookman Old Style" w:cs="Bookman Old Style" w:hint="default"/>
      <w:spacing w:val="-10"/>
      <w:sz w:val="26"/>
      <w:szCs w:val="26"/>
    </w:rPr>
  </w:style>
  <w:style w:type="character" w:customStyle="1" w:styleId="FontStyle112">
    <w:name w:val="Font Style112"/>
    <w:basedOn w:val="a0"/>
    <w:uiPriority w:val="99"/>
    <w:rsid w:val="001D4216"/>
    <w:rPr>
      <w:rFonts w:ascii="Franklin Gothic Demi" w:hAnsi="Franklin Gothic Demi" w:cs="Franklin Gothic Demi" w:hint="default"/>
      <w:spacing w:val="60"/>
      <w:sz w:val="34"/>
      <w:szCs w:val="34"/>
    </w:rPr>
  </w:style>
  <w:style w:type="character" w:customStyle="1" w:styleId="41">
    <w:name w:val="Заголовок 4 Знак1"/>
    <w:basedOn w:val="a0"/>
    <w:uiPriority w:val="99"/>
    <w:locked/>
    <w:rsid w:val="001D4216"/>
    <w:rPr>
      <w:rFonts w:ascii="Times New Roman" w:hAnsi="Times New Roman" w:cs="Times New Roman"/>
      <w:i/>
      <w:iCs/>
      <w:sz w:val="24"/>
      <w:szCs w:val="24"/>
    </w:rPr>
  </w:style>
  <w:style w:type="paragraph" w:styleId="af1">
    <w:name w:val="No Spacing"/>
    <w:uiPriority w:val="99"/>
    <w:qFormat/>
    <w:rsid w:val="001D42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1D4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D4216"/>
    <w:rPr>
      <w:rFonts w:eastAsia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3"/>
    <w:uiPriority w:val="99"/>
    <w:semiHidden/>
    <w:rsid w:val="001D4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f4"/>
    <w:uiPriority w:val="99"/>
    <w:semiHidden/>
    <w:locked/>
    <w:rsid w:val="001D4216"/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semiHidden/>
    <w:rsid w:val="001D4216"/>
  </w:style>
  <w:style w:type="paragraph" w:styleId="af6">
    <w:name w:val="List Bullet"/>
    <w:basedOn w:val="a"/>
    <w:autoRedefine/>
    <w:uiPriority w:val="99"/>
    <w:rsid w:val="001D4216"/>
    <w:pPr>
      <w:tabs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25">
    <w:name w:val="List Bullet 2"/>
    <w:basedOn w:val="a"/>
    <w:autoRedefine/>
    <w:uiPriority w:val="99"/>
    <w:rsid w:val="001D4216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33">
    <w:name w:val="List Bullet 3"/>
    <w:basedOn w:val="a"/>
    <w:autoRedefine/>
    <w:uiPriority w:val="99"/>
    <w:rsid w:val="001D4216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42">
    <w:name w:val="List Bullet 4"/>
    <w:basedOn w:val="a"/>
    <w:autoRedefine/>
    <w:uiPriority w:val="99"/>
    <w:rsid w:val="001D4216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rsid w:val="001D4216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locked/>
    <w:rsid w:val="001D4216"/>
    <w:rPr>
      <w:rFonts w:cs="Times New Roman"/>
      <w:sz w:val="24"/>
      <w:szCs w:val="24"/>
      <w:lang w:eastAsia="ru-RU"/>
    </w:rPr>
  </w:style>
  <w:style w:type="paragraph" w:styleId="27">
    <w:name w:val="Body Text Indent 2"/>
    <w:basedOn w:val="a"/>
    <w:link w:val="26"/>
    <w:uiPriority w:val="99"/>
    <w:semiHidden/>
    <w:rsid w:val="001D4216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1D4216"/>
  </w:style>
  <w:style w:type="character" w:customStyle="1" w:styleId="34">
    <w:name w:val="Основной текст с отступом 3 Знак"/>
    <w:basedOn w:val="a0"/>
    <w:link w:val="35"/>
    <w:uiPriority w:val="99"/>
    <w:semiHidden/>
    <w:locked/>
    <w:rsid w:val="001D4216"/>
    <w:rPr>
      <w:rFonts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rsid w:val="001D4216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D4216"/>
    <w:rPr>
      <w:sz w:val="16"/>
      <w:szCs w:val="16"/>
    </w:rPr>
  </w:style>
  <w:style w:type="character" w:styleId="af7">
    <w:name w:val="page number"/>
    <w:basedOn w:val="a0"/>
    <w:uiPriority w:val="99"/>
    <w:rsid w:val="001D4216"/>
    <w:rPr>
      <w:rFonts w:ascii="Times New Roman" w:hAnsi="Times New Roman" w:cs="Times New Roman"/>
    </w:rPr>
  </w:style>
  <w:style w:type="character" w:customStyle="1" w:styleId="esummarylist1">
    <w:name w:val="esummarylist1"/>
    <w:basedOn w:val="a0"/>
    <w:uiPriority w:val="99"/>
    <w:rsid w:val="001D4216"/>
    <w:rPr>
      <w:rFonts w:ascii="Times New Roman" w:hAnsi="Times New Roman" w:cs="Times New Roman"/>
      <w:color w:val="auto"/>
      <w:sz w:val="20"/>
      <w:szCs w:val="20"/>
    </w:rPr>
  </w:style>
  <w:style w:type="paragraph" w:customStyle="1" w:styleId="af8">
    <w:name w:val="Стиль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9">
    <w:name w:val="Table Grid"/>
    <w:basedOn w:val="a1"/>
    <w:uiPriority w:val="59"/>
    <w:rsid w:val="00E67DF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07C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7C37"/>
  </w:style>
  <w:style w:type="character" w:customStyle="1" w:styleId="c1">
    <w:name w:val="c1"/>
    <w:basedOn w:val="a0"/>
    <w:rsid w:val="0030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60"/>
    <w:qFormat/>
    <w:rsid w:val="00D07BC5"/>
    <w:pPr>
      <w:keepNext/>
      <w:spacing w:after="0" w:line="240" w:lineRule="auto"/>
      <w:outlineLvl w:val="0"/>
    </w:pPr>
    <w:rPr>
      <w:rFonts w:eastAsia="Times New Roman" w:cs="Times New Roman"/>
      <w:b/>
      <w:bCs/>
      <w:color w:val="000000"/>
      <w:sz w:val="22"/>
      <w:szCs w:val="20"/>
      <w:lang w:eastAsia="ru-RU"/>
    </w:rPr>
  </w:style>
  <w:style w:type="paragraph" w:styleId="2">
    <w:name w:val="heading 2"/>
    <w:basedOn w:val="a"/>
    <w:next w:val="a"/>
    <w:link w:val="80"/>
    <w:qFormat/>
    <w:rsid w:val="00D07BC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90"/>
    <w:qFormat/>
    <w:rsid w:val="00D07BC5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a3"/>
    <w:qFormat/>
    <w:rsid w:val="00D07BC5"/>
    <w:pPr>
      <w:keepNext/>
      <w:spacing w:after="0" w:line="240" w:lineRule="auto"/>
      <w:outlineLvl w:val="3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a4"/>
    <w:qFormat/>
    <w:rsid w:val="00D07BC5"/>
    <w:pPr>
      <w:keepNext/>
      <w:spacing w:after="0" w:line="240" w:lineRule="auto"/>
      <w:outlineLvl w:val="4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6">
    <w:name w:val="heading 6"/>
    <w:basedOn w:val="a"/>
    <w:next w:val="a"/>
    <w:link w:val="a5"/>
    <w:qFormat/>
    <w:rsid w:val="00D07BC5"/>
    <w:pPr>
      <w:keepNext/>
      <w:spacing w:after="0" w:line="240" w:lineRule="auto"/>
      <w:outlineLvl w:val="5"/>
    </w:pPr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7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743E00"/>
    <w:rPr>
      <w:rFonts w:ascii="Tahoma" w:hAnsi="Tahoma" w:cs="Tahoma"/>
      <w:sz w:val="16"/>
      <w:szCs w:val="16"/>
    </w:rPr>
  </w:style>
  <w:style w:type="character" w:styleId="30">
    <w:name w:val="footnote reference"/>
    <w:basedOn w:val="a0"/>
    <w:semiHidden/>
    <w:rsid w:val="00743E00"/>
    <w:rPr>
      <w:vertAlign w:val="superscript"/>
    </w:rPr>
  </w:style>
  <w:style w:type="paragraph" w:styleId="40">
    <w:name w:val="footnote text"/>
    <w:basedOn w:val="a"/>
    <w:link w:val="50"/>
    <w:semiHidden/>
    <w:rsid w:val="00743E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Текст сноски Знак"/>
    <w:basedOn w:val="a0"/>
    <w:link w:val="40"/>
    <w:semiHidden/>
    <w:rsid w:val="00743E00"/>
    <w:rPr>
      <w:rFonts w:eastAsia="Times New Roman" w:cs="Times New Roman"/>
      <w:sz w:val="20"/>
      <w:szCs w:val="20"/>
      <w:lang w:eastAsia="ru-RU"/>
    </w:rPr>
  </w:style>
  <w:style w:type="character" w:customStyle="1" w:styleId="60">
    <w:name w:val="Заголовок 1 Знак"/>
    <w:basedOn w:val="a0"/>
    <w:link w:val="1"/>
    <w:rsid w:val="00D07BC5"/>
    <w:rPr>
      <w:rFonts w:eastAsia="Times New Roman" w:cs="Times New Roman"/>
      <w:b/>
      <w:bCs/>
      <w:color w:val="000000"/>
      <w:sz w:val="22"/>
      <w:szCs w:val="20"/>
      <w:lang w:eastAsia="ru-RU"/>
    </w:rPr>
  </w:style>
  <w:style w:type="character" w:customStyle="1" w:styleId="80">
    <w:name w:val="Заголовок 2 Знак"/>
    <w:basedOn w:val="a0"/>
    <w:link w:val="2"/>
    <w:rsid w:val="00D07B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3 Знак"/>
    <w:basedOn w:val="a0"/>
    <w:link w:val="3"/>
    <w:rsid w:val="00D07BC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3">
    <w:name w:val="Заголовок 4 Знак"/>
    <w:basedOn w:val="a0"/>
    <w:link w:val="4"/>
    <w:rsid w:val="00D07BC5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a4">
    <w:name w:val="Заголовок 5 Знак"/>
    <w:basedOn w:val="a0"/>
    <w:link w:val="5"/>
    <w:rsid w:val="00D07BC5"/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a5">
    <w:name w:val="Заголовок 6 Знак"/>
    <w:basedOn w:val="a0"/>
    <w:link w:val="6"/>
    <w:rsid w:val="00D07BC5"/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paragraph" w:styleId="a6">
    <w:name w:val="Body Text 2"/>
    <w:basedOn w:val="a"/>
    <w:link w:val="a7"/>
    <w:semiHidden/>
    <w:rsid w:val="00D07BC5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a7">
    <w:name w:val="Основной текст 2 Знак"/>
    <w:basedOn w:val="a0"/>
    <w:link w:val="a6"/>
    <w:semiHidden/>
    <w:rsid w:val="00D07BC5"/>
    <w:rPr>
      <w:rFonts w:eastAsia="Times New Roman" w:cs="Times New Roman"/>
      <w:sz w:val="22"/>
      <w:szCs w:val="24"/>
      <w:lang w:eastAsia="ru-RU"/>
    </w:rPr>
  </w:style>
  <w:style w:type="paragraph" w:styleId="21">
    <w:name w:val="Body Text 3"/>
    <w:basedOn w:val="a"/>
    <w:link w:val="22"/>
    <w:semiHidden/>
    <w:rsid w:val="00D07BC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2"/>
      <w:szCs w:val="18"/>
      <w:lang w:eastAsia="ru-RU"/>
    </w:rPr>
  </w:style>
  <w:style w:type="character" w:customStyle="1" w:styleId="22">
    <w:name w:val="Основной текст 3 Знак"/>
    <w:basedOn w:val="a0"/>
    <w:link w:val="21"/>
    <w:semiHidden/>
    <w:rsid w:val="00D07BC5"/>
    <w:rPr>
      <w:rFonts w:eastAsia="Times New Roman" w:cs="Times New Roman"/>
      <w:color w:val="000000"/>
      <w:sz w:val="22"/>
      <w:szCs w:val="18"/>
      <w:shd w:val="clear" w:color="auto" w:fill="FFFFFF"/>
      <w:lang w:eastAsia="ru-RU"/>
    </w:rPr>
  </w:style>
  <w:style w:type="paragraph" w:styleId="31">
    <w:name w:val="Title"/>
    <w:basedOn w:val="a"/>
    <w:link w:val="32"/>
    <w:qFormat/>
    <w:rsid w:val="00D07BC5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32">
    <w:name w:val="Название Знак"/>
    <w:basedOn w:val="a0"/>
    <w:link w:val="31"/>
    <w:rsid w:val="00D07BC5"/>
    <w:rPr>
      <w:rFonts w:eastAsia="Times New Roman" w:cs="Times New Roman"/>
      <w:b/>
      <w:bCs/>
      <w:szCs w:val="24"/>
      <w:lang w:eastAsia="ru-RU"/>
    </w:rPr>
  </w:style>
  <w:style w:type="paragraph" w:styleId="a8">
    <w:name w:val="Body Text"/>
    <w:basedOn w:val="a"/>
    <w:link w:val="a9"/>
    <w:semiHidden/>
    <w:rsid w:val="00D07BC5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07BC5"/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07BC5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443E-FC19-4E86-84AC-CFAAEDA9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Дом</cp:lastModifiedBy>
  <cp:revision>38</cp:revision>
  <cp:lastPrinted>2016-05-16T05:54:00Z</cp:lastPrinted>
  <dcterms:created xsi:type="dcterms:W3CDTF">2015-01-09T16:47:00Z</dcterms:created>
  <dcterms:modified xsi:type="dcterms:W3CDTF">2017-10-16T06:13:00Z</dcterms:modified>
</cp:coreProperties>
</file>