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D21" w:rsidRPr="00AA3999" w:rsidRDefault="00352D21" w:rsidP="00352D21">
      <w:pPr>
        <w:spacing w:after="0" w:line="240" w:lineRule="auto"/>
        <w:jc w:val="center"/>
        <w:rPr>
          <w:rFonts w:ascii="Times New Roman" w:eastAsia="Times New Roman" w:hAnsi="Times New Roman" w:cs="Times New Roman"/>
          <w:b/>
          <w:bCs/>
          <w:sz w:val="24"/>
          <w:szCs w:val="24"/>
        </w:rPr>
      </w:pPr>
      <w:bookmarkStart w:id="0" w:name="_GoBack"/>
      <w:bookmarkEnd w:id="0"/>
      <w:r w:rsidRPr="00AA3999">
        <w:rPr>
          <w:rFonts w:ascii="Times New Roman" w:eastAsia="Times New Roman" w:hAnsi="Times New Roman" w:cs="Times New Roman"/>
          <w:b/>
          <w:bCs/>
          <w:sz w:val="24"/>
          <w:szCs w:val="24"/>
        </w:rPr>
        <w:t>Лабораторная работа №1</w:t>
      </w:r>
    </w:p>
    <w:p w:rsidR="00352D21" w:rsidRPr="00AA3999" w:rsidRDefault="00352D21" w:rsidP="00352D21">
      <w:pPr>
        <w:spacing w:after="0" w:line="24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Фенологические наблюдения за сезонными изменениями  в  природе. Ведение дневника наблюдений.</w:t>
      </w:r>
    </w:p>
    <w:p w:rsidR="00352D21" w:rsidRPr="00AA3999" w:rsidRDefault="00352D21" w:rsidP="00352D21">
      <w:pPr>
        <w:spacing w:after="160" w:line="259" w:lineRule="auto"/>
        <w:rPr>
          <w:rFonts w:ascii="Times New Roman" w:eastAsia="Calibri" w:hAnsi="Times New Roman" w:cs="Times New Roman"/>
          <w:sz w:val="24"/>
          <w:szCs w:val="24"/>
        </w:rPr>
      </w:pPr>
      <w:r w:rsidRPr="00AA3999">
        <w:rPr>
          <w:rFonts w:ascii="Times New Roman" w:eastAsia="Calibri" w:hAnsi="Times New Roman" w:cs="Times New Roman"/>
          <w:sz w:val="24"/>
          <w:szCs w:val="24"/>
        </w:rPr>
        <w:t>Цель : изучить формы фенологических наблюдений за сезонными изменениями в природе; научиться  вести дневник наблюдений.</w:t>
      </w:r>
    </w:p>
    <w:p w:rsidR="00352D21" w:rsidRPr="00AA3999" w:rsidRDefault="00352D21" w:rsidP="00352D21">
      <w:pPr>
        <w:spacing w:after="160" w:line="259" w:lineRule="auto"/>
        <w:rPr>
          <w:rFonts w:ascii="Times New Roman" w:eastAsia="Calibri" w:hAnsi="Times New Roman" w:cs="Times New Roman"/>
          <w:sz w:val="24"/>
          <w:szCs w:val="24"/>
        </w:rPr>
      </w:pPr>
      <w:r w:rsidRPr="00AA3999">
        <w:rPr>
          <w:rFonts w:ascii="Times New Roman" w:eastAsia="Calibri" w:hAnsi="Times New Roman" w:cs="Times New Roman"/>
          <w:sz w:val="24"/>
          <w:szCs w:val="24"/>
        </w:rPr>
        <w:t>Оборудование: тетради, ручки, линейка, карандаш.</w:t>
      </w:r>
    </w:p>
    <w:p w:rsidR="00352D21" w:rsidRPr="00AA3999" w:rsidRDefault="00352D21" w:rsidP="00352D21">
      <w:pPr>
        <w:spacing w:after="160" w:line="259" w:lineRule="auto"/>
        <w:rPr>
          <w:rFonts w:ascii="Times New Roman" w:eastAsia="Calibri" w:hAnsi="Times New Roman" w:cs="Times New Roman"/>
          <w:sz w:val="24"/>
          <w:szCs w:val="24"/>
        </w:rPr>
      </w:pPr>
      <w:r w:rsidRPr="00AA3999">
        <w:rPr>
          <w:rFonts w:ascii="Times New Roman" w:eastAsia="Calibri" w:hAnsi="Times New Roman" w:cs="Times New Roman"/>
          <w:sz w:val="24"/>
          <w:szCs w:val="24"/>
        </w:rPr>
        <w:t>Ход работы:</w:t>
      </w:r>
    </w:p>
    <w:p w:rsidR="00352D21" w:rsidRPr="00AA3999" w:rsidRDefault="00352D21" w:rsidP="00352D21">
      <w:pPr>
        <w:numPr>
          <w:ilvl w:val="0"/>
          <w:numId w:val="20"/>
        </w:numPr>
        <w:spacing w:after="160" w:line="259"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Изучите понятие « фенология» и запишите определение в тетрадь. </w:t>
      </w:r>
    </w:p>
    <w:p w:rsidR="00352D21" w:rsidRPr="00AA3999" w:rsidRDefault="00352D21" w:rsidP="00352D21">
      <w:pPr>
        <w:numPr>
          <w:ilvl w:val="0"/>
          <w:numId w:val="20"/>
        </w:numPr>
        <w:spacing w:after="160" w:line="259" w:lineRule="auto"/>
        <w:contextualSpacing/>
        <w:jc w:val="center"/>
        <w:rPr>
          <w:rFonts w:ascii="Times New Roman" w:eastAsia="Calibri" w:hAnsi="Times New Roman" w:cs="Times New Roman"/>
          <w:b/>
          <w:sz w:val="24"/>
          <w:szCs w:val="24"/>
        </w:rPr>
      </w:pPr>
      <w:r w:rsidRPr="00AA3999">
        <w:rPr>
          <w:rFonts w:ascii="Times New Roman" w:eastAsia="Calibri" w:hAnsi="Times New Roman" w:cs="Times New Roman"/>
          <w:sz w:val="24"/>
          <w:szCs w:val="24"/>
        </w:rPr>
        <w:t>Начертите в конце тетради 4 формы фенологических наблюдений ( в зависимости от сезона: сентябрь( осень), декабрь( зима), март( весна), июнь( лето)) и в течение учебного года веди и записывай  наблюдения.</w:t>
      </w:r>
    </w:p>
    <w:p w:rsidR="00352D21" w:rsidRPr="00AA3999" w:rsidRDefault="00352D21" w:rsidP="00352D21">
      <w:pPr>
        <w:numPr>
          <w:ilvl w:val="0"/>
          <w:numId w:val="20"/>
        </w:numPr>
        <w:spacing w:after="160" w:line="259" w:lineRule="auto"/>
        <w:contextualSpacing/>
        <w:rPr>
          <w:rFonts w:ascii="Times New Roman" w:eastAsia="Calibri" w:hAnsi="Times New Roman" w:cs="Times New Roman"/>
          <w:b/>
          <w:sz w:val="24"/>
          <w:szCs w:val="24"/>
        </w:rPr>
      </w:pPr>
      <w:r w:rsidRPr="00AA3999">
        <w:rPr>
          <w:rFonts w:ascii="Times New Roman" w:eastAsia="Calibri" w:hAnsi="Times New Roman" w:cs="Times New Roman"/>
          <w:sz w:val="24"/>
          <w:szCs w:val="24"/>
        </w:rPr>
        <w:t xml:space="preserve">Начерти в тетрадь </w:t>
      </w:r>
      <w:r w:rsidRPr="00AA3999">
        <w:rPr>
          <w:rFonts w:ascii="Times New Roman" w:eastAsia="Calibri" w:hAnsi="Times New Roman" w:cs="Times New Roman"/>
          <w:sz w:val="20"/>
          <w:szCs w:val="20"/>
        </w:rPr>
        <w:t xml:space="preserve">НАБЛЮДЕНИЯ ЗА ПРИРОДОЙ ОСЕНЬЮ, НАБЛЮДЕНИЯ ЗА ПРИРОДОЙ ВЕСНОЙ И ЛЕТОМ </w:t>
      </w:r>
      <w:r w:rsidRPr="00AA3999">
        <w:rPr>
          <w:rFonts w:ascii="Times New Roman" w:eastAsia="Calibri" w:hAnsi="Times New Roman" w:cs="Times New Roman"/>
          <w:sz w:val="24"/>
          <w:szCs w:val="24"/>
        </w:rPr>
        <w:t>веди и записывай  наблюдения.</w:t>
      </w:r>
    </w:p>
    <w:p w:rsidR="00352D21" w:rsidRPr="00AA3999" w:rsidRDefault="00352D21" w:rsidP="00352D21">
      <w:pPr>
        <w:spacing w:after="160" w:line="259" w:lineRule="auto"/>
        <w:ind w:left="720"/>
        <w:contextualSpacing/>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Фенологические наблюдения  за ___сентябрь___ месяц.</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69"/>
        <w:gridCol w:w="269"/>
        <w:gridCol w:w="269"/>
        <w:gridCol w:w="269"/>
        <w:gridCol w:w="269"/>
        <w:gridCol w:w="270"/>
        <w:gridCol w:w="270"/>
        <w:gridCol w:w="270"/>
        <w:gridCol w:w="270"/>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rsidR="00352D21" w:rsidRPr="00AA3999" w:rsidTr="00D07650">
        <w:tc>
          <w:tcPr>
            <w:tcW w:w="162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Дата</w:t>
            </w:r>
          </w:p>
        </w:tc>
        <w:tc>
          <w:tcPr>
            <w:tcW w:w="448"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w:t>
            </w: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w:t>
            </w: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3</w:t>
            </w: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4</w:t>
            </w: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5</w:t>
            </w: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6</w:t>
            </w: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7</w:t>
            </w: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8</w:t>
            </w: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9</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10</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11</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12</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13</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14</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15</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16</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17</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18</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19</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20</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21</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22</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23</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24</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25</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26</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27</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28</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29</w:t>
            </w: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30</w:t>
            </w:r>
          </w:p>
        </w:tc>
      </w:tr>
      <w:tr w:rsidR="00352D21" w:rsidRPr="00AA3999" w:rsidTr="00D07650">
        <w:tc>
          <w:tcPr>
            <w:tcW w:w="162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Температура</w:t>
            </w:r>
          </w:p>
        </w:tc>
        <w:tc>
          <w:tcPr>
            <w:tcW w:w="448"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r w:rsidR="00352D21" w:rsidRPr="00AA3999" w:rsidTr="00D07650">
        <w:tc>
          <w:tcPr>
            <w:tcW w:w="162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 xml:space="preserve">Облачность </w:t>
            </w:r>
          </w:p>
        </w:tc>
        <w:tc>
          <w:tcPr>
            <w:tcW w:w="448"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r w:rsidR="00352D21" w:rsidRPr="00AA3999" w:rsidTr="00D07650">
        <w:tc>
          <w:tcPr>
            <w:tcW w:w="162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Осадки</w:t>
            </w:r>
            <w:r w:rsidRPr="00AA3999">
              <w:rPr>
                <w:rFonts w:ascii="Calibri" w:eastAsia="Calibri" w:hAnsi="Calibri" w:cs="Times New Roman"/>
              </w:rPr>
              <w:tab/>
            </w:r>
          </w:p>
        </w:tc>
        <w:tc>
          <w:tcPr>
            <w:tcW w:w="448"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r w:rsidR="00352D21" w:rsidRPr="00AA3999" w:rsidTr="00D07650">
        <w:tc>
          <w:tcPr>
            <w:tcW w:w="1626"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 xml:space="preserve">Ветер </w:t>
            </w:r>
          </w:p>
        </w:tc>
        <w:tc>
          <w:tcPr>
            <w:tcW w:w="448"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49"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456"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bl>
    <w:p w:rsidR="00352D21" w:rsidRPr="00AA3999" w:rsidRDefault="00352D21" w:rsidP="00352D21">
      <w:pPr>
        <w:spacing w:after="160" w:line="259" w:lineRule="auto"/>
        <w:ind w:left="720"/>
        <w:contextualSpacing/>
        <w:jc w:val="center"/>
        <w:rPr>
          <w:rFonts w:ascii="Times New Roman" w:eastAsia="Calibri" w:hAnsi="Times New Roman" w:cs="Times New Roman"/>
          <w:b/>
          <w:sz w:val="20"/>
          <w:szCs w:val="20"/>
        </w:rPr>
      </w:pPr>
      <w:r w:rsidRPr="00AA3999">
        <w:rPr>
          <w:rFonts w:ascii="Times New Roman" w:eastAsia="Calibri" w:hAnsi="Times New Roman" w:cs="Times New Roman"/>
          <w:b/>
          <w:sz w:val="20"/>
          <w:szCs w:val="20"/>
        </w:rPr>
        <w:t>У С Л О В Н Ы Е     О Б О З Н А Ч Е Н И Я :</w:t>
      </w:r>
    </w:p>
    <w:tbl>
      <w:tblPr>
        <w:tblW w:w="15614" w:type="dxa"/>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5"/>
        <w:gridCol w:w="1134"/>
        <w:gridCol w:w="5150"/>
        <w:gridCol w:w="3315"/>
      </w:tblGrid>
      <w:tr w:rsidR="00352D21" w:rsidRPr="00AA3999" w:rsidTr="00D07650">
        <w:tc>
          <w:tcPr>
            <w:tcW w:w="6015"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 xml:space="preserve">          ОБЛАЧНОСТЬ               </w:t>
            </w:r>
          </w:p>
        </w:tc>
        <w:tc>
          <w:tcPr>
            <w:tcW w:w="1134"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ОСАДКИ</w:t>
            </w:r>
          </w:p>
        </w:tc>
        <w:tc>
          <w:tcPr>
            <w:tcW w:w="5150"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НАПРАВЛЕНИЕ ВЕТРА</w:t>
            </w:r>
          </w:p>
        </w:tc>
        <w:tc>
          <w:tcPr>
            <w:tcW w:w="3315"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 xml:space="preserve">ЯВЛЕНИЯ </w:t>
            </w:r>
          </w:p>
        </w:tc>
      </w:tr>
      <w:tr w:rsidR="00352D21" w:rsidRPr="00AA3999" w:rsidTr="00D07650">
        <w:tc>
          <w:tcPr>
            <w:tcW w:w="6015"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p>
          <w:p w:rsidR="00352D21" w:rsidRPr="00AA3999" w:rsidRDefault="00352D21" w:rsidP="00D07650">
            <w:pPr>
              <w:tabs>
                <w:tab w:val="left" w:pos="4650"/>
              </w:tabs>
              <w:spacing w:after="0" w:line="240" w:lineRule="auto"/>
              <w:rPr>
                <w:rFonts w:ascii="Calibri" w:eastAsia="Calibri" w:hAnsi="Calibri" w:cs="Times New Roman"/>
              </w:rPr>
            </w:pPr>
            <w:r>
              <w:rPr>
                <w:rFonts w:ascii="Calibri" w:eastAsia="Calibri" w:hAnsi="Calibri" w:cs="Times New Roman"/>
                <w:i/>
                <w:noProof/>
              </w:rPr>
              <w:drawing>
                <wp:inline distT="0" distB="0" distL="0" distR="0">
                  <wp:extent cx="4210050" cy="895350"/>
                  <wp:effectExtent l="0" t="0" r="0" b="0"/>
                  <wp:docPr id="5" name="Рисунок 5" descr="Описание: http://www.5rik.ru/better/images/47069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5rik.ru/better/images/4706963.png"/>
                          <pic:cNvPicPr>
                            <a:picLocks noChangeAspect="1" noChangeArrowheads="1"/>
                          </pic:cNvPicPr>
                        </pic:nvPicPr>
                        <pic:blipFill>
                          <a:blip r:embed="rId7">
                            <a:extLst>
                              <a:ext uri="{28A0092B-C50C-407E-A947-70E740481C1C}">
                                <a14:useLocalDpi xmlns:a14="http://schemas.microsoft.com/office/drawing/2010/main" val="0"/>
                              </a:ext>
                            </a:extLst>
                          </a:blip>
                          <a:srcRect l="4797" r="10365" b="57658"/>
                          <a:stretch>
                            <a:fillRect/>
                          </a:stretch>
                        </pic:blipFill>
                        <pic:spPr bwMode="auto">
                          <a:xfrm>
                            <a:off x="0" y="0"/>
                            <a:ext cx="4210050" cy="895350"/>
                          </a:xfrm>
                          <a:prstGeom prst="rect">
                            <a:avLst/>
                          </a:prstGeom>
                          <a:noFill/>
                          <a:ln>
                            <a:noFill/>
                          </a:ln>
                        </pic:spPr>
                      </pic:pic>
                    </a:graphicData>
                  </a:graphic>
                </wp:inline>
              </w:drawing>
            </w:r>
          </w:p>
          <w:p w:rsidR="00352D21" w:rsidRPr="00AA3999" w:rsidRDefault="00352D21" w:rsidP="00D07650">
            <w:pPr>
              <w:tabs>
                <w:tab w:val="left" w:pos="4650"/>
              </w:tabs>
              <w:spacing w:after="0" w:line="240" w:lineRule="auto"/>
              <w:rPr>
                <w:rFonts w:ascii="Calibri" w:eastAsia="Calibri" w:hAnsi="Calibri" w:cs="Times New Roman"/>
              </w:rPr>
            </w:pPr>
          </w:p>
          <w:p w:rsidR="00352D21" w:rsidRPr="00AA3999" w:rsidRDefault="00352D21" w:rsidP="00D07650">
            <w:pPr>
              <w:tabs>
                <w:tab w:val="left" w:pos="4650"/>
              </w:tabs>
              <w:spacing w:after="0" w:line="240" w:lineRule="auto"/>
              <w:rPr>
                <w:rFonts w:ascii="Calibri" w:eastAsia="Calibri" w:hAnsi="Calibri" w:cs="Times New Roman"/>
              </w:rPr>
            </w:pPr>
          </w:p>
          <w:p w:rsidR="00352D21" w:rsidRPr="00AA3999" w:rsidRDefault="00352D21" w:rsidP="00D07650">
            <w:pPr>
              <w:tabs>
                <w:tab w:val="left" w:pos="4650"/>
              </w:tabs>
              <w:spacing w:after="0" w:line="240" w:lineRule="auto"/>
              <w:rPr>
                <w:rFonts w:ascii="Calibri" w:eastAsia="Calibri" w:hAnsi="Calibri" w:cs="Times New Roman"/>
              </w:rPr>
            </w:pPr>
          </w:p>
          <w:p w:rsidR="00352D21" w:rsidRPr="00AA3999" w:rsidRDefault="00352D21" w:rsidP="00D07650">
            <w:pPr>
              <w:tabs>
                <w:tab w:val="left" w:pos="4650"/>
              </w:tabs>
              <w:spacing w:after="0" w:line="240" w:lineRule="auto"/>
              <w:rPr>
                <w:rFonts w:ascii="Calibri" w:eastAsia="Calibri" w:hAnsi="Calibri" w:cs="Times New Roman"/>
              </w:rPr>
            </w:pPr>
          </w:p>
          <w:p w:rsidR="00352D21" w:rsidRPr="00AA3999" w:rsidRDefault="00352D21" w:rsidP="00D07650">
            <w:pPr>
              <w:tabs>
                <w:tab w:val="left" w:pos="4650"/>
              </w:tabs>
              <w:spacing w:after="0" w:line="240" w:lineRule="auto"/>
              <w:rPr>
                <w:rFonts w:ascii="Calibri" w:eastAsia="Calibri" w:hAnsi="Calibri" w:cs="Times New Roman"/>
              </w:rPr>
            </w:pPr>
          </w:p>
        </w:tc>
        <w:tc>
          <w:tcPr>
            <w:tcW w:w="1134"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Снег  *</w:t>
            </w:r>
            <w:r w:rsidRPr="00AA3999">
              <w:rPr>
                <w:rFonts w:ascii="Calibri" w:eastAsia="Calibri" w:hAnsi="Calibri" w:cs="Times New Roman"/>
              </w:rPr>
              <w:tab/>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Туман   ≡</w:t>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Дождь ::</w:t>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 xml:space="preserve">Град     ∆   </w:t>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Роса   Ω</w:t>
            </w:r>
            <w:r w:rsidRPr="00AA3999">
              <w:rPr>
                <w:rFonts w:ascii="Calibri" w:eastAsia="Calibri" w:hAnsi="Calibri" w:cs="Times New Roman"/>
              </w:rPr>
              <w:tab/>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Иней   ˽</w:t>
            </w:r>
          </w:p>
        </w:tc>
        <w:tc>
          <w:tcPr>
            <w:tcW w:w="5150" w:type="dxa"/>
            <w:shd w:val="clear" w:color="auto" w:fill="auto"/>
          </w:tcPr>
          <w:p w:rsidR="00352D21" w:rsidRPr="00AA3999" w:rsidRDefault="00352D21" w:rsidP="00D07650">
            <w:pPr>
              <w:tabs>
                <w:tab w:val="left" w:pos="4650"/>
              </w:tabs>
              <w:spacing w:after="0" w:line="240" w:lineRule="auto"/>
              <w:rPr>
                <w:rFonts w:ascii="Calibri" w:eastAsia="Calibri" w:hAnsi="Calibri" w:cs="Times New Roman"/>
              </w:rPr>
            </w:pPr>
            <w:r>
              <w:rPr>
                <w:rFonts w:ascii="Calibri" w:eastAsia="Calibri" w:hAnsi="Calibri" w:cs="Times New Roman"/>
                <w:i/>
                <w:noProof/>
              </w:rPr>
              <w:drawing>
                <wp:inline distT="0" distB="0" distL="0" distR="0">
                  <wp:extent cx="1511300" cy="1606550"/>
                  <wp:effectExtent l="0" t="0" r="0" b="0"/>
                  <wp:docPr id="4" name="Рисунок 4" descr="Описание: http://www.5rik.ru/better/images/47069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5rik.ru/better/images/4706963.png"/>
                          <pic:cNvPicPr>
                            <a:picLocks noChangeAspect="1" noChangeArrowheads="1"/>
                          </pic:cNvPicPr>
                        </pic:nvPicPr>
                        <pic:blipFill>
                          <a:blip r:embed="rId7">
                            <a:extLst>
                              <a:ext uri="{28A0092B-C50C-407E-A947-70E740481C1C}">
                                <a14:useLocalDpi xmlns:a14="http://schemas.microsoft.com/office/drawing/2010/main" val="0"/>
                              </a:ext>
                            </a:extLst>
                          </a:blip>
                          <a:srcRect l="67946" t="23874" r="1537"/>
                          <a:stretch>
                            <a:fillRect/>
                          </a:stretch>
                        </pic:blipFill>
                        <pic:spPr bwMode="auto">
                          <a:xfrm>
                            <a:off x="0" y="0"/>
                            <a:ext cx="1511300" cy="1606550"/>
                          </a:xfrm>
                          <a:prstGeom prst="rect">
                            <a:avLst/>
                          </a:prstGeom>
                          <a:noFill/>
                          <a:ln>
                            <a:noFill/>
                          </a:ln>
                        </pic:spPr>
                      </pic:pic>
                    </a:graphicData>
                  </a:graphic>
                </wp:inline>
              </w:drawing>
            </w:r>
          </w:p>
        </w:tc>
        <w:tc>
          <w:tcPr>
            <w:tcW w:w="3315" w:type="dxa"/>
            <w:shd w:val="clear" w:color="auto" w:fill="auto"/>
          </w:tcPr>
          <w:p w:rsidR="00352D21" w:rsidRPr="00AA3999" w:rsidRDefault="00352D21" w:rsidP="00D07650">
            <w:pPr>
              <w:tabs>
                <w:tab w:val="left" w:pos="4650"/>
              </w:tabs>
              <w:rPr>
                <w:rFonts w:ascii="Calibri" w:eastAsia="Calibri" w:hAnsi="Calibri" w:cs="Times New Roman"/>
              </w:rPr>
            </w:pPr>
            <w:r w:rsidRPr="00AA3999">
              <w:rPr>
                <w:rFonts w:ascii="Calibri" w:eastAsia="Calibri" w:hAnsi="Calibri" w:cs="Times New Roman"/>
              </w:rPr>
              <w:t xml:space="preserve">Гололед   ~                          </w:t>
            </w:r>
          </w:p>
          <w:p w:rsidR="00352D21" w:rsidRPr="00AA3999" w:rsidRDefault="00352D21" w:rsidP="00D07650">
            <w:pPr>
              <w:tabs>
                <w:tab w:val="left" w:pos="4650"/>
              </w:tabs>
              <w:rPr>
                <w:rFonts w:ascii="Calibri" w:eastAsia="Calibri" w:hAnsi="Calibri" w:cs="Times New Roman"/>
              </w:rPr>
            </w:pPr>
            <w:r w:rsidRPr="00AA3999">
              <w:rPr>
                <w:rFonts w:ascii="Calibri" w:eastAsia="Calibri" w:hAnsi="Calibri" w:cs="Times New Roman"/>
              </w:rPr>
              <w:t xml:space="preserve">  Гроза  Ϟ</w:t>
            </w:r>
          </w:p>
          <w:p w:rsidR="00352D21" w:rsidRPr="00AA3999" w:rsidRDefault="00352D21" w:rsidP="00D07650">
            <w:pPr>
              <w:tabs>
                <w:tab w:val="left" w:pos="4650"/>
              </w:tabs>
              <w:spacing w:after="0" w:line="240" w:lineRule="auto"/>
              <w:rPr>
                <w:rFonts w:ascii="Calibri" w:eastAsia="Calibri" w:hAnsi="Calibri" w:cs="Times New Roman"/>
              </w:rPr>
            </w:pPr>
            <w:r w:rsidRPr="00AA3999">
              <w:rPr>
                <w:rFonts w:ascii="Calibri" w:eastAsia="Calibri" w:hAnsi="Calibri" w:cs="Times New Roman"/>
              </w:rPr>
              <w:t xml:space="preserve">Радуга  ∩                                                       </w:t>
            </w:r>
          </w:p>
        </w:tc>
      </w:tr>
    </w:tbl>
    <w:p w:rsidR="00352D21" w:rsidRPr="00AA3999" w:rsidRDefault="00352D21" w:rsidP="00352D21">
      <w:pPr>
        <w:spacing w:after="160" w:line="259" w:lineRule="auto"/>
        <w:ind w:left="72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r w:rsidRPr="00AA3999">
        <w:rPr>
          <w:rFonts w:ascii="Times New Roman" w:eastAsia="Calibri" w:hAnsi="Times New Roman" w:cs="Times New Roman"/>
          <w:sz w:val="24"/>
          <w:szCs w:val="24"/>
        </w:rPr>
        <w:tab/>
      </w:r>
    </w:p>
    <w:p w:rsidR="00352D21" w:rsidRPr="00AA3999" w:rsidRDefault="00352D21" w:rsidP="00352D21">
      <w:pPr>
        <w:tabs>
          <w:tab w:val="left" w:pos="4650"/>
        </w:tabs>
        <w:jc w:val="center"/>
        <w:rPr>
          <w:rFonts w:ascii="Times New Roman" w:eastAsia="Calibri" w:hAnsi="Times New Roman" w:cs="Times New Roman"/>
          <w:b/>
          <w:sz w:val="24"/>
          <w:szCs w:val="24"/>
        </w:rPr>
      </w:pPr>
    </w:p>
    <w:p w:rsidR="00352D21" w:rsidRPr="00AA3999" w:rsidRDefault="00352D21" w:rsidP="00352D21">
      <w:pPr>
        <w:tabs>
          <w:tab w:val="left" w:pos="4650"/>
        </w:tabs>
        <w:jc w:val="center"/>
        <w:rPr>
          <w:rFonts w:ascii="Times New Roman" w:eastAsia="Calibri" w:hAnsi="Times New Roman" w:cs="Times New Roman"/>
          <w:b/>
          <w:sz w:val="24"/>
          <w:szCs w:val="24"/>
        </w:rPr>
      </w:pPr>
    </w:p>
    <w:p w:rsidR="00352D21" w:rsidRPr="00AA3999" w:rsidRDefault="00352D21" w:rsidP="00352D21">
      <w:pPr>
        <w:tabs>
          <w:tab w:val="left" w:pos="4650"/>
        </w:tabs>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НАБЛЮДЕНИЯ ЗА ПРИРОДОЙ ОСЕНЬЮ.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6"/>
        <w:gridCol w:w="1570"/>
        <w:gridCol w:w="1560"/>
        <w:gridCol w:w="1525"/>
        <w:gridCol w:w="1654"/>
        <w:gridCol w:w="1516"/>
      </w:tblGrid>
      <w:tr w:rsidR="00352D21" w:rsidRPr="00AA3999" w:rsidTr="00D07650">
        <w:trPr>
          <w:trHeight w:val="357"/>
        </w:trPr>
        <w:tc>
          <w:tcPr>
            <w:tcW w:w="2974" w:type="dxa"/>
            <w:vMerge w:val="restart"/>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НАЗВАНИЕ РАСТЕНИЙ</w:t>
            </w:r>
          </w:p>
        </w:tc>
        <w:tc>
          <w:tcPr>
            <w:tcW w:w="11812" w:type="dxa"/>
            <w:gridSpan w:val="5"/>
            <w:shd w:val="clear" w:color="auto" w:fill="auto"/>
          </w:tcPr>
          <w:p w:rsidR="00352D21" w:rsidRPr="00AA3999" w:rsidRDefault="00352D21" w:rsidP="00D07650">
            <w:pPr>
              <w:tabs>
                <w:tab w:val="left" w:pos="6540"/>
              </w:tabs>
              <w:spacing w:after="0" w:line="240" w:lineRule="auto"/>
              <w:rPr>
                <w:rFonts w:ascii="Calibri" w:eastAsia="Calibri" w:hAnsi="Calibri" w:cs="Times New Roman"/>
                <w:i/>
                <w:sz w:val="24"/>
              </w:rPr>
            </w:pPr>
            <w:r w:rsidRPr="00AA3999">
              <w:rPr>
                <w:rFonts w:ascii="Calibri" w:eastAsia="Calibri" w:hAnsi="Calibri" w:cs="Times New Roman"/>
                <w:i/>
                <w:sz w:val="24"/>
              </w:rPr>
              <w:t>О   с    е   н   ь</w:t>
            </w:r>
          </w:p>
        </w:tc>
      </w:tr>
      <w:tr w:rsidR="00352D21" w:rsidRPr="00AA3999" w:rsidTr="00D07650">
        <w:trPr>
          <w:trHeight w:val="143"/>
        </w:trPr>
        <w:tc>
          <w:tcPr>
            <w:tcW w:w="2974" w:type="dxa"/>
            <w:vMerge/>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 xml:space="preserve">Изменение цвета </w:t>
            </w:r>
            <w:r w:rsidRPr="00AA3999">
              <w:rPr>
                <w:rFonts w:ascii="Calibri" w:eastAsia="Calibri" w:hAnsi="Calibri" w:cs="Times New Roman"/>
                <w:sz w:val="24"/>
              </w:rPr>
              <w:lastRenderedPageBreak/>
              <w:t>листьев</w:t>
            </w: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lastRenderedPageBreak/>
              <w:t>Начало листопада</w:t>
            </w: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Активный  листопад</w:t>
            </w: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Окончание листопада</w:t>
            </w: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Опадение шишек</w:t>
            </w: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lastRenderedPageBreak/>
              <w:t>Береза</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28"/>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Тополь</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Осина</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Рябина</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Клён</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28"/>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 xml:space="preserve">Сирень </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28"/>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Одуванчик</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 xml:space="preserve">Черемуха </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r w:rsidR="00352D21" w:rsidRPr="00AA3999" w:rsidTr="00D07650">
        <w:trPr>
          <w:trHeight w:val="313"/>
        </w:trPr>
        <w:tc>
          <w:tcPr>
            <w:tcW w:w="2974"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r w:rsidRPr="00AA3999">
              <w:rPr>
                <w:rFonts w:ascii="Calibri" w:eastAsia="Calibri" w:hAnsi="Calibri" w:cs="Times New Roman"/>
                <w:sz w:val="24"/>
              </w:rPr>
              <w:t xml:space="preserve">Яблоня </w:t>
            </w:r>
          </w:p>
        </w:tc>
        <w:tc>
          <w:tcPr>
            <w:tcW w:w="213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93"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417"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559"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c>
          <w:tcPr>
            <w:tcW w:w="2310" w:type="dxa"/>
            <w:shd w:val="clear" w:color="auto" w:fill="auto"/>
          </w:tcPr>
          <w:p w:rsidR="00352D21" w:rsidRPr="00AA3999" w:rsidRDefault="00352D21" w:rsidP="00D07650">
            <w:pPr>
              <w:tabs>
                <w:tab w:val="left" w:pos="6540"/>
              </w:tabs>
              <w:spacing w:after="0" w:line="240" w:lineRule="auto"/>
              <w:rPr>
                <w:rFonts w:ascii="Calibri" w:eastAsia="Calibri" w:hAnsi="Calibri" w:cs="Times New Roman"/>
                <w:sz w:val="24"/>
              </w:rPr>
            </w:pPr>
          </w:p>
        </w:tc>
      </w:tr>
    </w:tbl>
    <w:p w:rsidR="00352D21" w:rsidRPr="00AA3999" w:rsidRDefault="00352D21" w:rsidP="00352D21">
      <w:pPr>
        <w:tabs>
          <w:tab w:val="left" w:pos="6540"/>
        </w:tabs>
        <w:spacing w:after="160" w:line="259" w:lineRule="auto"/>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НАБЛЮДЕНИЯ ЗА ПРИРОДОЙ ВЕСНОЙ И ЛЕТОМ.</w:t>
      </w:r>
    </w:p>
    <w:tbl>
      <w:tblPr>
        <w:tblW w:w="15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gridCol w:w="1418"/>
        <w:gridCol w:w="1276"/>
        <w:gridCol w:w="1275"/>
        <w:gridCol w:w="1418"/>
        <w:gridCol w:w="3359"/>
        <w:gridCol w:w="1982"/>
        <w:gridCol w:w="1061"/>
      </w:tblGrid>
      <w:tr w:rsidR="00352D21" w:rsidRPr="00AA3999" w:rsidTr="00D07650">
        <w:trPr>
          <w:trHeight w:val="312"/>
        </w:trPr>
        <w:tc>
          <w:tcPr>
            <w:tcW w:w="1951" w:type="dxa"/>
            <w:vMerge w:val="restart"/>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НАЗВАНИЕ РАСТЕНИЙ</w:t>
            </w:r>
          </w:p>
        </w:tc>
        <w:tc>
          <w:tcPr>
            <w:tcW w:w="6946" w:type="dxa"/>
            <w:gridSpan w:val="5"/>
            <w:tcBorders>
              <w:right w:val="single" w:sz="4" w:space="0" w:color="auto"/>
            </w:tcBorders>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b/>
                <w:i/>
              </w:rPr>
              <w:t>В   е   с   н   а</w:t>
            </w:r>
          </w:p>
        </w:tc>
        <w:tc>
          <w:tcPr>
            <w:tcW w:w="3359" w:type="dxa"/>
            <w:tcBorders>
              <w:left w:val="single" w:sz="4" w:space="0" w:color="auto"/>
            </w:tcBorders>
            <w:shd w:val="clear" w:color="auto" w:fill="auto"/>
          </w:tcPr>
          <w:p w:rsidR="00352D21" w:rsidRPr="00AA3999" w:rsidRDefault="00352D21" w:rsidP="00D07650">
            <w:pPr>
              <w:tabs>
                <w:tab w:val="left" w:pos="6540"/>
              </w:tabs>
              <w:spacing w:after="0" w:line="240" w:lineRule="auto"/>
              <w:jc w:val="center"/>
              <w:rPr>
                <w:rFonts w:ascii="Times New Roman" w:eastAsia="Calibri" w:hAnsi="Times New Roman" w:cs="Times New Roman"/>
                <w:b/>
                <w:i/>
              </w:rPr>
            </w:pPr>
            <w:r w:rsidRPr="00AA3999">
              <w:rPr>
                <w:rFonts w:ascii="Times New Roman" w:eastAsia="Calibri" w:hAnsi="Times New Roman" w:cs="Times New Roman"/>
                <w:b/>
                <w:i/>
              </w:rPr>
              <w:t>Л   е   т   о</w:t>
            </w: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143"/>
        </w:trPr>
        <w:tc>
          <w:tcPr>
            <w:tcW w:w="1951" w:type="dxa"/>
            <w:vMerge/>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Набухание почек</w:t>
            </w: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Начало распускания почек</w:t>
            </w: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Появление листочков</w:t>
            </w: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 xml:space="preserve">Начало цветения </w:t>
            </w: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Окончание  цветения</w:t>
            </w: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Начало плодоношения</w:t>
            </w: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 xml:space="preserve">Массовое плодоношение </w:t>
            </w: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Сбор плодов</w:t>
            </w: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Береза</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Тополь</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Осина</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Рябина</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Клён</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27"/>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 xml:space="preserve">Сирень </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Одуванчик</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 xml:space="preserve">Черемуха </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r w:rsidR="00352D21" w:rsidRPr="00AA3999" w:rsidTr="00D07650">
        <w:trPr>
          <w:trHeight w:val="312"/>
        </w:trPr>
        <w:tc>
          <w:tcPr>
            <w:tcW w:w="195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r w:rsidRPr="00AA3999">
              <w:rPr>
                <w:rFonts w:ascii="Times New Roman" w:eastAsia="Calibri" w:hAnsi="Times New Roman" w:cs="Times New Roman"/>
              </w:rPr>
              <w:t xml:space="preserve">Яблоня </w:t>
            </w:r>
          </w:p>
        </w:tc>
        <w:tc>
          <w:tcPr>
            <w:tcW w:w="15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6"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275"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418"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3359"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982"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c>
          <w:tcPr>
            <w:tcW w:w="1061" w:type="dxa"/>
            <w:shd w:val="clear" w:color="auto" w:fill="auto"/>
          </w:tcPr>
          <w:p w:rsidR="00352D21" w:rsidRPr="00AA3999" w:rsidRDefault="00352D21" w:rsidP="00D07650">
            <w:pPr>
              <w:tabs>
                <w:tab w:val="left" w:pos="6540"/>
              </w:tabs>
              <w:spacing w:after="0" w:line="240" w:lineRule="auto"/>
              <w:rPr>
                <w:rFonts w:ascii="Times New Roman" w:eastAsia="Calibri" w:hAnsi="Times New Roman" w:cs="Times New Roman"/>
              </w:rPr>
            </w:pPr>
          </w:p>
        </w:tc>
      </w:tr>
    </w:tbl>
    <w:p w:rsidR="00352D21" w:rsidRPr="00AA3999" w:rsidRDefault="00352D21" w:rsidP="00352D21">
      <w:pPr>
        <w:tabs>
          <w:tab w:val="left" w:pos="6540"/>
        </w:tabs>
        <w:rPr>
          <w:rFonts w:ascii="Times New Roman" w:eastAsia="Calibri" w:hAnsi="Times New Roman" w:cs="Times New Roman"/>
          <w:sz w:val="24"/>
          <w:szCs w:val="24"/>
        </w:rPr>
      </w:pPr>
    </w:p>
    <w:p w:rsidR="00352D21" w:rsidRDefault="00352D21"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7366A0" w:rsidRPr="00AA3999" w:rsidRDefault="007366A0" w:rsidP="00352D21">
      <w:pPr>
        <w:spacing w:after="0" w:line="360" w:lineRule="auto"/>
        <w:ind w:right="-54"/>
        <w:jc w:val="center"/>
        <w:rPr>
          <w:rFonts w:ascii="Times New Roman" w:eastAsia="Times New Roman" w:hAnsi="Times New Roman" w:cs="Times New Roman"/>
          <w:b/>
          <w:color w:val="0D0D0D"/>
          <w:sz w:val="24"/>
          <w:szCs w:val="24"/>
        </w:rPr>
      </w:pPr>
    </w:p>
    <w:p w:rsidR="00352D21" w:rsidRPr="00AA3999" w:rsidRDefault="00352D21" w:rsidP="00352D21">
      <w:pPr>
        <w:spacing w:after="0" w:line="360" w:lineRule="auto"/>
        <w:ind w:right="-54"/>
        <w:jc w:val="center"/>
        <w:rPr>
          <w:rFonts w:ascii="Times New Roman" w:eastAsia="Times New Roman" w:hAnsi="Times New Roman" w:cs="Times New Roman"/>
          <w:b/>
          <w:color w:val="0D0D0D"/>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Инструкция №1</w:t>
      </w:r>
    </w:p>
    <w:p w:rsidR="00352D21" w:rsidRPr="00AA3999" w:rsidRDefault="007366A0" w:rsidP="00352D21">
      <w:pPr>
        <w:spacing w:after="0" w:line="360" w:lineRule="auto"/>
        <w:ind w:right="-54"/>
        <w:jc w:val="center"/>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Лабораторная работа № 1</w:t>
      </w:r>
      <w:r w:rsidR="00352D21" w:rsidRPr="00AA3999">
        <w:rPr>
          <w:rFonts w:ascii="Times New Roman" w:eastAsia="Times New Roman" w:hAnsi="Times New Roman" w:cs="Times New Roman"/>
          <w:b/>
          <w:color w:val="0D0D0D"/>
          <w:sz w:val="24"/>
          <w:szCs w:val="24"/>
        </w:rPr>
        <w:t>.</w:t>
      </w:r>
    </w:p>
    <w:p w:rsidR="00352D21" w:rsidRPr="00AA3999" w:rsidRDefault="00352D21" w:rsidP="00352D21">
      <w:pPr>
        <w:spacing w:after="0" w:line="360" w:lineRule="auto"/>
        <w:ind w:right="-54"/>
        <w:jc w:val="center"/>
        <w:rPr>
          <w:rFonts w:ascii="Times New Roman" w:eastAsia="Times New Roman" w:hAnsi="Times New Roman" w:cs="Times New Roman"/>
          <w:b/>
          <w:color w:val="0D0D0D"/>
          <w:sz w:val="24"/>
          <w:szCs w:val="24"/>
        </w:rPr>
      </w:pPr>
      <w:r w:rsidRPr="00AA3999">
        <w:rPr>
          <w:rFonts w:ascii="Times New Roman" w:eastAsia="Times New Roman" w:hAnsi="Times New Roman" w:cs="Times New Roman"/>
          <w:b/>
          <w:color w:val="0D0D0D"/>
          <w:sz w:val="24"/>
          <w:szCs w:val="24"/>
        </w:rPr>
        <w:t>Устройство лупы и светового микроскопа. Правила работы с ними.</w:t>
      </w:r>
    </w:p>
    <w:p w:rsidR="00352D21" w:rsidRPr="00AA3999" w:rsidRDefault="00352D21" w:rsidP="00352D21">
      <w:pPr>
        <w:spacing w:after="0" w:line="360" w:lineRule="auto"/>
        <w:ind w:right="-54"/>
        <w:jc w:val="center"/>
        <w:rPr>
          <w:rFonts w:ascii="Times New Roman" w:eastAsia="Times New Roman" w:hAnsi="Times New Roman" w:cs="Times New Roman"/>
          <w:b/>
          <w:color w:val="0D0D0D"/>
          <w:sz w:val="24"/>
          <w:szCs w:val="24"/>
        </w:rPr>
      </w:pPr>
      <w:r w:rsidRPr="00AA3999">
        <w:rPr>
          <w:rFonts w:ascii="Times New Roman" w:eastAsia="Times New Roman" w:hAnsi="Times New Roman" w:cs="Times New Roman"/>
          <w:b/>
          <w:color w:val="0D0D0D"/>
          <w:sz w:val="24"/>
          <w:szCs w:val="24"/>
        </w:rPr>
        <w:t>Рассмотрение клеток с помощью лупы.</w:t>
      </w:r>
    </w:p>
    <w:p w:rsidR="00352D21" w:rsidRPr="00AA3999" w:rsidRDefault="00352D21" w:rsidP="00352D21">
      <w:pPr>
        <w:spacing w:after="0" w:line="360" w:lineRule="auto"/>
        <w:rPr>
          <w:rFonts w:ascii="Courier New" w:eastAsia="MS Mincho" w:hAnsi="Courier New" w:cs="Courier New"/>
          <w:sz w:val="24"/>
          <w:szCs w:val="24"/>
        </w:rPr>
      </w:pP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со строением лупы и микроскопа, научиться их сравнивать.</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лупа; микроскоп; мякоть полуспелого яблока (арбуза или томата). </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1. Найдите составные части лупы, определите ее увеличение. </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2. Рассмотрите при помощи лупы мякоть полуспелого яблока (арбуза или томата). Какую форму имеют клетки?</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3. Найдите составные части микроскопа, определите его увеличение.</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4. Познакомьтесь с правилами работы с микроскопом.(</w:t>
      </w:r>
      <w:proofErr w:type="spellStart"/>
      <w:r w:rsidRPr="00AA3999">
        <w:rPr>
          <w:rFonts w:ascii="Times New Roman" w:eastAsia="MS Mincho" w:hAnsi="Times New Roman" w:cs="Times New Roman"/>
          <w:sz w:val="24"/>
          <w:szCs w:val="24"/>
        </w:rPr>
        <w:t>стр</w:t>
      </w:r>
      <w:proofErr w:type="spellEnd"/>
      <w:r w:rsidRPr="00AA3999">
        <w:rPr>
          <w:rFonts w:ascii="Times New Roman" w:eastAsia="MS Mincho" w:hAnsi="Times New Roman" w:cs="Times New Roman"/>
          <w:sz w:val="24"/>
          <w:szCs w:val="24"/>
        </w:rPr>
        <w:t xml:space="preserve"> 16 учебника В.В. Пасечник Биология Бактерии. Грибы. Растения. </w:t>
      </w:r>
      <w:proofErr w:type="spellStart"/>
      <w:r w:rsidRPr="00AA3999">
        <w:rPr>
          <w:rFonts w:ascii="Times New Roman" w:eastAsia="MS Mincho" w:hAnsi="Times New Roman" w:cs="Times New Roman"/>
          <w:sz w:val="24"/>
          <w:szCs w:val="24"/>
        </w:rPr>
        <w:t>Изд</w:t>
      </w:r>
      <w:proofErr w:type="spellEnd"/>
      <w:r w:rsidRPr="00AA3999">
        <w:rPr>
          <w:rFonts w:ascii="Times New Roman" w:eastAsia="MS Mincho" w:hAnsi="Times New Roman" w:cs="Times New Roman"/>
          <w:sz w:val="24"/>
          <w:szCs w:val="24"/>
        </w:rPr>
        <w:t xml:space="preserve"> Москва « Дрофа» 2009г)</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запишите в тетрадь название составных частей лупы и ее увеличение,  название составных частей микроскопа и его  увеличение.</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lang w:val="en-US"/>
        </w:rPr>
        <w:t>C</w:t>
      </w:r>
      <w:r w:rsidRPr="00AA3999">
        <w:rPr>
          <w:rFonts w:ascii="Times New Roman" w:eastAsia="MS Mincho" w:hAnsi="Times New Roman" w:cs="Times New Roman"/>
          <w:sz w:val="24"/>
          <w:szCs w:val="24"/>
        </w:rPr>
        <w:t xml:space="preserve">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ответив на вопросы:  </w:t>
      </w:r>
    </w:p>
    <w:p w:rsidR="00352D21" w:rsidRPr="007366A0" w:rsidRDefault="00352D21" w:rsidP="007366A0">
      <w:pPr>
        <w:pStyle w:val="af"/>
        <w:numPr>
          <w:ilvl w:val="0"/>
          <w:numId w:val="33"/>
        </w:numPr>
        <w:spacing w:line="360" w:lineRule="auto"/>
        <w:jc w:val="both"/>
        <w:rPr>
          <w:rFonts w:eastAsia="MS Mincho"/>
        </w:rPr>
      </w:pPr>
      <w:r w:rsidRPr="007366A0">
        <w:rPr>
          <w:rFonts w:eastAsia="MS Mincho"/>
        </w:rPr>
        <w:t>Почему лупа и микроскоп называются увеличительными приборами ?</w:t>
      </w: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Pr="007366A0" w:rsidRDefault="007366A0" w:rsidP="007366A0">
      <w:pPr>
        <w:spacing w:line="360" w:lineRule="auto"/>
        <w:jc w:val="both"/>
        <w:rPr>
          <w:rFonts w:eastAsia="MS Mincho"/>
        </w:rPr>
      </w:pPr>
    </w:p>
    <w:p w:rsidR="00352D21" w:rsidRPr="00AA3999" w:rsidRDefault="00352D21" w:rsidP="00352D21">
      <w:pPr>
        <w:spacing w:after="0" w:line="360" w:lineRule="auto"/>
        <w:ind w:right="-54"/>
        <w:rPr>
          <w:rFonts w:ascii="Times New Roman" w:eastAsia="Times New Roman" w:hAnsi="Times New Roman" w:cs="Times New Roman"/>
          <w:color w:val="0D0D0D"/>
          <w:sz w:val="24"/>
          <w:szCs w:val="24"/>
        </w:rPr>
      </w:pPr>
    </w:p>
    <w:p w:rsidR="00E65F7B" w:rsidRPr="00AA3999" w:rsidRDefault="00E65F7B" w:rsidP="00E65F7B">
      <w:pPr>
        <w:spacing w:after="0" w:line="240" w:lineRule="auto"/>
        <w:jc w:val="center"/>
        <w:rPr>
          <w:rFonts w:ascii="Times New Roman" w:eastAsia="Times New Roman" w:hAnsi="Times New Roman" w:cs="Times New Roman"/>
          <w:b/>
          <w:bCs/>
          <w:sz w:val="24"/>
          <w:szCs w:val="24"/>
        </w:rPr>
      </w:pPr>
    </w:p>
    <w:p w:rsidR="00E65F7B" w:rsidRPr="00AA3999" w:rsidRDefault="00E65F7B" w:rsidP="00E65F7B">
      <w:pPr>
        <w:spacing w:after="0" w:line="360" w:lineRule="auto"/>
        <w:ind w:right="-54"/>
        <w:jc w:val="center"/>
        <w:rPr>
          <w:rFonts w:ascii="Times New Roman" w:eastAsia="Times New Roman" w:hAnsi="Times New Roman" w:cs="Times New Roman"/>
          <w:b/>
          <w:color w:val="0D0D0D"/>
          <w:sz w:val="24"/>
          <w:szCs w:val="24"/>
        </w:rPr>
      </w:pPr>
      <w:r w:rsidRPr="00AA3999">
        <w:rPr>
          <w:rFonts w:ascii="Times New Roman" w:eastAsia="Times New Roman" w:hAnsi="Times New Roman" w:cs="Times New Roman"/>
          <w:b/>
          <w:color w:val="0D0D0D"/>
          <w:sz w:val="24"/>
          <w:szCs w:val="24"/>
        </w:rPr>
        <w:t>Лабораторная работа № 2.</w:t>
      </w:r>
    </w:p>
    <w:p w:rsidR="00E65F7B" w:rsidRPr="00AA3999" w:rsidRDefault="00E65F7B" w:rsidP="00E65F7B">
      <w:pPr>
        <w:spacing w:after="0" w:line="360" w:lineRule="auto"/>
        <w:ind w:right="-54"/>
        <w:jc w:val="center"/>
        <w:rPr>
          <w:rFonts w:ascii="Times New Roman" w:eastAsia="Times New Roman" w:hAnsi="Times New Roman" w:cs="Times New Roman"/>
          <w:b/>
          <w:color w:val="0D0D0D"/>
          <w:sz w:val="24"/>
          <w:szCs w:val="24"/>
        </w:rPr>
      </w:pPr>
      <w:r w:rsidRPr="00AA3999">
        <w:rPr>
          <w:rFonts w:ascii="Times New Roman" w:eastAsia="Times New Roman" w:hAnsi="Times New Roman" w:cs="Times New Roman"/>
          <w:b/>
          <w:color w:val="0D0D0D"/>
          <w:sz w:val="24"/>
          <w:szCs w:val="24"/>
        </w:rPr>
        <w:t>Устройство лупы и светового микроскопа. Правила работы с ними.</w:t>
      </w:r>
    </w:p>
    <w:p w:rsidR="00E65F7B" w:rsidRPr="00AA3999" w:rsidRDefault="00E65F7B" w:rsidP="00E65F7B">
      <w:pPr>
        <w:spacing w:after="0" w:line="360" w:lineRule="auto"/>
        <w:ind w:right="-54"/>
        <w:jc w:val="center"/>
        <w:rPr>
          <w:rFonts w:ascii="Times New Roman" w:eastAsia="Times New Roman" w:hAnsi="Times New Roman" w:cs="Times New Roman"/>
          <w:b/>
          <w:color w:val="0D0D0D"/>
          <w:sz w:val="24"/>
          <w:szCs w:val="24"/>
        </w:rPr>
      </w:pPr>
      <w:r w:rsidRPr="00AA3999">
        <w:rPr>
          <w:rFonts w:ascii="Times New Roman" w:eastAsia="Times New Roman" w:hAnsi="Times New Roman" w:cs="Times New Roman"/>
          <w:b/>
          <w:color w:val="0D0D0D"/>
          <w:sz w:val="24"/>
          <w:szCs w:val="24"/>
        </w:rPr>
        <w:t>Рассмотрение клеток с помощью лупы.</w:t>
      </w:r>
    </w:p>
    <w:p w:rsidR="00E65F7B" w:rsidRPr="00AA3999" w:rsidRDefault="00E65F7B" w:rsidP="00E65F7B">
      <w:pPr>
        <w:spacing w:after="0" w:line="360" w:lineRule="auto"/>
        <w:rPr>
          <w:rFonts w:ascii="Courier New" w:eastAsia="MS Mincho" w:hAnsi="Courier New" w:cs="Courier New"/>
          <w:sz w:val="24"/>
          <w:szCs w:val="24"/>
        </w:rPr>
      </w:pPr>
    </w:p>
    <w:p w:rsidR="00E65F7B" w:rsidRPr="00AA3999" w:rsidRDefault="00E65F7B" w:rsidP="00E65F7B">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со строением лупы и микроскопа, научиться их сравнивать.</w:t>
      </w:r>
    </w:p>
    <w:p w:rsidR="00E65F7B" w:rsidRPr="00AA3999" w:rsidRDefault="00E65F7B" w:rsidP="00E65F7B">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лупа; микроскоп; мякоть полуспелого яблока (арбуза или томата). </w:t>
      </w:r>
    </w:p>
    <w:p w:rsidR="00E65F7B" w:rsidRPr="00AA3999" w:rsidRDefault="00E65F7B" w:rsidP="00E65F7B">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E65F7B" w:rsidRPr="00AA3999" w:rsidRDefault="00E65F7B" w:rsidP="00E65F7B">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1. Найдите составные части лупы, определите ее увеличение. </w:t>
      </w:r>
    </w:p>
    <w:p w:rsidR="00E65F7B" w:rsidRPr="00AA3999" w:rsidRDefault="00E65F7B" w:rsidP="00E65F7B">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2. Рассмотрите при помощи лупы мякоть полуспелого яблока (арбуза или томата). Какую форму имеют клетки?</w:t>
      </w:r>
    </w:p>
    <w:p w:rsidR="002563BC" w:rsidRDefault="002563BC" w:rsidP="00E65F7B">
      <w:pPr>
        <w:spacing w:after="0" w:line="360" w:lineRule="auto"/>
        <w:rPr>
          <w:rFonts w:ascii="Times New Roman" w:eastAsia="MS Mincho" w:hAnsi="Times New Roman" w:cs="Times New Roman"/>
          <w:b/>
          <w:bCs/>
          <w:sz w:val="24"/>
          <w:szCs w:val="24"/>
        </w:rPr>
      </w:pPr>
    </w:p>
    <w:p w:rsidR="00E65F7B" w:rsidRPr="00AA3999" w:rsidRDefault="00E65F7B" w:rsidP="00E65F7B">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E65F7B" w:rsidRPr="00AA3999" w:rsidRDefault="00E65F7B" w:rsidP="00E65F7B">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запишите в тетрадь название состав</w:t>
      </w:r>
      <w:r w:rsidR="002563BC">
        <w:rPr>
          <w:rFonts w:ascii="Times New Roman" w:eastAsia="MS Mincho" w:hAnsi="Times New Roman" w:cs="Times New Roman"/>
          <w:sz w:val="24"/>
          <w:szCs w:val="24"/>
        </w:rPr>
        <w:t>ных частей лупы и ее увеличение.</w:t>
      </w:r>
      <w:r w:rsidRPr="00AA3999">
        <w:rPr>
          <w:rFonts w:ascii="Times New Roman" w:eastAsia="MS Mincho" w:hAnsi="Times New Roman" w:cs="Times New Roman"/>
          <w:sz w:val="24"/>
          <w:szCs w:val="24"/>
        </w:rPr>
        <w:t xml:space="preserve">  </w:t>
      </w:r>
      <w:r w:rsidRPr="00AA3999">
        <w:rPr>
          <w:rFonts w:ascii="Times New Roman" w:eastAsia="MS Mincho" w:hAnsi="Times New Roman" w:cs="Times New Roman"/>
          <w:sz w:val="24"/>
          <w:szCs w:val="24"/>
          <w:lang w:val="en-US"/>
        </w:rPr>
        <w:t>C</w:t>
      </w:r>
      <w:r w:rsidRPr="00AA3999">
        <w:rPr>
          <w:rFonts w:ascii="Times New Roman" w:eastAsia="MS Mincho" w:hAnsi="Times New Roman" w:cs="Times New Roman"/>
          <w:sz w:val="24"/>
          <w:szCs w:val="24"/>
        </w:rPr>
        <w:t xml:space="preserve">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ответив на вопросы:  </w:t>
      </w:r>
    </w:p>
    <w:p w:rsidR="00E65F7B" w:rsidRPr="007366A0" w:rsidRDefault="00E65F7B" w:rsidP="007366A0">
      <w:pPr>
        <w:pStyle w:val="af"/>
        <w:numPr>
          <w:ilvl w:val="0"/>
          <w:numId w:val="34"/>
        </w:numPr>
        <w:spacing w:line="360" w:lineRule="auto"/>
        <w:jc w:val="both"/>
        <w:rPr>
          <w:rFonts w:eastAsia="MS Mincho"/>
        </w:rPr>
      </w:pPr>
      <w:r w:rsidRPr="007366A0">
        <w:rPr>
          <w:rFonts w:eastAsia="MS Mincho"/>
        </w:rPr>
        <w:t>Почему лупа и микроскоп называются увеличительными приборами ?</w:t>
      </w: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7366A0" w:rsidRDefault="007366A0" w:rsidP="007366A0">
      <w:pPr>
        <w:spacing w:line="360" w:lineRule="auto"/>
        <w:jc w:val="both"/>
        <w:rPr>
          <w:rFonts w:eastAsia="MS Mincho"/>
        </w:rPr>
      </w:pPr>
    </w:p>
    <w:p w:rsidR="002563BC" w:rsidRDefault="002563BC" w:rsidP="007366A0">
      <w:pPr>
        <w:spacing w:line="360" w:lineRule="auto"/>
        <w:jc w:val="both"/>
        <w:rPr>
          <w:rFonts w:eastAsia="MS Mincho"/>
        </w:rPr>
      </w:pPr>
    </w:p>
    <w:p w:rsidR="002563BC" w:rsidRDefault="002563BC" w:rsidP="007366A0">
      <w:pPr>
        <w:spacing w:line="360" w:lineRule="auto"/>
        <w:jc w:val="both"/>
        <w:rPr>
          <w:rFonts w:eastAsia="MS Mincho"/>
        </w:rPr>
      </w:pPr>
    </w:p>
    <w:p w:rsidR="002563BC" w:rsidRPr="007366A0" w:rsidRDefault="002563BC" w:rsidP="007366A0">
      <w:pPr>
        <w:spacing w:line="360" w:lineRule="auto"/>
        <w:jc w:val="both"/>
        <w:rPr>
          <w:rFonts w:eastAsia="MS Mincho"/>
        </w:rPr>
      </w:pPr>
    </w:p>
    <w:p w:rsidR="007366A0" w:rsidRPr="00AA3999" w:rsidRDefault="007366A0" w:rsidP="007366A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№3</w:t>
      </w:r>
    </w:p>
    <w:p w:rsidR="00352D21" w:rsidRPr="00AA3999" w:rsidRDefault="007366A0" w:rsidP="00352D21">
      <w:pPr>
        <w:spacing w:after="0" w:line="360" w:lineRule="auto"/>
        <w:ind w:right="-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3</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24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Изучение строения тел шляпочных грибов.</w:t>
      </w:r>
    </w:p>
    <w:p w:rsidR="00352D21" w:rsidRPr="00AA3999" w:rsidRDefault="00352D21" w:rsidP="00352D21">
      <w:pPr>
        <w:spacing w:after="0" w:line="240" w:lineRule="auto"/>
        <w:rPr>
          <w:rFonts w:ascii="Times New Roman" w:eastAsia="Times New Roman" w:hAnsi="Times New Roman" w:cs="Times New Roman"/>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со строением шляпочных грибов, научиться сравнивать их и делать выводы.</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плодовые тела шляпочных грибов, набор картинок шляпочных грибов.</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плодовые тела шляпочных грибов. Найдите их основные части. </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набор картинок шляпочных грибов, разделите их на пластинчатые и трубчатые.</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Зарисуйте плодовое тело шляпочных грибов и обозначьте рисунок.</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Начерти  в тетрадь таблицу названия пластинчатых и трубчатых грибов и ее заполни ( </w:t>
      </w:r>
      <w:proofErr w:type="spellStart"/>
      <w:r w:rsidRPr="00AA3999">
        <w:rPr>
          <w:rFonts w:ascii="Times New Roman" w:eastAsia="MS Mincho" w:hAnsi="Times New Roman" w:cs="Times New Roman"/>
          <w:sz w:val="24"/>
          <w:szCs w:val="24"/>
        </w:rPr>
        <w:t>стр</w:t>
      </w:r>
      <w:proofErr w:type="spellEnd"/>
      <w:r w:rsidRPr="00AA3999">
        <w:rPr>
          <w:rFonts w:ascii="Times New Roman" w:eastAsia="MS Mincho" w:hAnsi="Times New Roman" w:cs="Times New Roman"/>
          <w:sz w:val="24"/>
          <w:szCs w:val="24"/>
        </w:rPr>
        <w:t xml:space="preserve"> 41 учебника В.В. Пасечник Биология Бактерии. Грибы. Растения. </w:t>
      </w:r>
      <w:proofErr w:type="spellStart"/>
      <w:r w:rsidRPr="00AA3999">
        <w:rPr>
          <w:rFonts w:ascii="Times New Roman" w:eastAsia="MS Mincho" w:hAnsi="Times New Roman" w:cs="Times New Roman"/>
          <w:sz w:val="24"/>
          <w:szCs w:val="24"/>
        </w:rPr>
        <w:t>Изд</w:t>
      </w:r>
      <w:proofErr w:type="spellEnd"/>
      <w:r w:rsidRPr="00AA3999">
        <w:rPr>
          <w:rFonts w:ascii="Times New Roman" w:eastAsia="MS Mincho" w:hAnsi="Times New Roman" w:cs="Times New Roman"/>
          <w:sz w:val="24"/>
          <w:szCs w:val="24"/>
        </w:rPr>
        <w:t xml:space="preserve"> Москва « Дрофа» 2009г)</w:t>
      </w:r>
    </w:p>
    <w:p w:rsidR="00352D21" w:rsidRPr="00AA3999" w:rsidRDefault="00352D21" w:rsidP="00352D21">
      <w:pPr>
        <w:spacing w:after="0" w:line="360" w:lineRule="auto"/>
        <w:jc w:val="center"/>
        <w:rPr>
          <w:rFonts w:ascii="Times New Roman" w:eastAsia="MS Mincho" w:hAnsi="Times New Roman" w:cs="Times New Roman"/>
          <w:sz w:val="24"/>
          <w:szCs w:val="24"/>
        </w:rPr>
      </w:pPr>
      <w:r w:rsidRPr="00AA3999">
        <w:rPr>
          <w:rFonts w:ascii="Times New Roman" w:eastAsia="MS Mincho" w:hAnsi="Times New Roman" w:cs="Times New Roman"/>
          <w:sz w:val="24"/>
          <w:szCs w:val="24"/>
        </w:rPr>
        <w:t>Названия пластинчатых и трубчатых грибов.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715"/>
      </w:tblGrid>
      <w:tr w:rsidR="00352D21" w:rsidRPr="00AA3999" w:rsidTr="00D07650">
        <w:tc>
          <w:tcPr>
            <w:tcW w:w="7393" w:type="dxa"/>
            <w:shd w:val="clear" w:color="auto" w:fill="auto"/>
          </w:tcPr>
          <w:p w:rsidR="00352D21" w:rsidRPr="00AA3999" w:rsidRDefault="00352D21" w:rsidP="00D07650">
            <w:pPr>
              <w:spacing w:after="0" w:line="360" w:lineRule="auto"/>
              <w:rPr>
                <w:rFonts w:ascii="Calibri" w:eastAsia="Calibri" w:hAnsi="Calibri" w:cs="Times New Roman"/>
              </w:rPr>
            </w:pPr>
            <w:r w:rsidRPr="00AA3999">
              <w:rPr>
                <w:rFonts w:ascii="Calibri" w:eastAsia="Calibri" w:hAnsi="Calibri" w:cs="Times New Roman"/>
              </w:rPr>
              <w:t>пластинчатые</w:t>
            </w:r>
          </w:p>
        </w:tc>
        <w:tc>
          <w:tcPr>
            <w:tcW w:w="7393" w:type="dxa"/>
            <w:shd w:val="clear" w:color="auto" w:fill="auto"/>
          </w:tcPr>
          <w:p w:rsidR="00352D21" w:rsidRPr="00AA3999" w:rsidRDefault="00352D21" w:rsidP="00D07650">
            <w:pPr>
              <w:spacing w:after="0" w:line="360" w:lineRule="auto"/>
              <w:rPr>
                <w:rFonts w:ascii="Calibri" w:eastAsia="Calibri" w:hAnsi="Calibri" w:cs="Times New Roman"/>
              </w:rPr>
            </w:pPr>
            <w:r w:rsidRPr="00AA3999">
              <w:rPr>
                <w:rFonts w:ascii="Calibri" w:eastAsia="Calibri" w:hAnsi="Calibri" w:cs="Times New Roman"/>
              </w:rPr>
              <w:t>трубчатые</w:t>
            </w:r>
          </w:p>
        </w:tc>
      </w:tr>
      <w:tr w:rsidR="00352D21" w:rsidRPr="00AA3999" w:rsidTr="00D07650">
        <w:tc>
          <w:tcPr>
            <w:tcW w:w="7393" w:type="dxa"/>
            <w:shd w:val="clear" w:color="auto" w:fill="auto"/>
          </w:tcPr>
          <w:p w:rsidR="00352D21" w:rsidRPr="00AA3999" w:rsidRDefault="00352D21" w:rsidP="00D07650">
            <w:pPr>
              <w:spacing w:after="0" w:line="360" w:lineRule="auto"/>
              <w:rPr>
                <w:rFonts w:ascii="Calibri" w:eastAsia="Calibri" w:hAnsi="Calibri" w:cs="Times New Roman"/>
              </w:rPr>
            </w:pPr>
          </w:p>
        </w:tc>
        <w:tc>
          <w:tcPr>
            <w:tcW w:w="7393" w:type="dxa"/>
            <w:shd w:val="clear" w:color="auto" w:fill="auto"/>
          </w:tcPr>
          <w:p w:rsidR="00352D21" w:rsidRPr="00AA3999" w:rsidRDefault="00352D21" w:rsidP="00D07650">
            <w:pPr>
              <w:spacing w:after="0" w:line="360" w:lineRule="auto"/>
              <w:rPr>
                <w:rFonts w:ascii="Calibri" w:eastAsia="Calibri" w:hAnsi="Calibri" w:cs="Times New Roman"/>
              </w:rPr>
            </w:pPr>
          </w:p>
        </w:tc>
      </w:tr>
    </w:tbl>
    <w:p w:rsidR="00352D21" w:rsidRPr="00AA3999" w:rsidRDefault="00352D21" w:rsidP="00352D21">
      <w:pPr>
        <w:spacing w:after="0" w:line="360" w:lineRule="auto"/>
        <w:rPr>
          <w:rFonts w:ascii="Times New Roman" w:eastAsia="MS Mincho" w:hAnsi="Times New Roman" w:cs="Times New Roman"/>
          <w:sz w:val="24"/>
          <w:szCs w:val="24"/>
        </w:rPr>
      </w:pPr>
    </w:p>
    <w:p w:rsidR="00352D21" w:rsidRPr="00AA3999" w:rsidRDefault="00352D21" w:rsidP="00352D21">
      <w:pPr>
        <w:numPr>
          <w:ilvl w:val="0"/>
          <w:numId w:val="20"/>
        </w:numPr>
        <w:spacing w:after="160" w:line="360" w:lineRule="auto"/>
        <w:contextualSpacing/>
        <w:rPr>
          <w:rFonts w:ascii="Times New Roman" w:eastAsia="MS Mincho" w:hAnsi="Times New Roman" w:cs="Times New Roman"/>
          <w:sz w:val="24"/>
          <w:szCs w:val="24"/>
        </w:rPr>
      </w:pPr>
      <w:r w:rsidRPr="00AA3999">
        <w:rPr>
          <w:rFonts w:ascii="Times New Roman" w:eastAsia="MS Mincho" w:hAnsi="Times New Roman" w:cs="Times New Roman"/>
          <w:sz w:val="24"/>
          <w:szCs w:val="24"/>
        </w:rPr>
        <w:t>Напишите их сходства и различия.</w:t>
      </w: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Сделайте</w:t>
      </w:r>
      <w:r w:rsidRPr="00AA3999">
        <w:rPr>
          <w:rFonts w:ascii="Times New Roman" w:eastAsia="MS Mincho" w:hAnsi="Times New Roman" w:cs="Times New Roman"/>
          <w:b/>
          <w:bCs/>
          <w:sz w:val="24"/>
          <w:szCs w:val="24"/>
        </w:rPr>
        <w:t xml:space="preserve"> вывод</w:t>
      </w:r>
      <w:r w:rsidRPr="00AA3999">
        <w:rPr>
          <w:rFonts w:ascii="Times New Roman" w:eastAsia="MS Mincho" w:hAnsi="Times New Roman" w:cs="Times New Roman"/>
          <w:sz w:val="24"/>
          <w:szCs w:val="24"/>
        </w:rPr>
        <w:t xml:space="preserve"> об особенностях строения шляпочных грибов.</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Times New Roman" w:hAnsi="Times New Roman" w:cs="Times New Roman"/>
          <w:sz w:val="24"/>
          <w:szCs w:val="24"/>
        </w:rPr>
      </w:pPr>
    </w:p>
    <w:p w:rsidR="00352D21" w:rsidRPr="00AA3999" w:rsidRDefault="00352D21" w:rsidP="00352D21">
      <w:pPr>
        <w:spacing w:after="0" w:line="360" w:lineRule="auto"/>
        <w:jc w:val="center"/>
        <w:rPr>
          <w:rFonts w:ascii="Times New Roman" w:eastAsia="Times New Roman" w:hAnsi="Times New Roman" w:cs="Times New Roman"/>
          <w:b/>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№4</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4</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 xml:space="preserve"> Рассматривание дрожжей и </w:t>
      </w:r>
      <w:proofErr w:type="spellStart"/>
      <w:r w:rsidRPr="00AA3999">
        <w:rPr>
          <w:rFonts w:ascii="Times New Roman" w:eastAsia="Times New Roman" w:hAnsi="Times New Roman" w:cs="Times New Roman"/>
          <w:b/>
          <w:sz w:val="24"/>
          <w:szCs w:val="24"/>
        </w:rPr>
        <w:t>мукора</w:t>
      </w:r>
      <w:proofErr w:type="spellEnd"/>
      <w:r w:rsidRPr="00AA3999">
        <w:rPr>
          <w:rFonts w:ascii="Times New Roman" w:eastAsia="Times New Roman" w:hAnsi="Times New Roman" w:cs="Times New Roman"/>
          <w:b/>
          <w:sz w:val="24"/>
          <w:szCs w:val="24"/>
        </w:rPr>
        <w:t xml:space="preserve"> под микроскопом.</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со строением плесневых  грибов и дрожжей; продолжить формирование навыков выполнения биологического рисунка;  научиться сравнивать их и делать выводы.</w:t>
      </w:r>
    </w:p>
    <w:p w:rsidR="00352D21" w:rsidRPr="00AA3999" w:rsidRDefault="00352D21"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микропрепарат "Плесень </w:t>
      </w:r>
      <w:proofErr w:type="spellStart"/>
      <w:r w:rsidRPr="00AA3999">
        <w:rPr>
          <w:rFonts w:ascii="Times New Roman" w:eastAsia="MS Mincho" w:hAnsi="Times New Roman" w:cs="Times New Roman"/>
          <w:sz w:val="24"/>
          <w:szCs w:val="24"/>
        </w:rPr>
        <w:t>мукор</w:t>
      </w:r>
      <w:proofErr w:type="spellEnd"/>
      <w:r w:rsidRPr="00AA3999">
        <w:rPr>
          <w:rFonts w:ascii="Times New Roman" w:eastAsia="MS Mincho" w:hAnsi="Times New Roman" w:cs="Times New Roman"/>
          <w:sz w:val="24"/>
          <w:szCs w:val="24"/>
        </w:rPr>
        <w:t>"; культура дрожжей; микроскоп, пипетка, предметное и покровное стекла.</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под микроскопом готовый микропрепарат плесневый гриб </w:t>
      </w:r>
      <w:proofErr w:type="spellStart"/>
      <w:r w:rsidRPr="00AA3999">
        <w:rPr>
          <w:rFonts w:ascii="Times New Roman" w:eastAsia="MS Mincho" w:hAnsi="Times New Roman" w:cs="Times New Roman"/>
          <w:sz w:val="24"/>
          <w:szCs w:val="24"/>
        </w:rPr>
        <w:t>мукор</w:t>
      </w:r>
      <w:proofErr w:type="spellEnd"/>
      <w:r w:rsidRPr="00AA3999">
        <w:rPr>
          <w:rFonts w:ascii="Times New Roman" w:eastAsia="MS Mincho" w:hAnsi="Times New Roman" w:cs="Times New Roman"/>
          <w:sz w:val="24"/>
          <w:szCs w:val="24"/>
        </w:rPr>
        <w:t xml:space="preserve">, в учебнике - </w:t>
      </w:r>
      <w:proofErr w:type="spellStart"/>
      <w:r w:rsidRPr="00AA3999">
        <w:rPr>
          <w:rFonts w:ascii="Times New Roman" w:eastAsia="MS Mincho" w:hAnsi="Times New Roman" w:cs="Times New Roman"/>
          <w:sz w:val="24"/>
          <w:szCs w:val="24"/>
        </w:rPr>
        <w:t>пеницилл</w:t>
      </w:r>
      <w:proofErr w:type="spellEnd"/>
      <w:r w:rsidRPr="00AA3999">
        <w:rPr>
          <w:rFonts w:ascii="Times New Roman" w:eastAsia="MS Mincho" w:hAnsi="Times New Roman" w:cs="Times New Roman"/>
          <w:sz w:val="24"/>
          <w:szCs w:val="24"/>
        </w:rPr>
        <w:t>.</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3.</w:t>
      </w:r>
      <w:r w:rsidRPr="00AA3999">
        <w:rPr>
          <w:rFonts w:ascii="Times New Roman" w:eastAsia="MS Mincho" w:hAnsi="Times New Roman" w:cs="Times New Roman"/>
          <w:sz w:val="24"/>
          <w:szCs w:val="24"/>
        </w:rPr>
        <w:t xml:space="preserve"> Приготовьте и рассмотрите микропрепарат дрожжей.</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numPr>
          <w:ilvl w:val="0"/>
          <w:numId w:val="21"/>
        </w:numPr>
        <w:spacing w:after="160" w:line="360" w:lineRule="auto"/>
        <w:contextualSpacing/>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Зарисуйте </w:t>
      </w:r>
      <w:proofErr w:type="spellStart"/>
      <w:r w:rsidRPr="00AA3999">
        <w:rPr>
          <w:rFonts w:ascii="Times New Roman" w:eastAsia="MS Mincho" w:hAnsi="Times New Roman" w:cs="Times New Roman"/>
          <w:sz w:val="24"/>
          <w:szCs w:val="24"/>
        </w:rPr>
        <w:t>мукор</w:t>
      </w:r>
      <w:proofErr w:type="spellEnd"/>
      <w:r w:rsidRPr="00AA3999">
        <w:rPr>
          <w:rFonts w:ascii="Times New Roman" w:eastAsia="MS Mincho" w:hAnsi="Times New Roman" w:cs="Times New Roman"/>
          <w:sz w:val="24"/>
          <w:szCs w:val="24"/>
        </w:rPr>
        <w:t xml:space="preserve"> и </w:t>
      </w:r>
      <w:proofErr w:type="spellStart"/>
      <w:r w:rsidRPr="00AA3999">
        <w:rPr>
          <w:rFonts w:ascii="Times New Roman" w:eastAsia="MS Mincho" w:hAnsi="Times New Roman" w:cs="Times New Roman"/>
          <w:sz w:val="24"/>
          <w:szCs w:val="24"/>
        </w:rPr>
        <w:t>пеницилл</w:t>
      </w:r>
      <w:proofErr w:type="spellEnd"/>
      <w:r w:rsidRPr="00AA3999">
        <w:rPr>
          <w:rFonts w:ascii="Times New Roman" w:eastAsia="MS Mincho" w:hAnsi="Times New Roman" w:cs="Times New Roman"/>
          <w:sz w:val="24"/>
          <w:szCs w:val="24"/>
        </w:rPr>
        <w:t xml:space="preserve"> и подпишите названия их составных частей. </w:t>
      </w:r>
    </w:p>
    <w:p w:rsidR="00352D21" w:rsidRPr="00AA3999" w:rsidRDefault="00352D21" w:rsidP="00352D21">
      <w:pPr>
        <w:numPr>
          <w:ilvl w:val="0"/>
          <w:numId w:val="21"/>
        </w:numPr>
        <w:spacing w:after="160" w:line="360" w:lineRule="auto"/>
        <w:contextualSpacing/>
        <w:rPr>
          <w:rFonts w:ascii="Times New Roman" w:eastAsia="MS Mincho" w:hAnsi="Times New Roman" w:cs="Times New Roman"/>
          <w:sz w:val="24"/>
          <w:szCs w:val="24"/>
        </w:rPr>
      </w:pPr>
      <w:r w:rsidRPr="00AA3999">
        <w:rPr>
          <w:rFonts w:ascii="Times New Roman" w:eastAsia="MS Mincho" w:hAnsi="Times New Roman" w:cs="Times New Roman"/>
          <w:sz w:val="24"/>
          <w:szCs w:val="24"/>
        </w:rPr>
        <w:t>Начертите таблицу и запишите их сходства и различия.</w:t>
      </w:r>
    </w:p>
    <w:p w:rsidR="00352D21" w:rsidRPr="00AA3999" w:rsidRDefault="00352D21" w:rsidP="00352D21">
      <w:pPr>
        <w:spacing w:after="0" w:line="360" w:lineRule="auto"/>
        <w:jc w:val="center"/>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Сходства и различия </w:t>
      </w:r>
      <w:proofErr w:type="spellStart"/>
      <w:r w:rsidRPr="00AA3999">
        <w:rPr>
          <w:rFonts w:ascii="Times New Roman" w:eastAsia="MS Mincho" w:hAnsi="Times New Roman" w:cs="Times New Roman"/>
          <w:sz w:val="24"/>
          <w:szCs w:val="24"/>
        </w:rPr>
        <w:t>мукора</w:t>
      </w:r>
      <w:proofErr w:type="spellEnd"/>
      <w:r w:rsidRPr="00AA3999">
        <w:rPr>
          <w:rFonts w:ascii="Times New Roman" w:eastAsia="MS Mincho" w:hAnsi="Times New Roman" w:cs="Times New Roman"/>
          <w:sz w:val="24"/>
          <w:szCs w:val="24"/>
        </w:rPr>
        <w:t xml:space="preserve"> и </w:t>
      </w:r>
      <w:proofErr w:type="spellStart"/>
      <w:r w:rsidRPr="00AA3999">
        <w:rPr>
          <w:rFonts w:ascii="Times New Roman" w:eastAsia="MS Mincho" w:hAnsi="Times New Roman" w:cs="Times New Roman"/>
          <w:sz w:val="24"/>
          <w:szCs w:val="24"/>
        </w:rPr>
        <w:t>пеницилла</w:t>
      </w:r>
      <w:proofErr w:type="spellEnd"/>
      <w:r w:rsidRPr="00AA3999">
        <w:rPr>
          <w:rFonts w:ascii="Times New Roman" w:eastAsia="MS Mincho"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96"/>
      </w:tblGrid>
      <w:tr w:rsidR="00352D21" w:rsidRPr="00AA3999" w:rsidTr="00D07650">
        <w:tc>
          <w:tcPr>
            <w:tcW w:w="7393" w:type="dxa"/>
            <w:shd w:val="clear" w:color="auto" w:fill="auto"/>
          </w:tcPr>
          <w:p w:rsidR="00352D21" w:rsidRPr="00AA3999" w:rsidRDefault="00352D21" w:rsidP="00D07650">
            <w:pPr>
              <w:spacing w:after="0" w:line="360" w:lineRule="auto"/>
              <w:rPr>
                <w:rFonts w:ascii="Calibri" w:eastAsia="Calibri" w:hAnsi="Calibri" w:cs="Times New Roman"/>
              </w:rPr>
            </w:pPr>
            <w:r w:rsidRPr="00AA3999">
              <w:rPr>
                <w:rFonts w:ascii="Calibri" w:eastAsia="Calibri" w:hAnsi="Calibri" w:cs="Times New Roman"/>
              </w:rPr>
              <w:t>сходства</w:t>
            </w:r>
          </w:p>
        </w:tc>
        <w:tc>
          <w:tcPr>
            <w:tcW w:w="7393" w:type="dxa"/>
            <w:shd w:val="clear" w:color="auto" w:fill="auto"/>
          </w:tcPr>
          <w:p w:rsidR="00352D21" w:rsidRPr="00AA3999" w:rsidRDefault="00352D21" w:rsidP="00D07650">
            <w:pPr>
              <w:spacing w:after="0" w:line="360" w:lineRule="auto"/>
              <w:rPr>
                <w:rFonts w:ascii="Calibri" w:eastAsia="Calibri" w:hAnsi="Calibri" w:cs="Times New Roman"/>
              </w:rPr>
            </w:pPr>
            <w:r w:rsidRPr="00AA3999">
              <w:rPr>
                <w:rFonts w:ascii="Calibri" w:eastAsia="Calibri" w:hAnsi="Calibri" w:cs="Times New Roman"/>
              </w:rPr>
              <w:t xml:space="preserve">Различия </w:t>
            </w:r>
          </w:p>
        </w:tc>
      </w:tr>
      <w:tr w:rsidR="00352D21" w:rsidRPr="00AA3999" w:rsidTr="00D07650">
        <w:tc>
          <w:tcPr>
            <w:tcW w:w="7393" w:type="dxa"/>
            <w:shd w:val="clear" w:color="auto" w:fill="auto"/>
          </w:tcPr>
          <w:p w:rsidR="00352D21" w:rsidRPr="00AA3999" w:rsidRDefault="00352D21" w:rsidP="00D07650">
            <w:pPr>
              <w:spacing w:after="0" w:line="360" w:lineRule="auto"/>
              <w:rPr>
                <w:rFonts w:ascii="Calibri" w:eastAsia="Calibri" w:hAnsi="Calibri" w:cs="Times New Roman"/>
              </w:rPr>
            </w:pPr>
          </w:p>
        </w:tc>
        <w:tc>
          <w:tcPr>
            <w:tcW w:w="7393" w:type="dxa"/>
            <w:shd w:val="clear" w:color="auto" w:fill="auto"/>
          </w:tcPr>
          <w:p w:rsidR="00352D21" w:rsidRPr="00AA3999" w:rsidRDefault="00352D21" w:rsidP="00D07650">
            <w:pPr>
              <w:spacing w:after="0" w:line="360" w:lineRule="auto"/>
              <w:rPr>
                <w:rFonts w:ascii="Calibri" w:eastAsia="Calibri" w:hAnsi="Calibri" w:cs="Times New Roman"/>
              </w:rPr>
            </w:pPr>
          </w:p>
        </w:tc>
      </w:tr>
    </w:tbl>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Зарисуйте дрожжевую клетку.</w:t>
      </w:r>
    </w:p>
    <w:p w:rsidR="007366A0" w:rsidRPr="00AA3999" w:rsidRDefault="00352D21" w:rsidP="007366A0">
      <w:pPr>
        <w:spacing w:after="0" w:line="360" w:lineRule="auto"/>
        <w:rPr>
          <w:rFonts w:ascii="Times New Roman" w:eastAsia="Times New Roman" w:hAnsi="Times New Roman" w:cs="Times New Roman"/>
          <w:sz w:val="24"/>
          <w:szCs w:val="24"/>
        </w:rPr>
      </w:pPr>
      <w:r w:rsidRPr="00AA3999">
        <w:rPr>
          <w:rFonts w:ascii="Times New Roman" w:eastAsia="MS Mincho" w:hAnsi="Times New Roman" w:cs="Times New Roman"/>
          <w:sz w:val="24"/>
          <w:szCs w:val="24"/>
        </w:rPr>
        <w:t>Сделайте</w:t>
      </w:r>
      <w:r w:rsidRPr="00AA3999">
        <w:rPr>
          <w:rFonts w:ascii="Times New Roman" w:eastAsia="MS Mincho" w:hAnsi="Times New Roman" w:cs="Times New Roman"/>
          <w:b/>
          <w:bCs/>
          <w:sz w:val="24"/>
          <w:szCs w:val="24"/>
        </w:rPr>
        <w:t xml:space="preserve"> вывод</w:t>
      </w:r>
      <w:r w:rsidRPr="00AA3999">
        <w:rPr>
          <w:rFonts w:ascii="Times New Roman" w:eastAsia="MS Mincho" w:hAnsi="Times New Roman" w:cs="Times New Roman"/>
          <w:sz w:val="24"/>
          <w:szCs w:val="24"/>
        </w:rPr>
        <w:t xml:space="preserve"> об особенностях строения плесневых грибо</w:t>
      </w:r>
      <w:r w:rsidR="007366A0" w:rsidRPr="00AA3999">
        <w:rPr>
          <w:rFonts w:ascii="Times New Roman" w:eastAsia="MS Mincho" w:hAnsi="Times New Roman" w:cs="Times New Roman"/>
          <w:sz w:val="24"/>
          <w:szCs w:val="24"/>
        </w:rPr>
        <w:t>в и дрожжей.</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ind w:right="-54"/>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№5</w:t>
      </w:r>
    </w:p>
    <w:p w:rsidR="00352D21" w:rsidRPr="00AA3999" w:rsidRDefault="007366A0" w:rsidP="00352D21">
      <w:pPr>
        <w:spacing w:after="0" w:line="360" w:lineRule="auto"/>
        <w:ind w:right="-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5</w:t>
      </w:r>
      <w:r w:rsidR="00352D21" w:rsidRPr="00AA3999">
        <w:rPr>
          <w:rFonts w:ascii="Times New Roman" w:eastAsia="Times New Roman" w:hAnsi="Times New Roman" w:cs="Times New Roman"/>
          <w:b/>
          <w:sz w:val="24"/>
          <w:szCs w:val="24"/>
        </w:rPr>
        <w:t xml:space="preserve">. </w:t>
      </w:r>
    </w:p>
    <w:p w:rsidR="00352D21" w:rsidRPr="00AA3999" w:rsidRDefault="00352D21" w:rsidP="00352D21">
      <w:pPr>
        <w:spacing w:after="0" w:line="36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Знакомство с многообразием зеленых  одноклеточных  и многоклеточных водорослей.</w:t>
      </w:r>
    </w:p>
    <w:p w:rsidR="00352D21" w:rsidRPr="00AA3999" w:rsidRDefault="00352D21" w:rsidP="00352D21">
      <w:pPr>
        <w:spacing w:after="0" w:line="360" w:lineRule="auto"/>
        <w:ind w:right="-54"/>
        <w:jc w:val="both"/>
        <w:rPr>
          <w:rFonts w:ascii="Times New Roman" w:eastAsia="Times New Roman" w:hAnsi="Times New Roman" w:cs="Times New Roman"/>
          <w:b/>
          <w:sz w:val="24"/>
          <w:szCs w:val="24"/>
        </w:rPr>
      </w:pP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 особенностями строения водорослей,</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            научиться устанавливать взаимосвязь между строением и функцией.            </w:t>
      </w:r>
    </w:p>
    <w:p w:rsidR="00352D21" w:rsidRPr="00AA3999" w:rsidRDefault="00352D21"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вода из аквариума с одноклеточными зелеными  водорослями;</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              предметное и покровное стекла, </w:t>
      </w:r>
      <w:proofErr w:type="spellStart"/>
      <w:r w:rsidRPr="00AA3999">
        <w:rPr>
          <w:rFonts w:ascii="Times New Roman" w:eastAsia="MS Mincho" w:hAnsi="Times New Roman" w:cs="Times New Roman"/>
          <w:sz w:val="24"/>
          <w:szCs w:val="24"/>
        </w:rPr>
        <w:t>пипетка;микроскоп</w:t>
      </w:r>
      <w:proofErr w:type="spellEnd"/>
      <w:r w:rsidRPr="00AA3999">
        <w:rPr>
          <w:rFonts w:ascii="Times New Roman" w:eastAsia="MS Mincho" w:hAnsi="Times New Roman" w:cs="Times New Roman"/>
          <w:sz w:val="24"/>
          <w:szCs w:val="24"/>
        </w:rPr>
        <w:t>; микропрепарат "Спирогира";</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Приготовьте микропрепарат из зацветшей аквариумной воды, рассмотрите его под микроскопом, найдите хламидомонаду или  хлореллу.</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под микроскопом спирогиру.</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 xml:space="preserve">Оформление результатов: </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зарисуйте увиденные вами водоросли одноклеточные  и многоклеточные в тетрадь, подпишите их части.</w:t>
      </w: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перечислив все части клеток водорослей и указав их значение.</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Times New Roman" w:hAnsi="Times New Roman" w:cs="Times New Roman"/>
          <w:sz w:val="24"/>
          <w:szCs w:val="24"/>
        </w:rPr>
      </w:pPr>
    </w:p>
    <w:p w:rsidR="00352D21" w:rsidRPr="00AA3999" w:rsidRDefault="00352D21" w:rsidP="00352D21">
      <w:pPr>
        <w:spacing w:after="0" w:line="360" w:lineRule="auto"/>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№6</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6</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Изучение строения мха .</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 внешним и внутренним строением зеленых  мхов, научиться их сравнивать.</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гербарные листы с растениями кукушкин лен; лупа и микроскоп; микропрепарат "Спорангий кукушкиного льна".</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Изучите особенности внешнего строения кукушкиного льна на гербарном листе, найдите стебель и листья.</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под микроскопом микропрепарат "Спорангий кукушкиного льна".</w:t>
      </w:r>
    </w:p>
    <w:p w:rsidR="00352D21" w:rsidRPr="00AA3999" w:rsidRDefault="00352D21" w:rsidP="00352D21">
      <w:pPr>
        <w:spacing w:after="0" w:line="360" w:lineRule="auto"/>
        <w:jc w:val="both"/>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зарисуйте мох кукушкин лен в тетрадь и подпишите  части.</w:t>
      </w:r>
    </w:p>
    <w:p w:rsidR="00352D21"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о   строении кукушкиного льна. </w:t>
      </w: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Pr="00AA3999" w:rsidRDefault="007366A0" w:rsidP="00352D21">
      <w:pPr>
        <w:spacing w:after="0" w:line="360" w:lineRule="auto"/>
        <w:jc w:val="both"/>
        <w:rPr>
          <w:rFonts w:ascii="Times New Roman" w:eastAsia="MS Mincho" w:hAnsi="Times New Roman" w:cs="Times New Roman"/>
          <w:sz w:val="24"/>
          <w:szCs w:val="24"/>
        </w:rPr>
      </w:pPr>
    </w:p>
    <w:p w:rsidR="00352D21" w:rsidRPr="00AA3999" w:rsidRDefault="00352D21" w:rsidP="00352D21">
      <w:pPr>
        <w:spacing w:after="0" w:line="360" w:lineRule="auto"/>
        <w:jc w:val="both"/>
        <w:rPr>
          <w:rFonts w:ascii="Times New Roman" w:eastAsia="Times New Roman" w:hAnsi="Times New Roman" w:cs="Times New Roman"/>
          <w:sz w:val="24"/>
          <w:szCs w:val="24"/>
        </w:rPr>
      </w:pPr>
    </w:p>
    <w:p w:rsidR="00352D21" w:rsidRPr="00AA3999" w:rsidRDefault="00352D21" w:rsidP="00352D21">
      <w:pPr>
        <w:spacing w:after="0" w:line="360" w:lineRule="auto"/>
        <w:jc w:val="both"/>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№7</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7</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 xml:space="preserve">Изучение строения </w:t>
      </w:r>
      <w:proofErr w:type="spellStart"/>
      <w:r w:rsidRPr="00AA3999">
        <w:rPr>
          <w:rFonts w:ascii="Times New Roman" w:eastAsia="Times New Roman" w:hAnsi="Times New Roman" w:cs="Times New Roman"/>
          <w:b/>
          <w:sz w:val="24"/>
          <w:szCs w:val="24"/>
        </w:rPr>
        <w:t>спороносящего</w:t>
      </w:r>
      <w:proofErr w:type="spellEnd"/>
      <w:r w:rsidRPr="00AA3999">
        <w:rPr>
          <w:rFonts w:ascii="Times New Roman" w:eastAsia="Times New Roman" w:hAnsi="Times New Roman" w:cs="Times New Roman"/>
          <w:b/>
          <w:sz w:val="24"/>
          <w:szCs w:val="24"/>
        </w:rPr>
        <w:t xml:space="preserve"> папоротника (хвоща).</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знакомство со строением папоротника, хвоща и плауна,    научиться выявлять их особенности строения .</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гербарные листы  папоротника со спорангиями, гербарий папоротника корневищами и придаточными корнями; лист папоротника (растущего в кабинете биологии); лупа и микроскоп; микропрепарат "Сорус папоротника".</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папоротник на гербарном листе и отметьте особенности его листьев, стебля, корневища и корней.</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под микроскопом "Сорус папоротника"</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 xml:space="preserve">Оформление работы:  </w:t>
      </w:r>
      <w:r w:rsidRPr="00AA3999">
        <w:rPr>
          <w:rFonts w:ascii="Times New Roman" w:eastAsia="MS Mincho" w:hAnsi="Times New Roman" w:cs="Times New Roman"/>
          <w:sz w:val="24"/>
          <w:szCs w:val="24"/>
        </w:rPr>
        <w:t>сделайте рисунки в тетради.</w:t>
      </w:r>
    </w:p>
    <w:p w:rsidR="00352D21"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об особенностях строения папоротникообразных их принадлежность к высшим споровым растениям. </w:t>
      </w: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Pr="00AA3999" w:rsidRDefault="007366A0" w:rsidP="00352D21">
      <w:pPr>
        <w:spacing w:after="0" w:line="360" w:lineRule="auto"/>
        <w:jc w:val="both"/>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№8</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8</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Изучение строения семян двудольных растений.</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знакомство со строением семян двудольных растений.</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сухие и  проросшие семена фасоли с различной окраской; микроскоп, лупа; </w:t>
      </w:r>
      <w:proofErr w:type="spellStart"/>
      <w:r w:rsidRPr="00AA3999">
        <w:rPr>
          <w:rFonts w:ascii="Times New Roman" w:eastAsia="MS Mincho" w:hAnsi="Times New Roman" w:cs="Times New Roman"/>
          <w:sz w:val="24"/>
          <w:szCs w:val="24"/>
        </w:rPr>
        <w:t>препаровальная</w:t>
      </w:r>
      <w:proofErr w:type="spellEnd"/>
      <w:r w:rsidRPr="00AA3999">
        <w:rPr>
          <w:rFonts w:ascii="Times New Roman" w:eastAsia="MS Mincho" w:hAnsi="Times New Roman" w:cs="Times New Roman"/>
          <w:sz w:val="24"/>
          <w:szCs w:val="24"/>
        </w:rPr>
        <w:t xml:space="preserve"> игла, пинцет.</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внешний вид семени фасоли, отметьте его форму; снимите семенную кожуру, найдите 2 семядоли, корешок, стебелек, </w:t>
      </w:r>
      <w:proofErr w:type="spellStart"/>
      <w:r w:rsidRPr="00AA3999">
        <w:rPr>
          <w:rFonts w:ascii="Times New Roman" w:eastAsia="MS Mincho" w:hAnsi="Times New Roman" w:cs="Times New Roman"/>
          <w:sz w:val="24"/>
          <w:szCs w:val="24"/>
        </w:rPr>
        <w:t>почечку</w:t>
      </w:r>
      <w:proofErr w:type="spellEnd"/>
      <w:r w:rsidRPr="00AA3999">
        <w:rPr>
          <w:rFonts w:ascii="Times New Roman" w:eastAsia="MS Mincho" w:hAnsi="Times New Roman" w:cs="Times New Roman"/>
          <w:sz w:val="24"/>
          <w:szCs w:val="24"/>
        </w:rPr>
        <w:t>.</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Пользуясь учебником, выясните, в каких частях семени запасают питательные вещества другие двудольные растения.</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зарисуйте семя фасоли в тетрадь, подпишите их части.</w:t>
      </w:r>
    </w:p>
    <w:p w:rsidR="00352D21"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ответив на вопрос: почему фасоль относят к двудольным?</w:t>
      </w: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Pr="00AA3999" w:rsidRDefault="007366A0" w:rsidP="00352D21">
      <w:pPr>
        <w:spacing w:after="0" w:line="360" w:lineRule="auto"/>
        <w:jc w:val="both"/>
        <w:rPr>
          <w:rFonts w:ascii="Times New Roman" w:eastAsia="MS Mincho" w:hAnsi="Times New Roman" w:cs="Times New Roman"/>
          <w:sz w:val="24"/>
          <w:szCs w:val="24"/>
        </w:rPr>
      </w:pPr>
    </w:p>
    <w:p w:rsidR="00352D21" w:rsidRPr="00AA3999" w:rsidRDefault="00352D21" w:rsidP="00352D21">
      <w:pPr>
        <w:spacing w:after="0" w:line="360" w:lineRule="auto"/>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№9</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9</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Изучение строения семян однодольных растений.</w:t>
      </w:r>
    </w:p>
    <w:p w:rsidR="00352D21" w:rsidRPr="00AA3999" w:rsidRDefault="00352D21" w:rsidP="00352D21">
      <w:pPr>
        <w:spacing w:after="0" w:line="360" w:lineRule="auto"/>
        <w:rPr>
          <w:rFonts w:ascii="Times New Roman" w:eastAsia="Times New Roman" w:hAnsi="Times New Roman" w:cs="Times New Roman"/>
          <w:sz w:val="24"/>
          <w:szCs w:val="24"/>
        </w:rPr>
      </w:pP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познакомиться со строением семян однодольных  растений. </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 xml:space="preserve">Оборудование: </w:t>
      </w:r>
      <w:r w:rsidRPr="00AA3999">
        <w:rPr>
          <w:rFonts w:ascii="Times New Roman" w:eastAsia="MS Mincho" w:hAnsi="Times New Roman" w:cs="Times New Roman"/>
          <w:bCs/>
          <w:sz w:val="24"/>
          <w:szCs w:val="24"/>
        </w:rPr>
        <w:t xml:space="preserve">сухие и </w:t>
      </w:r>
      <w:proofErr w:type="spellStart"/>
      <w:r w:rsidRPr="00AA3999">
        <w:rPr>
          <w:rFonts w:ascii="Times New Roman" w:eastAsia="MS Mincho" w:hAnsi="Times New Roman" w:cs="Times New Roman"/>
          <w:bCs/>
          <w:sz w:val="24"/>
          <w:szCs w:val="24"/>
        </w:rPr>
        <w:t>набухшие</w:t>
      </w:r>
      <w:r w:rsidRPr="00AA3999">
        <w:rPr>
          <w:rFonts w:ascii="Times New Roman" w:eastAsia="MS Mincho" w:hAnsi="Times New Roman" w:cs="Times New Roman"/>
          <w:sz w:val="24"/>
          <w:szCs w:val="24"/>
        </w:rPr>
        <w:t>зерновки</w:t>
      </w:r>
      <w:proofErr w:type="spellEnd"/>
      <w:r w:rsidRPr="00AA3999">
        <w:rPr>
          <w:rFonts w:ascii="Times New Roman" w:eastAsia="MS Mincho" w:hAnsi="Times New Roman" w:cs="Times New Roman"/>
          <w:sz w:val="24"/>
          <w:szCs w:val="24"/>
        </w:rPr>
        <w:t xml:space="preserve"> пшеницы; микроскоп, лупа; микропрепарат "Зерновка пшеницы".</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внешний вид зерновки пшеницы, отметьте его форму. </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w:t>
      </w:r>
      <w:proofErr w:type="spellStart"/>
      <w:r w:rsidRPr="00AA3999">
        <w:rPr>
          <w:rFonts w:ascii="Times New Roman" w:eastAsia="MS Mincho" w:hAnsi="Times New Roman" w:cs="Times New Roman"/>
          <w:sz w:val="24"/>
          <w:szCs w:val="24"/>
        </w:rPr>
        <w:t>Препаровальной</w:t>
      </w:r>
      <w:proofErr w:type="spellEnd"/>
      <w:r w:rsidRPr="00AA3999">
        <w:rPr>
          <w:rFonts w:ascii="Times New Roman" w:eastAsia="MS Mincho" w:hAnsi="Times New Roman" w:cs="Times New Roman"/>
          <w:sz w:val="24"/>
          <w:szCs w:val="24"/>
        </w:rPr>
        <w:t xml:space="preserve"> иглой попробуйте снять часть околоплодника с набухшей и сухой зерновок. Объясните, почему она не снимается.</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sz w:val="24"/>
          <w:szCs w:val="24"/>
        </w:rPr>
        <w:t>3</w:t>
      </w:r>
      <w:r w:rsidRPr="00AA3999">
        <w:rPr>
          <w:rFonts w:ascii="Times New Roman" w:eastAsia="MS Mincho" w:hAnsi="Times New Roman" w:cs="Times New Roman"/>
          <w:sz w:val="24"/>
          <w:szCs w:val="24"/>
        </w:rPr>
        <w:t>. Подготовьте микроскоп к  работе  и  рассмотрите  микропрепарат "Зерновка пшеницы"; найдите, пользуясь учебником, части зерновки: покров, эндосперм, зародыш.</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зарисуйте зерновку пшеницы в тетрадь, подпишите их части.</w:t>
      </w:r>
    </w:p>
    <w:p w:rsidR="00352D21"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ответив на вопрос: почему пшеницу относят к однодольным растениям?</w:t>
      </w: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Default="007366A0" w:rsidP="00352D21">
      <w:pPr>
        <w:spacing w:after="0" w:line="360" w:lineRule="auto"/>
        <w:jc w:val="both"/>
        <w:rPr>
          <w:rFonts w:ascii="Times New Roman" w:eastAsia="MS Mincho" w:hAnsi="Times New Roman" w:cs="Times New Roman"/>
          <w:sz w:val="24"/>
          <w:szCs w:val="24"/>
        </w:rPr>
      </w:pPr>
    </w:p>
    <w:p w:rsidR="007366A0" w:rsidRPr="00AA3999" w:rsidRDefault="007366A0" w:rsidP="00352D21">
      <w:pPr>
        <w:spacing w:after="0" w:line="360" w:lineRule="auto"/>
        <w:jc w:val="both"/>
        <w:rPr>
          <w:rFonts w:ascii="Times New Roman" w:eastAsia="Times New Roman" w:hAnsi="Times New Roman" w:cs="Times New Roman"/>
          <w:sz w:val="24"/>
          <w:szCs w:val="24"/>
        </w:rPr>
      </w:pPr>
    </w:p>
    <w:p w:rsidR="00352D21" w:rsidRPr="00AA3999" w:rsidRDefault="00352D21" w:rsidP="00352D21">
      <w:pPr>
        <w:spacing w:after="0" w:line="360" w:lineRule="auto"/>
        <w:rPr>
          <w:rFonts w:ascii="Times New Roman" w:eastAsia="Times New Roman"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№10</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№10</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Виды корней, стержневые и мочковатые корневые системы.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знакомство с внешним строением корня, учиться распознавать разные типы корневых систем и сравнивать их.</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проросшие семена тыквы, пшеницы, фасоли; лупа; гербарные материалы растений с разными типами корневых систем.</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корень проросшего семени с помощью лупы, найдите разные виды корней.</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растения на гербарных листах, определите типы корневых систем у этих растений.</w:t>
      </w:r>
    </w:p>
    <w:p w:rsidR="00352D21" w:rsidRPr="00AA3999" w:rsidRDefault="00352D21" w:rsidP="00352D21">
      <w:pPr>
        <w:spacing w:after="0" w:line="360" w:lineRule="auto"/>
        <w:jc w:val="both"/>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Зарисуйте виды корней у проросшего семени и подпишите их.</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Заполните таблицу:</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27"/>
        <w:gridCol w:w="6061"/>
      </w:tblGrid>
      <w:tr w:rsidR="00352D21" w:rsidRPr="00AA3999" w:rsidTr="00D07650">
        <w:trPr>
          <w:trHeight w:val="441"/>
        </w:trPr>
        <w:tc>
          <w:tcPr>
            <w:tcW w:w="3227" w:type="dxa"/>
            <w:tcBorders>
              <w:top w:val="single" w:sz="4" w:space="0" w:color="auto"/>
              <w:left w:val="single" w:sz="4" w:space="0" w:color="auto"/>
              <w:bottom w:val="single" w:sz="4" w:space="0" w:color="auto"/>
              <w:right w:val="single" w:sz="4" w:space="0" w:color="auto"/>
            </w:tcBorders>
            <w:hideMark/>
          </w:tcPr>
          <w:p w:rsidR="00352D21" w:rsidRPr="00AA3999" w:rsidRDefault="00352D21" w:rsidP="00D07650">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          Название растения</w:t>
            </w:r>
          </w:p>
        </w:tc>
        <w:tc>
          <w:tcPr>
            <w:tcW w:w="6061" w:type="dxa"/>
            <w:tcBorders>
              <w:top w:val="single" w:sz="4" w:space="0" w:color="auto"/>
              <w:left w:val="single" w:sz="4" w:space="0" w:color="auto"/>
              <w:bottom w:val="single" w:sz="4" w:space="0" w:color="auto"/>
              <w:right w:val="single" w:sz="4" w:space="0" w:color="auto"/>
            </w:tcBorders>
            <w:hideMark/>
          </w:tcPr>
          <w:p w:rsidR="00352D21" w:rsidRPr="00AA3999" w:rsidRDefault="00352D21" w:rsidP="00D07650">
            <w:pPr>
              <w:spacing w:after="0" w:line="360" w:lineRule="auto"/>
              <w:ind w:left="1712"/>
              <w:rPr>
                <w:rFonts w:ascii="Times New Roman" w:eastAsia="MS Mincho" w:hAnsi="Times New Roman" w:cs="Times New Roman"/>
                <w:sz w:val="24"/>
                <w:szCs w:val="24"/>
              </w:rPr>
            </w:pPr>
            <w:r w:rsidRPr="00AA3999">
              <w:rPr>
                <w:rFonts w:ascii="Times New Roman" w:eastAsia="MS Mincho" w:hAnsi="Times New Roman" w:cs="Times New Roman"/>
                <w:sz w:val="24"/>
                <w:szCs w:val="24"/>
              </w:rPr>
              <w:t>Тип корневой системы</w:t>
            </w:r>
          </w:p>
        </w:tc>
      </w:tr>
      <w:tr w:rsidR="00352D21" w:rsidRPr="00AA3999" w:rsidTr="00D07650">
        <w:trPr>
          <w:trHeight w:val="480"/>
        </w:trPr>
        <w:tc>
          <w:tcPr>
            <w:tcW w:w="3227" w:type="dxa"/>
            <w:tcBorders>
              <w:top w:val="single" w:sz="4" w:space="0" w:color="auto"/>
              <w:left w:val="single" w:sz="4" w:space="0" w:color="auto"/>
              <w:bottom w:val="single" w:sz="4" w:space="0" w:color="auto"/>
              <w:right w:val="single" w:sz="4" w:space="0" w:color="auto"/>
            </w:tcBorders>
          </w:tcPr>
          <w:p w:rsidR="00352D21" w:rsidRPr="00AA3999" w:rsidRDefault="00352D21" w:rsidP="00D07650">
            <w:pPr>
              <w:spacing w:after="0" w:line="360" w:lineRule="auto"/>
              <w:rPr>
                <w:rFonts w:ascii="Times New Roman" w:eastAsia="MS Mincho" w:hAnsi="Times New Roman" w:cs="Times New Roman"/>
                <w:sz w:val="24"/>
                <w:szCs w:val="24"/>
              </w:rPr>
            </w:pPr>
          </w:p>
          <w:p w:rsidR="00352D21" w:rsidRPr="00AA3999" w:rsidRDefault="00352D21" w:rsidP="00D07650">
            <w:pPr>
              <w:spacing w:after="0" w:line="360" w:lineRule="auto"/>
              <w:rPr>
                <w:rFonts w:ascii="Times New Roman" w:eastAsia="MS Mincho" w:hAnsi="Times New Roman" w:cs="Times New Roman"/>
                <w:sz w:val="24"/>
                <w:szCs w:val="24"/>
              </w:rPr>
            </w:pPr>
          </w:p>
        </w:tc>
        <w:tc>
          <w:tcPr>
            <w:tcW w:w="6061" w:type="dxa"/>
            <w:tcBorders>
              <w:top w:val="single" w:sz="4" w:space="0" w:color="auto"/>
              <w:left w:val="single" w:sz="4" w:space="0" w:color="auto"/>
              <w:bottom w:val="single" w:sz="4" w:space="0" w:color="auto"/>
              <w:right w:val="single" w:sz="4" w:space="0" w:color="auto"/>
            </w:tcBorders>
          </w:tcPr>
          <w:p w:rsidR="00352D21" w:rsidRPr="00AA3999" w:rsidRDefault="00352D21" w:rsidP="00D07650">
            <w:pPr>
              <w:spacing w:after="0" w:line="360" w:lineRule="auto"/>
              <w:rPr>
                <w:rFonts w:ascii="Times New Roman" w:eastAsia="MS Mincho" w:hAnsi="Times New Roman" w:cs="Times New Roman"/>
                <w:sz w:val="24"/>
                <w:szCs w:val="24"/>
              </w:rPr>
            </w:pPr>
          </w:p>
        </w:tc>
      </w:tr>
    </w:tbl>
    <w:p w:rsidR="00352D21" w:rsidRPr="00AA3999" w:rsidRDefault="00352D21" w:rsidP="00352D21">
      <w:pPr>
        <w:spacing w:after="0" w:line="360" w:lineRule="auto"/>
        <w:rPr>
          <w:rFonts w:ascii="Times New Roman" w:eastAsia="MS Mincho" w:hAnsi="Times New Roman" w:cs="Times New Roman"/>
          <w:sz w:val="24"/>
          <w:szCs w:val="24"/>
        </w:rPr>
      </w:pPr>
    </w:p>
    <w:p w:rsidR="007366A0"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в котором сравните два типа корневых систем.</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lastRenderedPageBreak/>
        <w:t xml:space="preserve">  </w:t>
      </w:r>
    </w:p>
    <w:p w:rsidR="00352D21" w:rsidRPr="00AA3999" w:rsidRDefault="00352D21" w:rsidP="00352D21">
      <w:pPr>
        <w:spacing w:after="0" w:line="360" w:lineRule="auto"/>
        <w:ind w:right="-13"/>
        <w:rPr>
          <w:rFonts w:ascii="Times New Roman" w:eastAsia="Times New Roman" w:hAnsi="Times New Roman" w:cs="Times New Roman"/>
          <w:sz w:val="24"/>
          <w:szCs w:val="24"/>
        </w:rPr>
      </w:pPr>
    </w:p>
    <w:p w:rsidR="00352D21" w:rsidRPr="00AA3999" w:rsidRDefault="00352D21" w:rsidP="00352D21">
      <w:pPr>
        <w:spacing w:after="0" w:line="240" w:lineRule="auto"/>
        <w:jc w:val="center"/>
        <w:rPr>
          <w:rFonts w:ascii="Times New Roman" w:eastAsia="Times New Roman" w:hAnsi="Times New Roman" w:cs="Times New Roman"/>
          <w:b/>
          <w:bCs/>
          <w:sz w:val="24"/>
          <w:szCs w:val="24"/>
        </w:rPr>
      </w:pPr>
    </w:p>
    <w:p w:rsidR="00352D21" w:rsidRPr="00AA3999" w:rsidRDefault="00CB147B" w:rsidP="00352D21">
      <w:pPr>
        <w:spacing w:after="0" w:line="360" w:lineRule="auto"/>
        <w:ind w:righ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7</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ind w:right="-13"/>
        <w:jc w:val="center"/>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Изучение видоизмененных побегов (корневище, клубень, луковица).</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изучение строение видоизмененных подземных побегов, учиться приводить аргументы и делать выводы, производя доказательство.</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гербарный лист с корневищным растением; клубень картофеля; луковица лука; лупа.</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на гербарии корневище, найдите узлы, междоузлия, чешуевидные листья и придаточные корни.</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Рассмотрите клубень картофеля, найдите на нем глазки.</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3.</w:t>
      </w:r>
      <w:r w:rsidRPr="00AA3999">
        <w:rPr>
          <w:rFonts w:ascii="Times New Roman" w:eastAsia="MS Mincho" w:hAnsi="Times New Roman" w:cs="Times New Roman"/>
          <w:sz w:val="24"/>
          <w:szCs w:val="24"/>
        </w:rPr>
        <w:t xml:space="preserve"> Рассмотрите разрезанную луковицу лука, найдите стебель и  листья.</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зарисуйте корневище, клубень и луковицу в тетрадь и подпишите  их части.</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в котором объясните назначение подземных побегов и</w:t>
      </w: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докажите, что корневище, клубень и луковица – видоизменённые побеги.</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MS Mincho" w:hAnsi="Times New Roman" w:cs="Times New Roman"/>
          <w:sz w:val="24"/>
          <w:szCs w:val="24"/>
        </w:rPr>
      </w:pPr>
    </w:p>
    <w:p w:rsidR="00352D21" w:rsidRPr="00AA3999" w:rsidRDefault="00352D21" w:rsidP="00A63D30">
      <w:pPr>
        <w:spacing w:after="0" w:line="240" w:lineRule="auto"/>
        <w:rPr>
          <w:rFonts w:ascii="Times New Roman" w:eastAsia="Times New Roman" w:hAnsi="Times New Roman" w:cs="Times New Roman"/>
          <w:b/>
          <w:bCs/>
          <w:sz w:val="24"/>
          <w:szCs w:val="24"/>
        </w:rPr>
      </w:pPr>
    </w:p>
    <w:p w:rsidR="00352D21" w:rsidRPr="00AA3999" w:rsidRDefault="00A63D3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8</w:t>
      </w:r>
    </w:p>
    <w:p w:rsidR="00352D21" w:rsidRPr="00AA3999" w:rsidRDefault="00A63D3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С</w:t>
      </w:r>
      <w:r w:rsidR="00352D21" w:rsidRPr="00AA3999">
        <w:rPr>
          <w:rFonts w:ascii="Times New Roman" w:eastAsia="Times New Roman" w:hAnsi="Times New Roman" w:cs="Times New Roman"/>
          <w:b/>
          <w:sz w:val="24"/>
          <w:szCs w:val="24"/>
        </w:rPr>
        <w:t>троения цветка.</w:t>
      </w:r>
      <w:r>
        <w:rPr>
          <w:rFonts w:ascii="Times New Roman" w:eastAsia="Times New Roman" w:hAnsi="Times New Roman" w:cs="Times New Roman"/>
          <w:b/>
          <w:sz w:val="24"/>
          <w:szCs w:val="24"/>
        </w:rPr>
        <w:t xml:space="preserve"> Различные виды соцветий.</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знакомство со строением цветка, укрепить знания о строении цветка и его функциях; продолжить формирование навыков работы с натуральными объектами и выполнения биологического рисунка.</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модель цветка картофеля (капусты);</w:t>
      </w:r>
      <w:r w:rsidR="00A63D30">
        <w:rPr>
          <w:rFonts w:ascii="Times New Roman" w:eastAsia="MS Mincho" w:hAnsi="Times New Roman" w:cs="Times New Roman"/>
          <w:sz w:val="24"/>
          <w:szCs w:val="24"/>
        </w:rPr>
        <w:t xml:space="preserve"> </w:t>
      </w:r>
      <w:r w:rsidRPr="00AA3999">
        <w:rPr>
          <w:rFonts w:ascii="Times New Roman" w:eastAsia="MS Mincho" w:hAnsi="Times New Roman" w:cs="Times New Roman"/>
          <w:sz w:val="24"/>
          <w:szCs w:val="24"/>
        </w:rPr>
        <w:t xml:space="preserve">таблицы, живые цветки,  лупа, пинцет, </w:t>
      </w:r>
      <w:proofErr w:type="spellStart"/>
      <w:r w:rsidRPr="00AA3999">
        <w:rPr>
          <w:rFonts w:ascii="Times New Roman" w:eastAsia="MS Mincho" w:hAnsi="Times New Roman" w:cs="Times New Roman"/>
          <w:sz w:val="24"/>
          <w:szCs w:val="24"/>
        </w:rPr>
        <w:t>препаровальные</w:t>
      </w:r>
      <w:proofErr w:type="spellEnd"/>
      <w:r w:rsidRPr="00AA3999">
        <w:rPr>
          <w:rFonts w:ascii="Times New Roman" w:eastAsia="MS Mincho" w:hAnsi="Times New Roman" w:cs="Times New Roman"/>
          <w:sz w:val="24"/>
          <w:szCs w:val="24"/>
        </w:rPr>
        <w:t xml:space="preserve"> иглы;  гербарные листы растений.</w:t>
      </w:r>
    </w:p>
    <w:p w:rsidR="00352D21" w:rsidRPr="00AA3999" w:rsidRDefault="00352D21"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цветок. Найдите цветоложе, околоцветник, тычинки и пестик.</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Расчлените цветок, подсчитайте число чашелистиков, лепестков, тычинок, пестиков.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sz w:val="24"/>
          <w:szCs w:val="24"/>
        </w:rPr>
        <w:t>3.</w:t>
      </w:r>
      <w:r w:rsidRPr="00AA3999">
        <w:rPr>
          <w:rFonts w:ascii="Times New Roman" w:eastAsia="MS Mincho" w:hAnsi="Times New Roman" w:cs="Times New Roman"/>
          <w:sz w:val="24"/>
          <w:szCs w:val="24"/>
        </w:rPr>
        <w:t xml:space="preserve"> Определите, какой околоцветник у данного цветка – простой или  двойной.</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sz w:val="24"/>
          <w:szCs w:val="24"/>
        </w:rPr>
        <w:t xml:space="preserve">4. </w:t>
      </w:r>
      <w:r w:rsidRPr="00AA3999">
        <w:rPr>
          <w:rFonts w:ascii="Times New Roman" w:eastAsia="MS Mincho" w:hAnsi="Times New Roman" w:cs="Times New Roman"/>
          <w:sz w:val="24"/>
          <w:szCs w:val="24"/>
        </w:rPr>
        <w:t xml:space="preserve">Определите, какая чашечка – </w:t>
      </w:r>
      <w:proofErr w:type="spellStart"/>
      <w:r w:rsidRPr="00AA3999">
        <w:rPr>
          <w:rFonts w:ascii="Times New Roman" w:eastAsia="MS Mincho" w:hAnsi="Times New Roman" w:cs="Times New Roman"/>
          <w:sz w:val="24"/>
          <w:szCs w:val="24"/>
        </w:rPr>
        <w:t>раздельнолистная</w:t>
      </w:r>
      <w:proofErr w:type="spellEnd"/>
      <w:r w:rsidRPr="00AA3999">
        <w:rPr>
          <w:rFonts w:ascii="Times New Roman" w:eastAsia="MS Mincho" w:hAnsi="Times New Roman" w:cs="Times New Roman"/>
          <w:sz w:val="24"/>
          <w:szCs w:val="24"/>
        </w:rPr>
        <w:t xml:space="preserve"> или сростнолистная, какой венчик – </w:t>
      </w:r>
      <w:proofErr w:type="spellStart"/>
      <w:r w:rsidRPr="00AA3999">
        <w:rPr>
          <w:rFonts w:ascii="Times New Roman" w:eastAsia="MS Mincho" w:hAnsi="Times New Roman" w:cs="Times New Roman"/>
          <w:sz w:val="24"/>
          <w:szCs w:val="24"/>
        </w:rPr>
        <w:t>свободнолепестный</w:t>
      </w:r>
      <w:proofErr w:type="spellEnd"/>
      <w:r w:rsidRPr="00AA3999">
        <w:rPr>
          <w:rFonts w:ascii="Times New Roman" w:eastAsia="MS Mincho" w:hAnsi="Times New Roman" w:cs="Times New Roman"/>
          <w:sz w:val="24"/>
          <w:szCs w:val="24"/>
        </w:rPr>
        <w:t xml:space="preserve"> или сростнолепестный.</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sz w:val="24"/>
          <w:szCs w:val="24"/>
        </w:rPr>
        <w:t>5</w:t>
      </w:r>
      <w:r w:rsidRPr="00AA3999">
        <w:rPr>
          <w:rFonts w:ascii="Times New Roman" w:eastAsia="MS Mincho" w:hAnsi="Times New Roman" w:cs="Times New Roman"/>
          <w:sz w:val="24"/>
          <w:szCs w:val="24"/>
        </w:rPr>
        <w:t xml:space="preserve">. Рассмотрите строение тычинки. Найдите пыльник и тычиночную нить. Рассмотрите под лупой пыльник. В нем множество мельчайших пыльцевых зерен. </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sz w:val="24"/>
          <w:szCs w:val="24"/>
        </w:rPr>
        <w:t xml:space="preserve">6. </w:t>
      </w:r>
      <w:r w:rsidRPr="00AA3999">
        <w:rPr>
          <w:rFonts w:ascii="Times New Roman" w:eastAsia="MS Mincho" w:hAnsi="Times New Roman" w:cs="Times New Roman"/>
          <w:sz w:val="24"/>
          <w:szCs w:val="24"/>
        </w:rPr>
        <w:t>Рассмотрите пестик. Найдите рыльце, столбик, завязь. Разрежьте завязь поперек, рассмотрите под лупой. Найдите семязачаток (семяпочку). Что формируется из семязачатка? Почему главными частями цветка называют тычинки и пестик?</w:t>
      </w:r>
    </w:p>
    <w:p w:rsidR="00352D21" w:rsidRPr="00AA3999" w:rsidRDefault="00352D21" w:rsidP="00352D21">
      <w:pPr>
        <w:spacing w:after="0" w:line="360" w:lineRule="auto"/>
        <w:jc w:val="both"/>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Зарисуйте части цветка и подпишите их названия.</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Запишите формулу цветка.</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ответив на вопрос: </w:t>
      </w:r>
    </w:p>
    <w:p w:rsidR="00352D21" w:rsidRDefault="00352D21" w:rsidP="00352D21">
      <w:pPr>
        <w:numPr>
          <w:ilvl w:val="0"/>
          <w:numId w:val="16"/>
        </w:numPr>
        <w:spacing w:after="16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Какие части цветка являются главными? Почему?</w:t>
      </w:r>
    </w:p>
    <w:p w:rsidR="007366A0" w:rsidRDefault="007366A0" w:rsidP="007366A0">
      <w:pPr>
        <w:spacing w:after="160" w:line="360" w:lineRule="auto"/>
        <w:rPr>
          <w:rFonts w:ascii="Times New Roman" w:eastAsia="MS Mincho" w:hAnsi="Times New Roman" w:cs="Times New Roman"/>
          <w:sz w:val="24"/>
          <w:szCs w:val="24"/>
        </w:rPr>
      </w:pPr>
    </w:p>
    <w:p w:rsidR="007366A0" w:rsidRDefault="007366A0" w:rsidP="007366A0">
      <w:pPr>
        <w:spacing w:after="160" w:line="360" w:lineRule="auto"/>
        <w:rPr>
          <w:rFonts w:ascii="Times New Roman" w:eastAsia="MS Mincho" w:hAnsi="Times New Roman" w:cs="Times New Roman"/>
          <w:sz w:val="24"/>
          <w:szCs w:val="24"/>
        </w:rPr>
      </w:pPr>
    </w:p>
    <w:p w:rsidR="007366A0" w:rsidRDefault="007366A0" w:rsidP="007366A0">
      <w:pPr>
        <w:spacing w:after="160" w:line="360" w:lineRule="auto"/>
        <w:rPr>
          <w:rFonts w:ascii="Times New Roman" w:eastAsia="MS Mincho" w:hAnsi="Times New Roman" w:cs="Times New Roman"/>
          <w:sz w:val="24"/>
          <w:szCs w:val="24"/>
        </w:rPr>
      </w:pPr>
    </w:p>
    <w:p w:rsidR="007366A0" w:rsidRDefault="007366A0" w:rsidP="007366A0">
      <w:pPr>
        <w:spacing w:after="160" w:line="360" w:lineRule="auto"/>
        <w:rPr>
          <w:rFonts w:ascii="Times New Roman" w:eastAsia="MS Mincho" w:hAnsi="Times New Roman" w:cs="Times New Roman"/>
          <w:sz w:val="24"/>
          <w:szCs w:val="24"/>
        </w:rPr>
      </w:pPr>
    </w:p>
    <w:p w:rsidR="007366A0" w:rsidRDefault="007366A0" w:rsidP="007366A0">
      <w:pPr>
        <w:spacing w:after="160" w:line="360" w:lineRule="auto"/>
        <w:rPr>
          <w:rFonts w:ascii="Times New Roman" w:eastAsia="MS Mincho" w:hAnsi="Times New Roman" w:cs="Times New Roman"/>
          <w:sz w:val="24"/>
          <w:szCs w:val="24"/>
        </w:rPr>
      </w:pPr>
    </w:p>
    <w:p w:rsidR="007366A0" w:rsidRDefault="007366A0" w:rsidP="007366A0">
      <w:pPr>
        <w:spacing w:after="160" w:line="360" w:lineRule="auto"/>
        <w:rPr>
          <w:rFonts w:ascii="Times New Roman" w:eastAsia="MS Mincho" w:hAnsi="Times New Roman" w:cs="Times New Roman"/>
          <w:sz w:val="24"/>
          <w:szCs w:val="24"/>
        </w:rPr>
      </w:pPr>
    </w:p>
    <w:p w:rsidR="007366A0" w:rsidRPr="00AA3999" w:rsidRDefault="007366A0" w:rsidP="007366A0">
      <w:pPr>
        <w:spacing w:after="160" w:line="360" w:lineRule="auto"/>
        <w:rPr>
          <w:rFonts w:ascii="Times New Roman" w:eastAsia="MS Mincho" w:hAnsi="Times New Roman" w:cs="Times New Roman"/>
          <w:sz w:val="24"/>
          <w:szCs w:val="24"/>
        </w:rPr>
      </w:pPr>
    </w:p>
    <w:p w:rsidR="00352D21" w:rsidRPr="00AA3999" w:rsidRDefault="00352D21" w:rsidP="00352D21">
      <w:pPr>
        <w:spacing w:after="0" w:line="36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lastRenderedPageBreak/>
        <w:t>Инструкция №1</w:t>
      </w:r>
      <w:r w:rsidR="007366A0">
        <w:rPr>
          <w:rFonts w:ascii="Times New Roman" w:eastAsia="Times New Roman" w:hAnsi="Times New Roman" w:cs="Times New Roman"/>
          <w:b/>
          <w:sz w:val="24"/>
          <w:szCs w:val="24"/>
        </w:rPr>
        <w:t>3</w:t>
      </w:r>
    </w:p>
    <w:p w:rsidR="00352D21" w:rsidRPr="00AA3999" w:rsidRDefault="007366A0" w:rsidP="00352D21">
      <w:pPr>
        <w:spacing w:after="0" w:line="360" w:lineRule="auto"/>
        <w:ind w:right="-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13</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Передвижение воды и минеральных  веществ по древесине.</w:t>
      </w:r>
    </w:p>
    <w:p w:rsidR="00352D21" w:rsidRPr="00AA3999" w:rsidRDefault="00352D21" w:rsidP="00352D21">
      <w:pPr>
        <w:spacing w:after="0" w:line="360" w:lineRule="auto"/>
        <w:ind w:right="-54"/>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 xml:space="preserve">Цель: </w:t>
      </w:r>
      <w:r w:rsidRPr="00AA3999">
        <w:rPr>
          <w:rFonts w:ascii="Times New Roman" w:eastAsia="Times New Roman" w:hAnsi="Times New Roman" w:cs="Times New Roman"/>
          <w:sz w:val="24"/>
          <w:szCs w:val="24"/>
        </w:rPr>
        <w:t>формирование представлений о проводящей функции стебля.</w:t>
      </w:r>
    </w:p>
    <w:p w:rsidR="00352D21" w:rsidRPr="00AA3999" w:rsidRDefault="00352D21" w:rsidP="00352D21">
      <w:pPr>
        <w:spacing w:after="0" w:line="360" w:lineRule="auto"/>
        <w:ind w:right="-54"/>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 xml:space="preserve">Оборудование: </w:t>
      </w:r>
      <w:r w:rsidRPr="00AA3999">
        <w:rPr>
          <w:rFonts w:ascii="Times New Roman" w:eastAsia="Times New Roman" w:hAnsi="Times New Roman" w:cs="Times New Roman"/>
          <w:sz w:val="24"/>
          <w:szCs w:val="24"/>
        </w:rPr>
        <w:t>живые побеги липы (тополя), стакан с водой, подкрашенной чернилами.</w:t>
      </w:r>
    </w:p>
    <w:p w:rsidR="00352D21" w:rsidRPr="00AA3999" w:rsidRDefault="00352D21" w:rsidP="00352D21">
      <w:pPr>
        <w:spacing w:after="0" w:line="360" w:lineRule="auto"/>
        <w:ind w:right="-54"/>
        <w:jc w:val="center"/>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Ход работы.</w:t>
      </w:r>
    </w:p>
    <w:p w:rsidR="00352D21" w:rsidRPr="00AA3999" w:rsidRDefault="00352D21" w:rsidP="00352D21">
      <w:pPr>
        <w:numPr>
          <w:ilvl w:val="0"/>
          <w:numId w:val="17"/>
        </w:numPr>
        <w:spacing w:after="160" w:line="360" w:lineRule="auto"/>
        <w:ind w:right="-54"/>
        <w:jc w:val="both"/>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t>Рассмотрите поперечный срез побега, простоявшего 2-4 суток в подкрашенной воде. Установите, какой слой окрасился.</w:t>
      </w:r>
    </w:p>
    <w:p w:rsidR="00352D21" w:rsidRPr="00AA3999" w:rsidRDefault="00352D21" w:rsidP="00352D21">
      <w:pPr>
        <w:numPr>
          <w:ilvl w:val="0"/>
          <w:numId w:val="17"/>
        </w:numPr>
        <w:spacing w:after="160" w:line="360" w:lineRule="auto"/>
        <w:ind w:right="-54"/>
        <w:jc w:val="both"/>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t xml:space="preserve">Рассмотрите продольный срез этого побега. Укажите, какой слой стебля окрасился. </w:t>
      </w:r>
    </w:p>
    <w:p w:rsidR="00352D21" w:rsidRPr="00AA3999" w:rsidRDefault="00352D21" w:rsidP="00352D21">
      <w:pPr>
        <w:numPr>
          <w:ilvl w:val="0"/>
          <w:numId w:val="17"/>
        </w:numPr>
        <w:spacing w:after="160" w:line="360" w:lineRule="auto"/>
        <w:ind w:right="-54"/>
        <w:jc w:val="both"/>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t xml:space="preserve">Прочитайте в учебнике, в чем особенности клеток, по которым передвигаются вода и минеральные соли.  </w:t>
      </w:r>
    </w:p>
    <w:p w:rsidR="00352D21" w:rsidRPr="00AA3999" w:rsidRDefault="00352D21" w:rsidP="00352D21">
      <w:pPr>
        <w:spacing w:after="0" w:line="360" w:lineRule="auto"/>
        <w:jc w:val="both"/>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Зарисуйте срезы.</w:t>
      </w:r>
    </w:p>
    <w:p w:rsidR="00352D21" w:rsidRPr="00AA3999" w:rsidRDefault="00352D21" w:rsidP="00352D21">
      <w:pPr>
        <w:spacing w:after="0" w:line="360" w:lineRule="auto"/>
        <w:rPr>
          <w:rFonts w:ascii="Times New Roman" w:eastAsia="MS Mincho" w:hAnsi="Times New Roman" w:cs="Times New Roman"/>
          <w:sz w:val="24"/>
          <w:szCs w:val="24"/>
        </w:rPr>
      </w:pP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выводы</w:t>
      </w:r>
      <w:r w:rsidRPr="00AA3999">
        <w:rPr>
          <w:rFonts w:ascii="Times New Roman" w:eastAsia="MS Mincho" w:hAnsi="Times New Roman" w:cs="Times New Roman"/>
          <w:sz w:val="24"/>
          <w:szCs w:val="24"/>
        </w:rPr>
        <w:t xml:space="preserve"> об особенностях передвижения воды и минеральных веществ по стеблю. </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ind w:right="-54"/>
        <w:rPr>
          <w:rFonts w:ascii="Times New Roman" w:eastAsia="Times New Roman" w:hAnsi="Times New Roman" w:cs="Times New Roman"/>
          <w:sz w:val="24"/>
          <w:szCs w:val="24"/>
        </w:rPr>
      </w:pPr>
    </w:p>
    <w:p w:rsidR="00352D21" w:rsidRPr="00AA3999" w:rsidRDefault="007366A0" w:rsidP="00352D21">
      <w:pPr>
        <w:spacing w:after="0" w:line="360" w:lineRule="auto"/>
        <w:ind w:right="-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Инструкция №14</w:t>
      </w:r>
    </w:p>
    <w:p w:rsidR="00352D21" w:rsidRPr="00AA3999" w:rsidRDefault="00352D21" w:rsidP="00352D21">
      <w:pPr>
        <w:spacing w:after="0" w:line="36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Практическая работа № 1.</w:t>
      </w:r>
    </w:p>
    <w:p w:rsidR="00352D21" w:rsidRPr="00AA3999" w:rsidRDefault="00352D21" w:rsidP="00352D21">
      <w:pPr>
        <w:spacing w:after="0" w:line="360" w:lineRule="auto"/>
        <w:ind w:right="-54"/>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Определение всхожести семян растений и их посев.</w:t>
      </w: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учиться определять всхожесть семян и их посев, вести наблюдения за прорастанием семян.</w:t>
      </w:r>
    </w:p>
    <w:p w:rsidR="00352D21" w:rsidRPr="00AA3999" w:rsidRDefault="00352D21" w:rsidP="00352D21">
      <w:pPr>
        <w:spacing w:after="0" w:line="24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семена растений, тарелка, кусочек фильтрованной бумаги.</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352D21" w:rsidP="00352D21">
      <w:pPr>
        <w:spacing w:after="0" w:line="24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numPr>
          <w:ilvl w:val="0"/>
          <w:numId w:val="18"/>
        </w:numPr>
        <w:spacing w:after="160" w:line="259"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Определение всхожести семян проращиванием.</w:t>
      </w:r>
    </w:p>
    <w:p w:rsidR="00352D21" w:rsidRPr="00AA3999" w:rsidRDefault="00352D21" w:rsidP="00352D21">
      <w:pPr>
        <w:autoSpaceDE w:val="0"/>
        <w:autoSpaceDN w:val="0"/>
        <w:adjustRightInd w:val="0"/>
        <w:spacing w:before="91"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 xml:space="preserve">Опыт. Учащиеся кладут на тарелку стеклянную опрокинутое кверху дном блюдечко, помещают на пластинку кусочек фильтровальной бумаги так, чтобы спускающиеся с двух </w:t>
      </w:r>
      <w:proofErr w:type="spellStart"/>
      <w:r w:rsidRPr="00AA3999">
        <w:rPr>
          <w:rFonts w:ascii="Times New Roman" w:eastAsia="Times New Roman" w:hAnsi="Times New Roman" w:cs="Times New Roman"/>
          <w:spacing w:val="10"/>
          <w:sz w:val="24"/>
          <w:szCs w:val="24"/>
        </w:rPr>
        <w:t>сторо</w:t>
      </w:r>
      <w:r w:rsidRPr="00AA3999">
        <w:rPr>
          <w:rFonts w:ascii="Times New Roman" w:eastAsia="Times New Roman" w:hAnsi="Times New Roman" w:cs="Times New Roman"/>
          <w:spacing w:val="30"/>
          <w:sz w:val="24"/>
          <w:szCs w:val="24"/>
        </w:rPr>
        <w:t>н</w:t>
      </w:r>
      <w:r w:rsidRPr="00AA3999">
        <w:rPr>
          <w:rFonts w:ascii="Times New Roman" w:eastAsia="Times New Roman" w:hAnsi="Times New Roman" w:cs="Times New Roman"/>
          <w:spacing w:val="10"/>
          <w:sz w:val="24"/>
          <w:szCs w:val="24"/>
        </w:rPr>
        <w:t>края</w:t>
      </w:r>
      <w:proofErr w:type="spellEnd"/>
      <w:r w:rsidRPr="00AA3999">
        <w:rPr>
          <w:rFonts w:ascii="Times New Roman" w:eastAsia="Times New Roman" w:hAnsi="Times New Roman" w:cs="Times New Roman"/>
          <w:spacing w:val="10"/>
          <w:sz w:val="24"/>
          <w:szCs w:val="24"/>
        </w:rPr>
        <w:t xml:space="preserve"> их касались </w:t>
      </w:r>
      <w:proofErr w:type="spellStart"/>
      <w:r w:rsidRPr="00AA3999">
        <w:rPr>
          <w:rFonts w:ascii="Times New Roman" w:eastAsia="Times New Roman" w:hAnsi="Times New Roman" w:cs="Times New Roman"/>
          <w:spacing w:val="10"/>
          <w:sz w:val="24"/>
          <w:szCs w:val="24"/>
        </w:rPr>
        <w:t>днатарелки</w:t>
      </w:r>
      <w:proofErr w:type="spellEnd"/>
      <w:r w:rsidRPr="00AA3999">
        <w:rPr>
          <w:rFonts w:ascii="Times New Roman" w:eastAsia="Times New Roman" w:hAnsi="Times New Roman" w:cs="Times New Roman"/>
          <w:spacing w:val="10"/>
          <w:sz w:val="24"/>
          <w:szCs w:val="24"/>
        </w:rPr>
        <w:t xml:space="preserve">. Смачивают бумагу или тряпочку водой и наливают воду на дно тарелки. Укладывают на подготовленное место сто семян рядами. Поддонник накрывают другим поддонником и ставят в теплое место (температура   15-20°С). Подсчитывают </w:t>
      </w:r>
      <w:proofErr w:type="spellStart"/>
      <w:r w:rsidRPr="00AA3999">
        <w:rPr>
          <w:rFonts w:ascii="Times New Roman" w:eastAsia="Times New Roman" w:hAnsi="Times New Roman" w:cs="Times New Roman"/>
          <w:bCs/>
          <w:sz w:val="24"/>
          <w:szCs w:val="24"/>
        </w:rPr>
        <w:t>через</w:t>
      </w:r>
      <w:r w:rsidRPr="00AA3999">
        <w:rPr>
          <w:rFonts w:ascii="Times New Roman" w:eastAsia="Times New Roman" w:hAnsi="Times New Roman" w:cs="Times New Roman"/>
          <w:spacing w:val="10"/>
          <w:sz w:val="24"/>
          <w:szCs w:val="24"/>
        </w:rPr>
        <w:t>каждый</w:t>
      </w:r>
      <w:proofErr w:type="spellEnd"/>
      <w:r w:rsidRPr="00AA3999">
        <w:rPr>
          <w:rFonts w:ascii="Times New Roman" w:eastAsia="Times New Roman" w:hAnsi="Times New Roman" w:cs="Times New Roman"/>
          <w:spacing w:val="10"/>
          <w:sz w:val="24"/>
          <w:szCs w:val="24"/>
        </w:rPr>
        <w:t xml:space="preserve"> день число проросших семян, удаляя их из поддонника, записывают в тетрадь. Загнившие семена также удаляют, подсчитав их число. После 12-13 наблюдений, когда не обнаруживается уже проросших семян, опыт закончен. Теперь определяют процент всхожести семян, как описано </w:t>
      </w:r>
      <w:proofErr w:type="spellStart"/>
      <w:r w:rsidRPr="00AA3999">
        <w:rPr>
          <w:rFonts w:ascii="Times New Roman" w:eastAsia="Times New Roman" w:hAnsi="Times New Roman" w:cs="Times New Roman"/>
          <w:bCs/>
          <w:sz w:val="24"/>
          <w:szCs w:val="24"/>
        </w:rPr>
        <w:t>в</w:t>
      </w:r>
      <w:r w:rsidRPr="00AA3999">
        <w:rPr>
          <w:rFonts w:ascii="Times New Roman" w:eastAsia="Times New Roman" w:hAnsi="Times New Roman" w:cs="Times New Roman"/>
          <w:spacing w:val="10"/>
          <w:sz w:val="24"/>
          <w:szCs w:val="24"/>
        </w:rPr>
        <w:t>учебнике</w:t>
      </w:r>
      <w:proofErr w:type="spellEnd"/>
      <w:r w:rsidRPr="00AA3999">
        <w:rPr>
          <w:rFonts w:ascii="Times New Roman" w:eastAsia="Times New Roman" w:hAnsi="Times New Roman" w:cs="Times New Roman"/>
          <w:spacing w:val="10"/>
          <w:sz w:val="24"/>
          <w:szCs w:val="24"/>
        </w:rPr>
        <w:t xml:space="preserve"> ботаники или в следующем опыте.</w:t>
      </w:r>
    </w:p>
    <w:p w:rsidR="00352D21" w:rsidRPr="00AA3999" w:rsidRDefault="00352D21" w:rsidP="00352D21">
      <w:pPr>
        <w:autoSpaceDE w:val="0"/>
        <w:autoSpaceDN w:val="0"/>
        <w:adjustRightInd w:val="0"/>
        <w:spacing w:before="10"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Для посева используют семена с высоким процентом всхо</w:t>
      </w:r>
      <w:r w:rsidRPr="00AA3999">
        <w:rPr>
          <w:rFonts w:ascii="Times New Roman" w:eastAsia="Times New Roman" w:hAnsi="Times New Roman" w:cs="Times New Roman"/>
          <w:spacing w:val="10"/>
          <w:sz w:val="24"/>
          <w:szCs w:val="24"/>
        </w:rPr>
        <w:softHyphen/>
        <w:t xml:space="preserve">жести. </w:t>
      </w:r>
    </w:p>
    <w:p w:rsidR="00352D21" w:rsidRPr="00AA3999" w:rsidRDefault="00352D21" w:rsidP="00352D21">
      <w:pPr>
        <w:autoSpaceDE w:val="0"/>
        <w:autoSpaceDN w:val="0"/>
        <w:adjustRightInd w:val="0"/>
        <w:spacing w:before="226" w:after="0" w:line="240" w:lineRule="auto"/>
        <w:jc w:val="both"/>
        <w:rPr>
          <w:rFonts w:ascii="Times New Roman" w:eastAsia="Times New Roman" w:hAnsi="Times New Roman" w:cs="Times New Roman"/>
          <w:b/>
          <w:spacing w:val="10"/>
          <w:sz w:val="24"/>
          <w:szCs w:val="24"/>
        </w:rPr>
      </w:pPr>
      <w:r w:rsidRPr="00AA3999">
        <w:rPr>
          <w:rFonts w:ascii="Times New Roman" w:eastAsia="Times New Roman" w:hAnsi="Times New Roman" w:cs="Times New Roman"/>
          <w:bCs/>
          <w:sz w:val="24"/>
          <w:szCs w:val="24"/>
        </w:rPr>
        <w:t xml:space="preserve">2. Определение всхожести </w:t>
      </w:r>
      <w:r w:rsidRPr="00AA3999">
        <w:rPr>
          <w:rFonts w:ascii="Times New Roman" w:eastAsia="Times New Roman" w:hAnsi="Times New Roman" w:cs="Times New Roman"/>
          <w:spacing w:val="10"/>
          <w:sz w:val="24"/>
          <w:szCs w:val="24"/>
        </w:rPr>
        <w:t xml:space="preserve">семян </w:t>
      </w:r>
      <w:r w:rsidRPr="00AA3999">
        <w:rPr>
          <w:rFonts w:ascii="Times New Roman" w:eastAsia="Times New Roman" w:hAnsi="Times New Roman" w:cs="Times New Roman"/>
          <w:bCs/>
          <w:sz w:val="24"/>
          <w:szCs w:val="24"/>
        </w:rPr>
        <w:t xml:space="preserve">путем окрашивания </w:t>
      </w:r>
      <w:r w:rsidRPr="00AA3999">
        <w:rPr>
          <w:rFonts w:ascii="Times New Roman" w:eastAsia="Times New Roman" w:hAnsi="Times New Roman" w:cs="Times New Roman"/>
          <w:spacing w:val="10"/>
          <w:sz w:val="24"/>
          <w:szCs w:val="24"/>
        </w:rPr>
        <w:t>зародыша.</w:t>
      </w:r>
    </w:p>
    <w:p w:rsidR="00352D21" w:rsidRPr="00AA3999" w:rsidRDefault="00352D21" w:rsidP="00352D21">
      <w:pPr>
        <w:autoSpaceDE w:val="0"/>
        <w:autoSpaceDN w:val="0"/>
        <w:adjustRightInd w:val="0"/>
        <w:spacing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 xml:space="preserve">В предыдущем опыте процесс определения всхожести семян занимал 5-10 и более дней. Учащимся будет интересно познакомиться со способом определения всхожести семян в течение 10-15 </w:t>
      </w:r>
      <w:r w:rsidRPr="00AA3999">
        <w:rPr>
          <w:rFonts w:ascii="Arial" w:eastAsia="Times New Roman" w:hAnsi="Arial" w:cs="Arial"/>
          <w:bCs/>
          <w:iCs/>
          <w:spacing w:val="10"/>
          <w:sz w:val="24"/>
          <w:szCs w:val="24"/>
        </w:rPr>
        <w:t>ч.</w:t>
      </w:r>
      <w:r w:rsidRPr="00AA3999">
        <w:rPr>
          <w:rFonts w:ascii="Times New Roman" w:eastAsia="Times New Roman" w:hAnsi="Times New Roman" w:cs="Times New Roman"/>
          <w:spacing w:val="10"/>
          <w:sz w:val="24"/>
          <w:szCs w:val="24"/>
        </w:rPr>
        <w:t>предложенным Н. М. Верзилиным.</w:t>
      </w:r>
    </w:p>
    <w:p w:rsidR="00352D21" w:rsidRPr="00AA3999" w:rsidRDefault="00352D21" w:rsidP="00352D21">
      <w:pPr>
        <w:autoSpaceDE w:val="0"/>
        <w:autoSpaceDN w:val="0"/>
        <w:adjustRightInd w:val="0"/>
        <w:spacing w:before="5"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Для проведения этого опыта учащиеся берут определенное число семян пшеницы, помещают в стакан и заливают свеклович</w:t>
      </w:r>
      <w:r w:rsidRPr="00AA3999">
        <w:rPr>
          <w:rFonts w:ascii="Times New Roman" w:eastAsia="Times New Roman" w:hAnsi="Times New Roman" w:cs="Times New Roman"/>
          <w:spacing w:val="10"/>
          <w:sz w:val="24"/>
          <w:szCs w:val="24"/>
        </w:rPr>
        <w:softHyphen/>
        <w:t xml:space="preserve">ным соком, приготовленным заранее следующим способом. Свеклу следует натереть на терке, из полученной массы выжать сок и процедить без добавления воды, семена выдержать в соке 10-15 </w:t>
      </w:r>
      <w:r w:rsidRPr="00AA3999">
        <w:rPr>
          <w:rFonts w:ascii="Times New Roman" w:eastAsia="Times New Roman" w:hAnsi="Times New Roman" w:cs="Times New Roman"/>
          <w:bCs/>
          <w:iCs/>
          <w:spacing w:val="10"/>
          <w:sz w:val="24"/>
          <w:szCs w:val="24"/>
        </w:rPr>
        <w:t>ч.</w:t>
      </w:r>
    </w:p>
    <w:p w:rsidR="00352D21" w:rsidRPr="00AA3999" w:rsidRDefault="00352D21" w:rsidP="00352D21">
      <w:pPr>
        <w:autoSpaceDE w:val="0"/>
        <w:autoSpaceDN w:val="0"/>
        <w:adjustRightInd w:val="0"/>
        <w:spacing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Затем слить красители, тщательно промывают се мена водой и каждое семя разрезать через зародыш скальпелем. Мертвый зародыш окрашивается, а здоровый нет. По количеству окрашенных и неокрашенных семян подсчитывают и выводят процент всхожести.</w:t>
      </w:r>
    </w:p>
    <w:p w:rsidR="00352D21" w:rsidRPr="00AA3999" w:rsidRDefault="00352D21" w:rsidP="00352D21">
      <w:pPr>
        <w:autoSpaceDE w:val="0"/>
        <w:autoSpaceDN w:val="0"/>
        <w:adjustRightInd w:val="0"/>
        <w:spacing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Для проверки этого способа параллельно ведут проращивание таких же семян обычным способом. Это дает возможность сравнить результаты.</w:t>
      </w:r>
    </w:p>
    <w:p w:rsidR="00352D21" w:rsidRPr="00AA3999" w:rsidRDefault="00352D21" w:rsidP="00352D21">
      <w:pPr>
        <w:autoSpaceDE w:val="0"/>
        <w:autoSpaceDN w:val="0"/>
        <w:adjustRightInd w:val="0"/>
        <w:spacing w:after="0" w:line="240" w:lineRule="auto"/>
        <w:ind w:firstLine="322"/>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50"/>
          <w:sz w:val="24"/>
          <w:szCs w:val="24"/>
        </w:rPr>
        <w:t>Пример.</w:t>
      </w:r>
      <w:r w:rsidRPr="00AA3999">
        <w:rPr>
          <w:rFonts w:ascii="Times New Roman" w:eastAsia="Times New Roman" w:hAnsi="Times New Roman" w:cs="Times New Roman"/>
          <w:spacing w:val="10"/>
          <w:sz w:val="24"/>
          <w:szCs w:val="24"/>
        </w:rPr>
        <w:t xml:space="preserve"> Взяли 200 семян пшеницы и залили в стаканы, </w:t>
      </w:r>
      <w:r w:rsidRPr="00AA3999">
        <w:rPr>
          <w:rFonts w:ascii="Times New Roman" w:eastAsia="Times New Roman" w:hAnsi="Times New Roman" w:cs="Times New Roman"/>
          <w:sz w:val="24"/>
          <w:szCs w:val="24"/>
        </w:rPr>
        <w:t>свек</w:t>
      </w:r>
      <w:r w:rsidRPr="00AA3999">
        <w:rPr>
          <w:rFonts w:ascii="Times New Roman" w:eastAsia="Times New Roman" w:hAnsi="Times New Roman" w:cs="Times New Roman"/>
          <w:spacing w:val="10"/>
          <w:sz w:val="24"/>
          <w:szCs w:val="24"/>
        </w:rPr>
        <w:t xml:space="preserve">ловичным соком. После вскрытия оказались неокрашенными </w:t>
      </w:r>
      <w:r w:rsidRPr="00AA3999">
        <w:rPr>
          <w:rFonts w:ascii="Arial" w:eastAsia="Times New Roman" w:hAnsi="Arial" w:cs="Arial"/>
          <w:sz w:val="24"/>
          <w:szCs w:val="24"/>
        </w:rPr>
        <w:t xml:space="preserve">196, </w:t>
      </w:r>
      <w:r w:rsidRPr="00AA3999">
        <w:rPr>
          <w:rFonts w:ascii="Times New Roman" w:eastAsia="Times New Roman" w:hAnsi="Times New Roman" w:cs="Times New Roman"/>
          <w:spacing w:val="10"/>
          <w:sz w:val="24"/>
          <w:szCs w:val="24"/>
        </w:rPr>
        <w:t>окрашенными - 4. Учащиеся составляют пропорцию:</w:t>
      </w:r>
    </w:p>
    <w:p w:rsidR="00352D21" w:rsidRPr="00AA3999" w:rsidRDefault="00352D21" w:rsidP="00352D21">
      <w:pPr>
        <w:tabs>
          <w:tab w:val="left" w:pos="4104"/>
        </w:tabs>
        <w:autoSpaceDE w:val="0"/>
        <w:autoSpaceDN w:val="0"/>
        <w:adjustRightInd w:val="0"/>
        <w:spacing w:before="72" w:after="0" w:line="240" w:lineRule="auto"/>
        <w:ind w:left="907"/>
        <w:jc w:val="both"/>
        <w:rPr>
          <w:rFonts w:ascii="Times New Roman" w:eastAsia="Times New Roman" w:hAnsi="Times New Roman" w:cs="Times New Roman"/>
          <w:spacing w:val="10"/>
          <w:sz w:val="24"/>
          <w:szCs w:val="24"/>
          <w:u w:val="single"/>
        </w:rPr>
      </w:pPr>
      <w:r w:rsidRPr="00AA3999">
        <w:rPr>
          <w:rFonts w:ascii="Times New Roman" w:eastAsia="Times New Roman" w:hAnsi="Times New Roman" w:cs="Times New Roman"/>
          <w:spacing w:val="10"/>
          <w:sz w:val="24"/>
          <w:szCs w:val="24"/>
        </w:rPr>
        <w:t>200-100%</w:t>
      </w:r>
      <w:r w:rsidRPr="00AA3999">
        <w:rPr>
          <w:rFonts w:ascii="Times New Roman" w:eastAsia="Times New Roman" w:hAnsi="Times New Roman" w:cs="Times New Roman"/>
          <w:spacing w:val="10"/>
          <w:sz w:val="24"/>
          <w:szCs w:val="24"/>
        </w:rPr>
        <w:tab/>
      </w:r>
      <w:r w:rsidRPr="00AA3999">
        <w:rPr>
          <w:rFonts w:ascii="Times New Roman" w:eastAsia="Times New Roman" w:hAnsi="Times New Roman" w:cs="Times New Roman"/>
          <w:spacing w:val="10"/>
          <w:sz w:val="24"/>
          <w:szCs w:val="24"/>
          <w:u w:val="single"/>
        </w:rPr>
        <w:t xml:space="preserve">196-100   </w:t>
      </w:r>
    </w:p>
    <w:p w:rsidR="00352D21" w:rsidRPr="00AA3999" w:rsidRDefault="00352D21" w:rsidP="00352D21">
      <w:pPr>
        <w:tabs>
          <w:tab w:val="left" w:pos="2986"/>
        </w:tabs>
        <w:autoSpaceDE w:val="0"/>
        <w:autoSpaceDN w:val="0"/>
        <w:adjustRightInd w:val="0"/>
        <w:spacing w:after="0" w:line="240" w:lineRule="auto"/>
        <w:ind w:left="926"/>
        <w:jc w:val="both"/>
        <w:rPr>
          <w:rFonts w:ascii="Times New Roman" w:eastAsia="Times New Roman" w:hAnsi="Times New Roman" w:cs="Times New Roman"/>
          <w:spacing w:val="20"/>
          <w:sz w:val="24"/>
          <w:szCs w:val="24"/>
        </w:rPr>
      </w:pPr>
      <w:r w:rsidRPr="00AA3999">
        <w:rPr>
          <w:rFonts w:ascii="Times New Roman" w:eastAsia="Times New Roman" w:hAnsi="Times New Roman" w:cs="Times New Roman"/>
          <w:spacing w:val="10"/>
          <w:sz w:val="24"/>
          <w:szCs w:val="24"/>
        </w:rPr>
        <w:t>196-х</w:t>
      </w:r>
      <w:r w:rsidRPr="00AA3999">
        <w:rPr>
          <w:rFonts w:ascii="Times New Roman" w:eastAsia="Times New Roman" w:hAnsi="Times New Roman" w:cs="Times New Roman"/>
          <w:spacing w:val="10"/>
          <w:sz w:val="24"/>
          <w:szCs w:val="24"/>
        </w:rPr>
        <w:tab/>
        <w:t xml:space="preserve">откуда х =      </w:t>
      </w:r>
      <w:r w:rsidRPr="00AA3999">
        <w:rPr>
          <w:rFonts w:ascii="Times New Roman" w:eastAsia="Times New Roman" w:hAnsi="Times New Roman" w:cs="Times New Roman"/>
          <w:spacing w:val="20"/>
          <w:sz w:val="24"/>
          <w:szCs w:val="24"/>
        </w:rPr>
        <w:t>200           = 98%</w:t>
      </w:r>
    </w:p>
    <w:p w:rsidR="00352D21" w:rsidRPr="00AA3999" w:rsidRDefault="00352D21" w:rsidP="00352D21">
      <w:pPr>
        <w:autoSpaceDE w:val="0"/>
        <w:autoSpaceDN w:val="0"/>
        <w:adjustRightInd w:val="0"/>
        <w:spacing w:before="120" w:after="0" w:line="240" w:lineRule="auto"/>
        <w:ind w:left="322"/>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Процент всхожести семян — 98%.</w:t>
      </w:r>
    </w:p>
    <w:p w:rsidR="00352D21" w:rsidRPr="00AA3999" w:rsidRDefault="00352D21" w:rsidP="00352D21">
      <w:pPr>
        <w:autoSpaceDE w:val="0"/>
        <w:autoSpaceDN w:val="0"/>
        <w:adjustRightInd w:val="0"/>
        <w:spacing w:before="10"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Оформление результатов.</w:t>
      </w:r>
    </w:p>
    <w:p w:rsidR="00352D21" w:rsidRPr="00AA3999" w:rsidRDefault="00352D21" w:rsidP="00352D21">
      <w:pPr>
        <w:autoSpaceDE w:val="0"/>
        <w:autoSpaceDN w:val="0"/>
        <w:adjustRightInd w:val="0"/>
        <w:spacing w:before="10"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После окон</w:t>
      </w:r>
      <w:r w:rsidRPr="00AA3999">
        <w:rPr>
          <w:rFonts w:ascii="Times New Roman" w:eastAsia="Times New Roman" w:hAnsi="Times New Roman" w:cs="Times New Roman"/>
          <w:spacing w:val="10"/>
          <w:sz w:val="24"/>
          <w:szCs w:val="24"/>
        </w:rPr>
        <w:softHyphen/>
        <w:t>чания работы организуется отчет о результатах опытов.</w:t>
      </w:r>
    </w:p>
    <w:p w:rsidR="00352D21" w:rsidRPr="00AA3999" w:rsidRDefault="00352D21" w:rsidP="00352D21">
      <w:pPr>
        <w:autoSpaceDE w:val="0"/>
        <w:autoSpaceDN w:val="0"/>
        <w:adjustRightInd w:val="0"/>
        <w:spacing w:after="0" w:line="240" w:lineRule="auto"/>
        <w:jc w:val="both"/>
        <w:rPr>
          <w:rFonts w:ascii="Times New Roman" w:eastAsia="Times New Roman" w:hAnsi="Times New Roman" w:cs="Times New Roman"/>
          <w:spacing w:val="10"/>
          <w:sz w:val="24"/>
          <w:szCs w:val="24"/>
        </w:rPr>
      </w:pPr>
      <w:r w:rsidRPr="00AA3999">
        <w:rPr>
          <w:rFonts w:ascii="Times New Roman" w:eastAsia="Times New Roman" w:hAnsi="Times New Roman" w:cs="Times New Roman"/>
          <w:spacing w:val="10"/>
          <w:sz w:val="24"/>
          <w:szCs w:val="24"/>
        </w:rPr>
        <w:t>Результаты опытов учащиеся представляют в виде таблицы или графика с изображением, как шло прорастание семян различ</w:t>
      </w:r>
      <w:r w:rsidRPr="00AA3999">
        <w:rPr>
          <w:rFonts w:ascii="Times New Roman" w:eastAsia="Times New Roman" w:hAnsi="Times New Roman" w:cs="Times New Roman"/>
          <w:spacing w:val="10"/>
          <w:sz w:val="24"/>
          <w:szCs w:val="24"/>
        </w:rPr>
        <w:softHyphen/>
        <w:t>ных видов растений по дням.</w:t>
      </w:r>
    </w:p>
    <w:p w:rsidR="00352D21" w:rsidRPr="00AA3999" w:rsidRDefault="00352D21" w:rsidP="00352D21">
      <w:pPr>
        <w:spacing w:after="0" w:line="240" w:lineRule="auto"/>
        <w:rPr>
          <w:rFonts w:ascii="Courier New" w:eastAsia="MS Mincho" w:hAnsi="Courier New" w:cs="Courier New"/>
          <w:b/>
          <w:bCs/>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Посев семян.</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Default="00352D21" w:rsidP="00352D21">
      <w:pPr>
        <w:spacing w:after="0" w:line="240" w:lineRule="auto"/>
        <w:rPr>
          <w:rFonts w:ascii="Courier New" w:eastAsia="MS Mincho" w:hAnsi="Courier New" w:cs="Courier New"/>
          <w:sz w:val="24"/>
          <w:szCs w:val="24"/>
        </w:rPr>
      </w:pPr>
      <w:r w:rsidRPr="00AA3999">
        <w:rPr>
          <w:rFonts w:ascii="Times New Roman" w:eastAsia="MS Mincho" w:hAnsi="Times New Roman" w:cs="Times New Roman"/>
          <w:sz w:val="24"/>
          <w:szCs w:val="24"/>
        </w:rPr>
        <w:lastRenderedPageBreak/>
        <w:t xml:space="preserve">Пронаблюдайте за  прорастанием семян (запишите даты появления первых всходов) и сделайте </w:t>
      </w:r>
      <w:r w:rsidRPr="00AA3999">
        <w:rPr>
          <w:rFonts w:ascii="Times New Roman" w:eastAsia="MS Mincho" w:hAnsi="Times New Roman" w:cs="Times New Roman"/>
          <w:b/>
          <w:bCs/>
          <w:sz w:val="24"/>
          <w:szCs w:val="24"/>
        </w:rPr>
        <w:t>вывод</w:t>
      </w:r>
      <w:r w:rsidRPr="00AA3999">
        <w:rPr>
          <w:rFonts w:ascii="Courier New" w:eastAsia="MS Mincho" w:hAnsi="Courier New" w:cs="Courier New"/>
          <w:sz w:val="24"/>
          <w:szCs w:val="24"/>
        </w:rPr>
        <w:t>.</w:t>
      </w: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Default="007366A0" w:rsidP="00352D21">
      <w:pPr>
        <w:spacing w:after="0" w:line="240" w:lineRule="auto"/>
        <w:rPr>
          <w:rFonts w:ascii="Courier New" w:eastAsia="MS Mincho" w:hAnsi="Courier New" w:cs="Courier New"/>
          <w:sz w:val="24"/>
          <w:szCs w:val="24"/>
        </w:rPr>
      </w:pPr>
    </w:p>
    <w:p w:rsidR="007366A0" w:rsidRPr="00AA3999" w:rsidRDefault="007366A0" w:rsidP="00352D21">
      <w:pPr>
        <w:spacing w:after="0" w:line="240" w:lineRule="auto"/>
        <w:rPr>
          <w:rFonts w:ascii="Times New Roman" w:eastAsia="MS Mincho" w:hAnsi="Times New Roman" w:cs="Times New Roman"/>
          <w:sz w:val="24"/>
          <w:szCs w:val="24"/>
        </w:rPr>
      </w:pPr>
    </w:p>
    <w:p w:rsidR="00352D21" w:rsidRPr="00AA3999" w:rsidRDefault="007366A0" w:rsidP="00352D2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Инструкция №15</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Практическая работа № 2.</w:t>
      </w:r>
    </w:p>
    <w:p w:rsidR="00352D21" w:rsidRPr="00AA3999" w:rsidRDefault="00352D21" w:rsidP="00352D21">
      <w:pPr>
        <w:spacing w:after="0" w:line="360" w:lineRule="auto"/>
        <w:jc w:val="center"/>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Вегетативное  размножение комнатных растений.</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учиться черенковать комнатные растения и вести наблюдения за развитием черенков.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комнатные растения (традесканция, колеус, </w:t>
      </w:r>
      <w:proofErr w:type="spellStart"/>
      <w:r w:rsidRPr="00AA3999">
        <w:rPr>
          <w:rFonts w:ascii="Times New Roman" w:eastAsia="MS Mincho" w:hAnsi="Times New Roman" w:cs="Times New Roman"/>
          <w:sz w:val="24"/>
          <w:szCs w:val="24"/>
        </w:rPr>
        <w:t>сансевьера</w:t>
      </w:r>
      <w:proofErr w:type="spellEnd"/>
      <w:r w:rsidRPr="00AA3999">
        <w:rPr>
          <w:rFonts w:ascii="Times New Roman" w:eastAsia="MS Mincho" w:hAnsi="Times New Roman" w:cs="Times New Roman"/>
          <w:sz w:val="24"/>
          <w:szCs w:val="24"/>
        </w:rPr>
        <w:t xml:space="preserve">, </w:t>
      </w:r>
      <w:proofErr w:type="spellStart"/>
      <w:r w:rsidRPr="00AA3999">
        <w:rPr>
          <w:rFonts w:ascii="Times New Roman" w:eastAsia="MS Mincho" w:hAnsi="Times New Roman" w:cs="Times New Roman"/>
          <w:sz w:val="24"/>
          <w:szCs w:val="24"/>
        </w:rPr>
        <w:t>сентполия</w:t>
      </w:r>
      <w:proofErr w:type="spellEnd"/>
      <w:r w:rsidRPr="00AA3999">
        <w:rPr>
          <w:rFonts w:ascii="Times New Roman" w:eastAsia="MS Mincho" w:hAnsi="Times New Roman" w:cs="Times New Roman"/>
          <w:sz w:val="24"/>
          <w:szCs w:val="24"/>
        </w:rPr>
        <w:t xml:space="preserve"> и др.).</w:t>
      </w: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1.</w:t>
      </w:r>
      <w:r w:rsidRPr="00AA3999">
        <w:rPr>
          <w:rFonts w:ascii="Times New Roman" w:eastAsia="MS Mincho" w:hAnsi="Times New Roman" w:cs="Times New Roman"/>
          <w:sz w:val="24"/>
          <w:szCs w:val="24"/>
        </w:rPr>
        <w:t xml:space="preserve"> Рассмотрите побеги традесканции, колеуса, разрежьте побег на черенки с 3-4 листьями на каждом, удалите нижний лист;  поставьте черенки на 1/3 в воду.</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2.</w:t>
      </w:r>
      <w:r w:rsidRPr="00AA3999">
        <w:rPr>
          <w:rFonts w:ascii="Times New Roman" w:eastAsia="MS Mincho" w:hAnsi="Times New Roman" w:cs="Times New Roman"/>
          <w:sz w:val="24"/>
          <w:szCs w:val="24"/>
        </w:rPr>
        <w:t xml:space="preserve"> Срежьте у </w:t>
      </w:r>
      <w:proofErr w:type="spellStart"/>
      <w:r w:rsidRPr="00AA3999">
        <w:rPr>
          <w:rFonts w:ascii="Times New Roman" w:eastAsia="MS Mincho" w:hAnsi="Times New Roman" w:cs="Times New Roman"/>
          <w:sz w:val="24"/>
          <w:szCs w:val="24"/>
        </w:rPr>
        <w:t>сентполии</w:t>
      </w:r>
      <w:proofErr w:type="spellEnd"/>
      <w:r w:rsidRPr="00AA3999">
        <w:rPr>
          <w:rFonts w:ascii="Times New Roman" w:eastAsia="MS Mincho" w:hAnsi="Times New Roman" w:cs="Times New Roman"/>
          <w:sz w:val="24"/>
          <w:szCs w:val="24"/>
        </w:rPr>
        <w:t xml:space="preserve"> или глоксинии лист и поставьте  в  неглубокую воду.</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3.</w:t>
      </w:r>
      <w:r w:rsidRPr="00AA3999">
        <w:rPr>
          <w:rFonts w:ascii="Times New Roman" w:eastAsia="MS Mincho" w:hAnsi="Times New Roman" w:cs="Times New Roman"/>
          <w:sz w:val="24"/>
          <w:szCs w:val="24"/>
        </w:rPr>
        <w:t xml:space="preserve"> Разрежьте длинный лист </w:t>
      </w:r>
      <w:proofErr w:type="spellStart"/>
      <w:r w:rsidRPr="00AA3999">
        <w:rPr>
          <w:rFonts w:ascii="Times New Roman" w:eastAsia="MS Mincho" w:hAnsi="Times New Roman" w:cs="Times New Roman"/>
          <w:sz w:val="24"/>
          <w:szCs w:val="24"/>
        </w:rPr>
        <w:t>сансевьеры</w:t>
      </w:r>
      <w:proofErr w:type="spellEnd"/>
      <w:r w:rsidRPr="00AA3999">
        <w:rPr>
          <w:rFonts w:ascii="Times New Roman" w:eastAsia="MS Mincho" w:hAnsi="Times New Roman" w:cs="Times New Roman"/>
          <w:sz w:val="24"/>
          <w:szCs w:val="24"/>
        </w:rPr>
        <w:t xml:space="preserve"> на листовые  черенки  длиной по 5-</w:t>
      </w:r>
      <w:smartTag w:uri="urn:schemas-microsoft-com:office:smarttags" w:element="metricconverter">
        <w:smartTagPr>
          <w:attr w:name="ProductID" w:val="6 см"/>
        </w:smartTagPr>
        <w:r w:rsidRPr="00AA3999">
          <w:rPr>
            <w:rFonts w:ascii="Times New Roman" w:eastAsia="MS Mincho" w:hAnsi="Times New Roman" w:cs="Times New Roman"/>
            <w:sz w:val="24"/>
            <w:szCs w:val="24"/>
          </w:rPr>
          <w:t>6 см</w:t>
        </w:r>
      </w:smartTag>
      <w:r w:rsidRPr="00AA3999">
        <w:rPr>
          <w:rFonts w:ascii="Times New Roman" w:eastAsia="MS Mincho" w:hAnsi="Times New Roman" w:cs="Times New Roman"/>
          <w:sz w:val="24"/>
          <w:szCs w:val="24"/>
        </w:rPr>
        <w:t xml:space="preserve"> и поставьте в неглубокую воду (не спутайте верх  и  низ черенков!).</w:t>
      </w: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Пронаблюдайте за развитием корней у черенков (запишите даты появления первых корней, развития корней длиной 1,5 – </w:t>
      </w:r>
      <w:smartTag w:uri="urn:schemas-microsoft-com:office:smarttags" w:element="metricconverter">
        <w:smartTagPr>
          <w:attr w:name="ProductID" w:val="2 см"/>
        </w:smartTagPr>
        <w:r w:rsidRPr="00AA3999">
          <w:rPr>
            <w:rFonts w:ascii="Times New Roman" w:eastAsia="MS Mincho" w:hAnsi="Times New Roman" w:cs="Times New Roman"/>
            <w:sz w:val="24"/>
            <w:szCs w:val="24"/>
          </w:rPr>
          <w:t>2 см</w:t>
        </w:r>
      </w:smartTag>
      <w:r w:rsidRPr="00AA3999">
        <w:rPr>
          <w:rFonts w:ascii="Times New Roman" w:eastAsia="MS Mincho" w:hAnsi="Times New Roman" w:cs="Times New Roman"/>
          <w:sz w:val="24"/>
          <w:szCs w:val="24"/>
        </w:rPr>
        <w:t xml:space="preserve">) и 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MS Mincho" w:hAnsi="Times New Roman" w:cs="Times New Roman"/>
          <w:sz w:val="24"/>
          <w:szCs w:val="24"/>
        </w:rPr>
      </w:pP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Инструкция №16</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Лабораторная работа № 15.</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Выявление признаков семейства по внешнему строению растений.</w:t>
      </w:r>
    </w:p>
    <w:p w:rsidR="00352D21" w:rsidRPr="00AA3999" w:rsidRDefault="00352D21" w:rsidP="00352D21">
      <w:pPr>
        <w:spacing w:after="0" w:line="360" w:lineRule="auto"/>
        <w:rPr>
          <w:rFonts w:ascii="Times New Roman" w:eastAsia="Times New Roman" w:hAnsi="Times New Roman" w:cs="Times New Roman"/>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Цель:</w:t>
      </w:r>
      <w:r w:rsidRPr="00AA3999">
        <w:rPr>
          <w:rFonts w:ascii="Times New Roman" w:eastAsia="MS Mincho" w:hAnsi="Times New Roman" w:cs="Times New Roman"/>
          <w:sz w:val="24"/>
          <w:szCs w:val="24"/>
        </w:rPr>
        <w:t xml:space="preserve"> научиться пользоваться определительной карточкой,        закрепить умение выявлять у растений особенности их строения</w:t>
      </w: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            и доказывать принадлежность растений к определённому классу.</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r w:rsidRPr="00AA3999">
        <w:rPr>
          <w:rFonts w:ascii="Times New Roman" w:eastAsia="MS Mincho" w:hAnsi="Times New Roman" w:cs="Times New Roman"/>
          <w:b/>
          <w:bCs/>
          <w:sz w:val="24"/>
          <w:szCs w:val="24"/>
        </w:rPr>
        <w:t>Оборудование:</w:t>
      </w:r>
      <w:r w:rsidRPr="00AA3999">
        <w:rPr>
          <w:rFonts w:ascii="Times New Roman" w:eastAsia="MS Mincho" w:hAnsi="Times New Roman" w:cs="Times New Roman"/>
          <w:sz w:val="24"/>
          <w:szCs w:val="24"/>
        </w:rPr>
        <w:t xml:space="preserve"> определительные карточки;   гербарные листы с растениями из разных семейств;      лупа.</w:t>
      </w: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352D21" w:rsidP="00352D21">
      <w:pPr>
        <w:spacing w:after="0" w:line="360" w:lineRule="auto"/>
        <w:jc w:val="center"/>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Ход работы.</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         После подробного пояснения учителем, пользуясь определительной карточкой, назовите растение на предложенном вам гербарном листе.</w:t>
      </w:r>
    </w:p>
    <w:p w:rsidR="00352D21" w:rsidRPr="00AA3999" w:rsidRDefault="00352D21"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сделайте в тетради краткие записи этапов определения растения и напишите название этого растения.</w:t>
      </w:r>
    </w:p>
    <w:p w:rsidR="00352D21"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указав к какому классу, относится это растение. Докажите принадлежность данного растения к этому классу.</w:t>
      </w: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Default="007366A0" w:rsidP="00352D21">
      <w:pPr>
        <w:spacing w:after="0" w:line="360" w:lineRule="auto"/>
        <w:rPr>
          <w:rFonts w:ascii="Times New Roman" w:eastAsia="MS Mincho" w:hAnsi="Times New Roman" w:cs="Times New Roman"/>
          <w:sz w:val="24"/>
          <w:szCs w:val="24"/>
        </w:rPr>
      </w:pPr>
    </w:p>
    <w:p w:rsidR="007366A0" w:rsidRPr="00AA3999" w:rsidRDefault="007366A0" w:rsidP="00352D21">
      <w:pPr>
        <w:spacing w:after="0" w:line="360" w:lineRule="auto"/>
        <w:rPr>
          <w:rFonts w:ascii="Times New Roman" w:eastAsia="MS Mincho" w:hAnsi="Times New Roman" w:cs="Times New Roman"/>
          <w:sz w:val="24"/>
          <w:szCs w:val="24"/>
        </w:rPr>
      </w:pPr>
    </w:p>
    <w:p w:rsidR="00352D21" w:rsidRPr="00AA3999" w:rsidRDefault="00352D21" w:rsidP="00352D21">
      <w:pPr>
        <w:spacing w:after="0" w:line="240" w:lineRule="auto"/>
        <w:rPr>
          <w:rFonts w:ascii="Times New Roman" w:eastAsia="MS Mincho" w:hAnsi="Times New Roman" w:cs="Times New Roman"/>
          <w:sz w:val="24"/>
          <w:szCs w:val="24"/>
        </w:rPr>
      </w:pP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Инструкция № 17</w:t>
      </w:r>
    </w:p>
    <w:p w:rsidR="00352D21" w:rsidRPr="00AA3999" w:rsidRDefault="007366A0" w:rsidP="00352D2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 14</w:t>
      </w:r>
      <w:r w:rsidR="00352D21" w:rsidRPr="00AA3999">
        <w:rPr>
          <w:rFonts w:ascii="Times New Roman" w:eastAsia="Times New Roman" w:hAnsi="Times New Roman" w:cs="Times New Roman"/>
          <w:b/>
          <w:sz w:val="24"/>
          <w:szCs w:val="24"/>
        </w:rPr>
        <w:t>.</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Изучение особенностей  строения растений различных экологических групп.</w:t>
      </w:r>
    </w:p>
    <w:p w:rsidR="00352D21" w:rsidRPr="00AA3999" w:rsidRDefault="00352D21" w:rsidP="00352D21">
      <w:pPr>
        <w:spacing w:after="0" w:line="360" w:lineRule="auto"/>
        <w:jc w:val="both"/>
        <w:rPr>
          <w:rFonts w:ascii="Times New Roman" w:eastAsia="Times New Roman" w:hAnsi="Times New Roman" w:cs="Times New Roman"/>
          <w:b/>
          <w:sz w:val="24"/>
          <w:szCs w:val="24"/>
        </w:rPr>
      </w:pPr>
    </w:p>
    <w:p w:rsidR="00352D21" w:rsidRPr="00AA3999" w:rsidRDefault="00352D21" w:rsidP="00352D21">
      <w:pPr>
        <w:spacing w:after="0" w:line="360" w:lineRule="auto"/>
        <w:jc w:val="both"/>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 xml:space="preserve">Цель: </w:t>
      </w:r>
      <w:r w:rsidRPr="00AA3999">
        <w:rPr>
          <w:rFonts w:ascii="Times New Roman" w:eastAsia="Times New Roman" w:hAnsi="Times New Roman" w:cs="Times New Roman"/>
          <w:sz w:val="24"/>
          <w:szCs w:val="24"/>
        </w:rPr>
        <w:t>изучение особенностей строения растений различных экологических групп.</w:t>
      </w:r>
    </w:p>
    <w:p w:rsidR="00352D21" w:rsidRPr="00AA3999" w:rsidRDefault="00352D21" w:rsidP="00352D21">
      <w:pPr>
        <w:spacing w:after="0" w:line="360" w:lineRule="auto"/>
        <w:jc w:val="both"/>
        <w:rPr>
          <w:rFonts w:ascii="Times New Roman" w:eastAsia="Times New Roman" w:hAnsi="Times New Roman" w:cs="Times New Roman"/>
          <w:sz w:val="24"/>
          <w:szCs w:val="24"/>
        </w:rPr>
      </w:pPr>
      <w:r w:rsidRPr="00AA3999">
        <w:rPr>
          <w:rFonts w:ascii="Times New Roman" w:eastAsia="Times New Roman" w:hAnsi="Times New Roman" w:cs="Times New Roman"/>
          <w:b/>
          <w:sz w:val="24"/>
          <w:szCs w:val="24"/>
        </w:rPr>
        <w:t>Оборудование:</w:t>
      </w:r>
      <w:r w:rsidRPr="00AA3999">
        <w:rPr>
          <w:rFonts w:ascii="Times New Roman" w:eastAsia="Times New Roman" w:hAnsi="Times New Roman" w:cs="Times New Roman"/>
          <w:sz w:val="24"/>
          <w:szCs w:val="24"/>
        </w:rPr>
        <w:t xml:space="preserve"> комнатные растения: колеус, алоэ, бальзамин, бегония, кактус и др.</w:t>
      </w:r>
    </w:p>
    <w:p w:rsidR="00352D21" w:rsidRPr="00AA3999" w:rsidRDefault="00352D21" w:rsidP="00352D21">
      <w:pPr>
        <w:spacing w:after="0" w:line="360" w:lineRule="auto"/>
        <w:jc w:val="center"/>
        <w:rPr>
          <w:rFonts w:ascii="Times New Roman" w:eastAsia="Times New Roman" w:hAnsi="Times New Roman" w:cs="Times New Roman"/>
          <w:b/>
          <w:sz w:val="24"/>
          <w:szCs w:val="24"/>
        </w:rPr>
      </w:pPr>
    </w:p>
    <w:p w:rsidR="00352D21" w:rsidRPr="00AA3999" w:rsidRDefault="00352D21" w:rsidP="00352D21">
      <w:pPr>
        <w:spacing w:after="0" w:line="360" w:lineRule="auto"/>
        <w:jc w:val="center"/>
        <w:rPr>
          <w:rFonts w:ascii="Times New Roman" w:eastAsia="Times New Roman" w:hAnsi="Times New Roman" w:cs="Times New Roman"/>
          <w:b/>
          <w:sz w:val="24"/>
          <w:szCs w:val="24"/>
        </w:rPr>
      </w:pPr>
      <w:r w:rsidRPr="00AA3999">
        <w:rPr>
          <w:rFonts w:ascii="Times New Roman" w:eastAsia="Times New Roman" w:hAnsi="Times New Roman" w:cs="Times New Roman"/>
          <w:b/>
          <w:sz w:val="24"/>
          <w:szCs w:val="24"/>
        </w:rPr>
        <w:t>Ход работы.</w:t>
      </w:r>
    </w:p>
    <w:p w:rsidR="00352D21" w:rsidRPr="00AA3999" w:rsidRDefault="00352D21" w:rsidP="00352D21">
      <w:pPr>
        <w:numPr>
          <w:ilvl w:val="0"/>
          <w:numId w:val="19"/>
        </w:numPr>
        <w:spacing w:after="160" w:line="360" w:lineRule="auto"/>
        <w:jc w:val="both"/>
        <w:rPr>
          <w:rFonts w:ascii="Times New Roman" w:eastAsia="Times New Roman" w:hAnsi="Times New Roman" w:cs="Times New Roman"/>
          <w:b/>
          <w:sz w:val="24"/>
          <w:szCs w:val="24"/>
        </w:rPr>
      </w:pPr>
      <w:r w:rsidRPr="00AA3999">
        <w:rPr>
          <w:rFonts w:ascii="Times New Roman" w:eastAsia="Times New Roman" w:hAnsi="Times New Roman" w:cs="Times New Roman"/>
          <w:sz w:val="24"/>
          <w:szCs w:val="24"/>
        </w:rPr>
        <w:t>Изучите особенности строения комнатных растений. Отметьте размеры и окраску листьев; особенности кожицы (тонкая, нежная, толстая, плотная, глянцевая, покрыта восковым налетом); опущены ли листья.</w:t>
      </w:r>
    </w:p>
    <w:p w:rsidR="00352D21" w:rsidRPr="00AA3999" w:rsidRDefault="00352D21" w:rsidP="00352D21">
      <w:pPr>
        <w:numPr>
          <w:ilvl w:val="0"/>
          <w:numId w:val="19"/>
        </w:numPr>
        <w:spacing w:after="160" w:line="360" w:lineRule="auto"/>
        <w:ind w:left="360"/>
        <w:jc w:val="both"/>
        <w:rPr>
          <w:rFonts w:ascii="Times New Roman" w:eastAsia="Times New Roman" w:hAnsi="Times New Roman" w:cs="Times New Roman"/>
          <w:b/>
          <w:sz w:val="24"/>
          <w:szCs w:val="24"/>
        </w:rPr>
      </w:pPr>
      <w:r w:rsidRPr="00AA3999">
        <w:rPr>
          <w:rFonts w:ascii="Times New Roman" w:eastAsia="Times New Roman" w:hAnsi="Times New Roman" w:cs="Times New Roman"/>
          <w:sz w:val="24"/>
          <w:szCs w:val="24"/>
        </w:rPr>
        <w:t>Определите, к каким экологическим группам можно отнести эти растения.</w:t>
      </w:r>
    </w:p>
    <w:p w:rsidR="00352D21" w:rsidRPr="00AA3999" w:rsidRDefault="00352D21" w:rsidP="00352D21">
      <w:pPr>
        <w:spacing w:after="0" w:line="360" w:lineRule="auto"/>
        <w:rPr>
          <w:rFonts w:ascii="Times New Roman" w:eastAsia="MS Mincho" w:hAnsi="Times New Roman" w:cs="Times New Roman"/>
          <w:b/>
          <w:bCs/>
          <w:sz w:val="24"/>
          <w:szCs w:val="24"/>
        </w:rPr>
      </w:pPr>
      <w:r w:rsidRPr="00AA3999">
        <w:rPr>
          <w:rFonts w:ascii="Times New Roman" w:eastAsia="MS Mincho" w:hAnsi="Times New Roman" w:cs="Times New Roman"/>
          <w:b/>
          <w:bCs/>
          <w:sz w:val="24"/>
          <w:szCs w:val="24"/>
        </w:rPr>
        <w:t>Оформление результатов:</w:t>
      </w:r>
    </w:p>
    <w:p w:rsidR="00352D21" w:rsidRPr="00AA3999" w:rsidRDefault="00352D21" w:rsidP="00352D21">
      <w:pPr>
        <w:spacing w:after="0" w:line="360" w:lineRule="auto"/>
        <w:jc w:val="both"/>
        <w:rPr>
          <w:rFonts w:ascii="Times New Roman" w:eastAsia="MS Mincho" w:hAnsi="Times New Roman" w:cs="Times New Roman"/>
          <w:sz w:val="24"/>
          <w:szCs w:val="24"/>
        </w:rPr>
      </w:pPr>
      <w:r w:rsidRPr="00AA3999">
        <w:rPr>
          <w:rFonts w:ascii="Times New Roman" w:eastAsia="MS Mincho" w:hAnsi="Times New Roman" w:cs="Times New Roman"/>
          <w:sz w:val="24"/>
          <w:szCs w:val="24"/>
        </w:rPr>
        <w:t>сделайте описание нескольких растений.</w:t>
      </w:r>
    </w:p>
    <w:p w:rsidR="00352D21" w:rsidRPr="00AA3999" w:rsidRDefault="00352D21" w:rsidP="00352D21">
      <w:pPr>
        <w:spacing w:after="0" w:line="360" w:lineRule="auto"/>
        <w:rPr>
          <w:rFonts w:ascii="Times New Roman" w:eastAsia="MS Mincho" w:hAnsi="Times New Roman" w:cs="Times New Roman"/>
          <w:sz w:val="24"/>
          <w:szCs w:val="24"/>
        </w:rPr>
      </w:pPr>
      <w:r w:rsidRPr="00AA3999">
        <w:rPr>
          <w:rFonts w:ascii="Times New Roman" w:eastAsia="MS Mincho" w:hAnsi="Times New Roman" w:cs="Times New Roman"/>
          <w:sz w:val="24"/>
          <w:szCs w:val="24"/>
        </w:rPr>
        <w:t xml:space="preserve">Сделайте </w:t>
      </w:r>
      <w:r w:rsidRPr="00AA3999">
        <w:rPr>
          <w:rFonts w:ascii="Times New Roman" w:eastAsia="MS Mincho" w:hAnsi="Times New Roman" w:cs="Times New Roman"/>
          <w:b/>
          <w:bCs/>
          <w:sz w:val="24"/>
          <w:szCs w:val="24"/>
        </w:rPr>
        <w:t>вывод</w:t>
      </w:r>
      <w:r w:rsidRPr="00AA3999">
        <w:rPr>
          <w:rFonts w:ascii="Times New Roman" w:eastAsia="MS Mincho" w:hAnsi="Times New Roman" w:cs="Times New Roman"/>
          <w:sz w:val="24"/>
          <w:szCs w:val="24"/>
        </w:rPr>
        <w:t xml:space="preserve">, указав к каким экологическим группам, относятся эти растение. </w:t>
      </w:r>
    </w:p>
    <w:p w:rsidR="00352D21" w:rsidRPr="00AA3999" w:rsidRDefault="00352D21" w:rsidP="00352D21">
      <w:pPr>
        <w:spacing w:after="0" w:line="360" w:lineRule="auto"/>
        <w:ind w:left="360"/>
        <w:jc w:val="both"/>
        <w:rPr>
          <w:rFonts w:ascii="Times New Roman" w:eastAsia="Times New Roman" w:hAnsi="Times New Roman" w:cs="Times New Roman"/>
          <w:b/>
          <w:sz w:val="24"/>
          <w:szCs w:val="24"/>
        </w:rPr>
      </w:pPr>
    </w:p>
    <w:p w:rsidR="00352D21" w:rsidRPr="00AA3999" w:rsidRDefault="00352D21" w:rsidP="00352D21">
      <w:pPr>
        <w:spacing w:after="0" w:line="240" w:lineRule="auto"/>
        <w:rPr>
          <w:rFonts w:ascii="Times New Roman" w:eastAsia="Times New Roman" w:hAnsi="Times New Roman"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Default="00352D21" w:rsidP="00352D21">
      <w:pPr>
        <w:spacing w:after="160" w:line="259" w:lineRule="auto"/>
        <w:rPr>
          <w:rFonts w:ascii="Calibri" w:eastAsia="Calibri" w:hAnsi="Calibri" w:cs="Times New Roman"/>
          <w:sz w:val="24"/>
          <w:szCs w:val="24"/>
        </w:rPr>
      </w:pPr>
    </w:p>
    <w:p w:rsidR="00D07650" w:rsidRDefault="00D07650" w:rsidP="00352D21">
      <w:pPr>
        <w:spacing w:after="160" w:line="259" w:lineRule="auto"/>
        <w:rPr>
          <w:rFonts w:ascii="Calibri" w:eastAsia="Calibri" w:hAnsi="Calibri" w:cs="Times New Roman"/>
          <w:sz w:val="24"/>
          <w:szCs w:val="24"/>
        </w:rPr>
      </w:pPr>
    </w:p>
    <w:p w:rsidR="00352D21" w:rsidRPr="00AA3999" w:rsidRDefault="00352D21" w:rsidP="00352D21">
      <w:pPr>
        <w:spacing w:after="160" w:line="259" w:lineRule="auto"/>
        <w:rPr>
          <w:rFonts w:ascii="Calibri" w:eastAsia="Calibri" w:hAnsi="Calibri" w:cs="Times New Roman"/>
          <w:sz w:val="24"/>
          <w:szCs w:val="24"/>
        </w:rPr>
      </w:pPr>
    </w:p>
    <w:p w:rsidR="00352D21" w:rsidRPr="00AA3999" w:rsidRDefault="00352D21" w:rsidP="00352D21">
      <w:pPr>
        <w:shd w:val="clear" w:color="auto" w:fill="FFFFFF"/>
        <w:ind w:left="113"/>
        <w:jc w:val="center"/>
        <w:rPr>
          <w:rFonts w:ascii="Times New Roman" w:eastAsia="Calibri" w:hAnsi="Times New Roman" w:cs="Times New Roman"/>
          <w:sz w:val="24"/>
          <w:szCs w:val="24"/>
        </w:rPr>
      </w:pPr>
      <w:r w:rsidRPr="00AA3999">
        <w:rPr>
          <w:rFonts w:ascii="Times New Roman" w:eastAsia="Times New Roman" w:hAnsi="Times New Roman" w:cs="Times New Roman"/>
          <w:b/>
          <w:bCs/>
          <w:sz w:val="24"/>
          <w:szCs w:val="24"/>
        </w:rPr>
        <w:t>Инструктивные карточки к лабораторным и практическим работам по учебному предмету « биология 7 класс</w:t>
      </w:r>
    </w:p>
    <w:p w:rsidR="00352D21" w:rsidRPr="00AA3999" w:rsidRDefault="00352D21" w:rsidP="00352D21">
      <w:pPr>
        <w:shd w:val="clear" w:color="auto" w:fill="FFFFFF"/>
        <w:ind w:left="113"/>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Инструкция №1 </w:t>
      </w:r>
    </w:p>
    <w:p w:rsidR="00352D21" w:rsidRPr="00AA3999" w:rsidRDefault="00352D21" w:rsidP="00352D21">
      <w:pPr>
        <w:shd w:val="clear" w:color="auto" w:fill="FFFFFF"/>
        <w:ind w:left="113"/>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Лабораторная работа  №1 </w:t>
      </w:r>
    </w:p>
    <w:p w:rsidR="00352D21" w:rsidRPr="00AA3999" w:rsidRDefault="00352D21" w:rsidP="00352D21">
      <w:pPr>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Знакомство с многообразием кольчатых червей.</w:t>
      </w:r>
    </w:p>
    <w:p w:rsidR="00352D21" w:rsidRPr="00AA3999" w:rsidRDefault="00352D21" w:rsidP="00352D21">
      <w:pPr>
        <w:rPr>
          <w:rFonts w:ascii="Times New Roman" w:eastAsia="Calibri" w:hAnsi="Times New Roman" w:cs="Times New Roman"/>
          <w:sz w:val="24"/>
          <w:szCs w:val="24"/>
        </w:rPr>
      </w:pPr>
      <w:r w:rsidRPr="00AA3999">
        <w:rPr>
          <w:rFonts w:ascii="Times New Roman" w:eastAsia="Calibri" w:hAnsi="Times New Roman" w:cs="Times New Roman"/>
          <w:b/>
          <w:sz w:val="24"/>
          <w:szCs w:val="24"/>
        </w:rPr>
        <w:t>Цель:</w:t>
      </w:r>
      <w:r w:rsidRPr="00AA3999">
        <w:rPr>
          <w:rFonts w:ascii="Times New Roman" w:eastAsia="Calibri" w:hAnsi="Times New Roman" w:cs="Times New Roman"/>
          <w:sz w:val="24"/>
          <w:szCs w:val="24"/>
        </w:rPr>
        <w:t xml:space="preserve"> изучение внешнего строения дождевого червя на натуральном объекте, знакомство с многообразием кольчатых червей.</w:t>
      </w:r>
    </w:p>
    <w:p w:rsidR="00352D21" w:rsidRPr="00AA3999" w:rsidRDefault="00352D21" w:rsidP="00352D21">
      <w:p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b/>
          <w:color w:val="404040"/>
          <w:sz w:val="24"/>
          <w:szCs w:val="24"/>
        </w:rPr>
        <w:t>Оборудование:</w:t>
      </w:r>
      <w:r w:rsidRPr="00AA3999">
        <w:rPr>
          <w:rFonts w:ascii="Times New Roman" w:eastAsia="Times New Roman" w:hAnsi="Times New Roman" w:cs="Times New Roman"/>
          <w:color w:val="404040"/>
          <w:sz w:val="24"/>
          <w:szCs w:val="24"/>
        </w:rPr>
        <w:t xml:space="preserve"> чашка Петри, влажная фильтровальная бумага, лупа.</w:t>
      </w:r>
    </w:p>
    <w:p w:rsidR="00352D21" w:rsidRPr="00AA3999" w:rsidRDefault="00352D21" w:rsidP="00352D21">
      <w:pPr>
        <w:spacing w:after="0" w:line="240" w:lineRule="auto"/>
        <w:rPr>
          <w:rFonts w:ascii="Times New Roman" w:eastAsia="Times New Roman" w:hAnsi="Times New Roman" w:cs="Times New Roman"/>
          <w:color w:val="404040"/>
          <w:sz w:val="24"/>
          <w:szCs w:val="24"/>
        </w:rPr>
      </w:pPr>
    </w:p>
    <w:p w:rsidR="00352D21" w:rsidRPr="00AA3999" w:rsidRDefault="00352D21" w:rsidP="00352D21">
      <w:pPr>
        <w:spacing w:after="0" w:line="240" w:lineRule="auto"/>
        <w:jc w:val="center"/>
        <w:rPr>
          <w:rFonts w:ascii="Times New Roman" w:eastAsia="Times New Roman" w:hAnsi="Times New Roman" w:cs="Times New Roman"/>
          <w:color w:val="404040"/>
          <w:sz w:val="24"/>
          <w:szCs w:val="24"/>
        </w:rPr>
      </w:pPr>
      <w:r>
        <w:rPr>
          <w:rFonts w:ascii="Times New Roman" w:eastAsia="Times New Roman" w:hAnsi="Times New Roman" w:cs="Times New Roman"/>
          <w:noProof/>
          <w:color w:val="404040"/>
          <w:sz w:val="24"/>
          <w:szCs w:val="24"/>
        </w:rPr>
        <w:drawing>
          <wp:inline distT="0" distB="0" distL="0" distR="0">
            <wp:extent cx="2870200" cy="18859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1885950"/>
                    </a:xfrm>
                    <a:prstGeom prst="rect">
                      <a:avLst/>
                    </a:prstGeom>
                    <a:noFill/>
                    <a:ln>
                      <a:noFill/>
                    </a:ln>
                  </pic:spPr>
                </pic:pic>
              </a:graphicData>
            </a:graphic>
          </wp:inline>
        </w:drawing>
      </w:r>
    </w:p>
    <w:p w:rsidR="00352D21" w:rsidRPr="00AA3999" w:rsidRDefault="00352D21" w:rsidP="00352D21">
      <w:pPr>
        <w:spacing w:after="0" w:line="240" w:lineRule="auto"/>
        <w:jc w:val="center"/>
        <w:rPr>
          <w:rFonts w:ascii="Times New Roman" w:eastAsia="Times New Roman" w:hAnsi="Times New Roman" w:cs="Times New Roman"/>
          <w:color w:val="404040"/>
          <w:sz w:val="24"/>
          <w:szCs w:val="24"/>
        </w:rPr>
      </w:pPr>
    </w:p>
    <w:p w:rsidR="00352D21" w:rsidRPr="00AA3999" w:rsidRDefault="00352D21" w:rsidP="00352D21">
      <w:pPr>
        <w:spacing w:after="0" w:line="240" w:lineRule="auto"/>
        <w:jc w:val="center"/>
        <w:rPr>
          <w:rFonts w:ascii="Times New Roman" w:eastAsia="Times New Roman" w:hAnsi="Times New Roman" w:cs="Times New Roman"/>
          <w:b/>
          <w:color w:val="404040"/>
          <w:sz w:val="24"/>
          <w:szCs w:val="24"/>
        </w:rPr>
      </w:pPr>
      <w:r w:rsidRPr="00AA3999">
        <w:rPr>
          <w:rFonts w:ascii="Times New Roman" w:eastAsia="Times New Roman" w:hAnsi="Times New Roman" w:cs="Times New Roman"/>
          <w:b/>
          <w:color w:val="404040"/>
          <w:sz w:val="24"/>
          <w:szCs w:val="24"/>
        </w:rPr>
        <w:t>Ход работы.</w:t>
      </w:r>
    </w:p>
    <w:p w:rsidR="00352D21" w:rsidRPr="00AA3999" w:rsidRDefault="00352D21" w:rsidP="00352D21">
      <w:pPr>
        <w:spacing w:after="0" w:line="240" w:lineRule="auto"/>
        <w:jc w:val="center"/>
        <w:rPr>
          <w:rFonts w:ascii="Times New Roman" w:eastAsia="Times New Roman" w:hAnsi="Times New Roman" w:cs="Times New Roman"/>
          <w:b/>
          <w:color w:val="404040"/>
          <w:sz w:val="24"/>
          <w:szCs w:val="24"/>
        </w:rPr>
      </w:pPr>
    </w:p>
    <w:p w:rsidR="00352D21" w:rsidRPr="00AA3999" w:rsidRDefault="00352D21" w:rsidP="00352D21">
      <w:pPr>
        <w:numPr>
          <w:ilvl w:val="0"/>
          <w:numId w:val="22"/>
        </w:num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 xml:space="preserve">Рассмотрите тело дождевого червя. Определите форму тела, окраску, размеры, </w:t>
      </w:r>
      <w:proofErr w:type="spellStart"/>
      <w:r w:rsidRPr="00AA3999">
        <w:rPr>
          <w:rFonts w:ascii="Times New Roman" w:eastAsia="Times New Roman" w:hAnsi="Times New Roman" w:cs="Times New Roman"/>
          <w:color w:val="404040"/>
          <w:sz w:val="24"/>
          <w:szCs w:val="24"/>
        </w:rPr>
        <w:t>сегментированность</w:t>
      </w:r>
      <w:proofErr w:type="spellEnd"/>
      <w:r w:rsidRPr="00AA3999">
        <w:rPr>
          <w:rFonts w:ascii="Times New Roman" w:eastAsia="Times New Roman" w:hAnsi="Times New Roman" w:cs="Times New Roman"/>
          <w:color w:val="404040"/>
          <w:sz w:val="24"/>
          <w:szCs w:val="24"/>
        </w:rPr>
        <w:t xml:space="preserve"> туловища. Найдите передний и задний концы тела, поясок. Определите, на каких сегментах тела находятся поясок.</w:t>
      </w:r>
    </w:p>
    <w:p w:rsidR="00352D21" w:rsidRPr="00AA3999" w:rsidRDefault="00352D21" w:rsidP="00352D21">
      <w:pPr>
        <w:spacing w:after="0" w:line="240" w:lineRule="auto"/>
        <w:rPr>
          <w:rFonts w:ascii="Times New Roman" w:eastAsia="Times New Roman" w:hAnsi="Times New Roman" w:cs="Times New Roman"/>
          <w:color w:val="404040"/>
          <w:sz w:val="24"/>
          <w:szCs w:val="24"/>
        </w:rPr>
      </w:pPr>
    </w:p>
    <w:p w:rsidR="00352D21" w:rsidRPr="00AA3999" w:rsidRDefault="00352D21" w:rsidP="00352D21">
      <w:pPr>
        <w:numPr>
          <w:ilvl w:val="0"/>
          <w:numId w:val="22"/>
        </w:num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Найдите выпуклую (спинную) и плоскую (брюшную) части тела. Осторожно проведите пальцем по брюшной или боковой стороне тела червя от заднего к переднему концу (вы ощутите прикосновение щетинок). Рассмотрите с помощью лупы расположение щетинок на теле червя.</w:t>
      </w:r>
    </w:p>
    <w:p w:rsidR="00352D21" w:rsidRPr="00AA3999" w:rsidRDefault="00352D21" w:rsidP="00352D21">
      <w:pPr>
        <w:spacing w:after="0" w:line="240" w:lineRule="auto"/>
        <w:rPr>
          <w:rFonts w:ascii="Times New Roman" w:eastAsia="Times New Roman" w:hAnsi="Times New Roman" w:cs="Times New Roman"/>
          <w:color w:val="404040"/>
          <w:sz w:val="24"/>
          <w:szCs w:val="24"/>
        </w:rPr>
      </w:pPr>
    </w:p>
    <w:p w:rsidR="00352D21" w:rsidRPr="00AA3999" w:rsidRDefault="00352D21" w:rsidP="00352D21">
      <w:pPr>
        <w:numPr>
          <w:ilvl w:val="0"/>
          <w:numId w:val="22"/>
        </w:num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Обратите внимание на кожу червя. Определите, какая она- сухая или влажная?. Как вы думайте , какое значение имеют такая кожа и такие щетинки для жизни червя в почве?</w:t>
      </w:r>
    </w:p>
    <w:p w:rsidR="00352D21" w:rsidRPr="00AA3999" w:rsidRDefault="00352D21" w:rsidP="00352D21">
      <w:pPr>
        <w:spacing w:after="0" w:line="240" w:lineRule="auto"/>
        <w:rPr>
          <w:rFonts w:ascii="Times New Roman" w:eastAsia="Times New Roman" w:hAnsi="Times New Roman" w:cs="Times New Roman"/>
          <w:color w:val="404040"/>
          <w:sz w:val="24"/>
          <w:szCs w:val="24"/>
        </w:rPr>
      </w:pPr>
    </w:p>
    <w:p w:rsidR="00352D21" w:rsidRPr="00AA3999" w:rsidRDefault="00352D21" w:rsidP="00352D21">
      <w:pPr>
        <w:numPr>
          <w:ilvl w:val="0"/>
          <w:numId w:val="22"/>
        </w:num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Зарисуйте внешнее строение дождевого червя, сделайте подписи к рисунку.</w:t>
      </w:r>
    </w:p>
    <w:p w:rsidR="00352D21" w:rsidRPr="00AA3999" w:rsidRDefault="00352D21" w:rsidP="00352D21">
      <w:pPr>
        <w:ind w:left="720"/>
        <w:contextualSpacing/>
        <w:rPr>
          <w:rFonts w:ascii="Times New Roman" w:eastAsia="Times New Roman" w:hAnsi="Times New Roman" w:cs="Times New Roman"/>
          <w:color w:val="404040"/>
          <w:sz w:val="24"/>
          <w:szCs w:val="24"/>
        </w:rPr>
      </w:pPr>
    </w:p>
    <w:p w:rsidR="00352D21" w:rsidRPr="00AA3999" w:rsidRDefault="00352D21" w:rsidP="00352D21">
      <w:pPr>
        <w:numPr>
          <w:ilvl w:val="0"/>
          <w:numId w:val="22"/>
        </w:numPr>
        <w:spacing w:after="0" w:line="240" w:lineRule="auto"/>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lastRenderedPageBreak/>
        <w:t xml:space="preserve">Рассмотрите на рисунке 24, 26 , 29 учебника </w:t>
      </w:r>
      <w:proofErr w:type="spellStart"/>
      <w:r w:rsidRPr="00AA3999">
        <w:rPr>
          <w:rFonts w:ascii="Times New Roman" w:eastAsia="Times New Roman" w:hAnsi="Times New Roman" w:cs="Times New Roman"/>
          <w:color w:val="404040"/>
          <w:sz w:val="24"/>
          <w:szCs w:val="24"/>
        </w:rPr>
        <w:t>стр</w:t>
      </w:r>
      <w:proofErr w:type="spellEnd"/>
      <w:r w:rsidRPr="00AA3999">
        <w:rPr>
          <w:rFonts w:ascii="Times New Roman" w:eastAsia="Times New Roman" w:hAnsi="Times New Roman" w:cs="Times New Roman"/>
          <w:color w:val="404040"/>
          <w:sz w:val="24"/>
          <w:szCs w:val="24"/>
        </w:rPr>
        <w:t xml:space="preserve"> 37, 39,43 многообразие кольчатых червей заполните таблицу записав представителей каждого класса </w:t>
      </w:r>
    </w:p>
    <w:p w:rsidR="00352D21" w:rsidRPr="00AA3999" w:rsidRDefault="00352D21" w:rsidP="00352D21">
      <w:pPr>
        <w:spacing w:after="0" w:line="240" w:lineRule="auto"/>
        <w:ind w:left="720"/>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 xml:space="preserve">                                       Многообразие типа Кольчатых червей</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997"/>
        <w:gridCol w:w="2844"/>
      </w:tblGrid>
      <w:tr w:rsidR="00352D21" w:rsidRPr="00AA3999" w:rsidTr="00D07650">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r w:rsidRPr="00AA3999">
              <w:rPr>
                <w:rFonts w:ascii="Calibri" w:eastAsia="Calibri" w:hAnsi="Calibri" w:cs="Times New Roman"/>
                <w:color w:val="404040"/>
              </w:rPr>
              <w:t>Класс Многощетинковые ( Полихеты)</w:t>
            </w:r>
          </w:p>
        </w:tc>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r w:rsidRPr="00AA3999">
              <w:rPr>
                <w:rFonts w:ascii="Calibri" w:eastAsia="Calibri" w:hAnsi="Calibri" w:cs="Times New Roman"/>
                <w:color w:val="404040"/>
              </w:rPr>
              <w:t xml:space="preserve">Класс Малощетинковые ( </w:t>
            </w:r>
            <w:proofErr w:type="spellStart"/>
            <w:r w:rsidRPr="00AA3999">
              <w:rPr>
                <w:rFonts w:ascii="Calibri" w:eastAsia="Calibri" w:hAnsi="Calibri" w:cs="Times New Roman"/>
                <w:color w:val="404040"/>
              </w:rPr>
              <w:t>Олигахеты</w:t>
            </w:r>
            <w:proofErr w:type="spellEnd"/>
            <w:r w:rsidRPr="00AA3999">
              <w:rPr>
                <w:rFonts w:ascii="Calibri" w:eastAsia="Calibri" w:hAnsi="Calibri" w:cs="Times New Roman"/>
                <w:color w:val="404040"/>
              </w:rPr>
              <w:t>)</w:t>
            </w:r>
          </w:p>
        </w:tc>
        <w:tc>
          <w:tcPr>
            <w:tcW w:w="3191"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r w:rsidRPr="00AA3999">
              <w:rPr>
                <w:rFonts w:ascii="Calibri" w:eastAsia="Calibri" w:hAnsi="Calibri" w:cs="Times New Roman"/>
                <w:color w:val="404040"/>
              </w:rPr>
              <w:t>Класс Пиявки</w:t>
            </w:r>
          </w:p>
        </w:tc>
      </w:tr>
      <w:tr w:rsidR="00352D21" w:rsidRPr="00AA3999" w:rsidTr="00D07650">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p>
        </w:tc>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p>
        </w:tc>
        <w:tc>
          <w:tcPr>
            <w:tcW w:w="3191" w:type="dxa"/>
            <w:shd w:val="clear" w:color="auto" w:fill="auto"/>
          </w:tcPr>
          <w:p w:rsidR="00352D21" w:rsidRPr="00AA3999" w:rsidRDefault="00352D21" w:rsidP="00D07650">
            <w:pPr>
              <w:spacing w:after="0" w:line="240" w:lineRule="auto"/>
              <w:contextualSpacing/>
              <w:rPr>
                <w:rFonts w:ascii="Calibri" w:eastAsia="Calibri" w:hAnsi="Calibri" w:cs="Times New Roman"/>
                <w:color w:val="404040"/>
              </w:rPr>
            </w:pPr>
          </w:p>
        </w:tc>
      </w:tr>
    </w:tbl>
    <w:p w:rsidR="00352D21" w:rsidRPr="00AA3999" w:rsidRDefault="00352D21" w:rsidP="00352D21">
      <w:pPr>
        <w:spacing w:after="0" w:line="240" w:lineRule="auto"/>
        <w:rPr>
          <w:rFonts w:ascii="Times New Roman" w:eastAsia="Times New Roman" w:hAnsi="Times New Roman" w:cs="Times New Roman"/>
          <w:color w:val="404040"/>
          <w:sz w:val="24"/>
          <w:szCs w:val="24"/>
        </w:rPr>
      </w:pPr>
    </w:p>
    <w:p w:rsidR="00352D21" w:rsidRPr="00AA3999" w:rsidRDefault="00352D21" w:rsidP="00352D21">
      <w:pPr>
        <w:numPr>
          <w:ilvl w:val="0"/>
          <w:numId w:val="22"/>
        </w:numPr>
        <w:spacing w:after="0" w:line="240" w:lineRule="auto"/>
        <w:rPr>
          <w:rFonts w:ascii="Calibri" w:eastAsia="Calibri" w:hAnsi="Calibri" w:cs="Times New Roman"/>
          <w:sz w:val="24"/>
          <w:szCs w:val="24"/>
        </w:rPr>
      </w:pPr>
      <w:r w:rsidRPr="00AA3999">
        <w:rPr>
          <w:rFonts w:ascii="Times New Roman" w:eastAsia="Times New Roman" w:hAnsi="Times New Roman" w:cs="Times New Roman"/>
          <w:color w:val="404040"/>
          <w:sz w:val="24"/>
          <w:szCs w:val="24"/>
        </w:rPr>
        <w:t>Сделайте вывод. На основании наблюдений дайте характеристику  типу Кольчатых червей .</w:t>
      </w:r>
    </w:p>
    <w:p w:rsidR="00352D21" w:rsidRPr="00AA3999" w:rsidRDefault="00352D21" w:rsidP="00352D21">
      <w:pPr>
        <w:ind w:left="720"/>
        <w:contextualSpacing/>
        <w:rPr>
          <w:rFonts w:ascii="Calibri" w:eastAsia="Calibri" w:hAnsi="Calibri"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9470EA" w:rsidRDefault="009470EA" w:rsidP="00352D21">
      <w:pPr>
        <w:spacing w:after="0" w:line="240" w:lineRule="auto"/>
        <w:ind w:left="720"/>
        <w:jc w:val="center"/>
        <w:rPr>
          <w:rFonts w:ascii="Times New Roman" w:eastAsia="Calibri" w:hAnsi="Times New Roman" w:cs="Times New Roman"/>
          <w:sz w:val="24"/>
          <w:szCs w:val="24"/>
        </w:rPr>
      </w:pPr>
    </w:p>
    <w:p w:rsidR="00352D21" w:rsidRPr="00AA3999" w:rsidRDefault="00352D21" w:rsidP="00352D21">
      <w:pPr>
        <w:spacing w:after="0" w:line="240" w:lineRule="auto"/>
        <w:ind w:left="720"/>
        <w:jc w:val="center"/>
        <w:rPr>
          <w:rFonts w:ascii="Times New Roman" w:eastAsia="Calibri" w:hAnsi="Times New Roman" w:cs="Times New Roman"/>
          <w:sz w:val="24"/>
          <w:szCs w:val="24"/>
        </w:rPr>
      </w:pPr>
    </w:p>
    <w:p w:rsidR="00352D21" w:rsidRPr="009470EA" w:rsidRDefault="00352D21" w:rsidP="00352D21">
      <w:pPr>
        <w:spacing w:after="0" w:line="240" w:lineRule="auto"/>
        <w:ind w:left="720"/>
        <w:jc w:val="center"/>
        <w:rPr>
          <w:rFonts w:ascii="Times New Roman" w:eastAsia="Calibri" w:hAnsi="Times New Roman" w:cs="Times New Roman"/>
          <w:b/>
          <w:sz w:val="24"/>
          <w:szCs w:val="24"/>
        </w:rPr>
      </w:pPr>
      <w:r w:rsidRPr="009470EA">
        <w:rPr>
          <w:rFonts w:ascii="Times New Roman" w:eastAsia="Calibri" w:hAnsi="Times New Roman" w:cs="Times New Roman"/>
          <w:b/>
          <w:sz w:val="24"/>
          <w:szCs w:val="24"/>
        </w:rPr>
        <w:t>Лабораторная работа  №2</w:t>
      </w:r>
    </w:p>
    <w:p w:rsidR="00352D21" w:rsidRDefault="00352D21" w:rsidP="00352D21">
      <w:pPr>
        <w:jc w:val="center"/>
        <w:rPr>
          <w:rFonts w:ascii="Times New Roman" w:eastAsia="Calibri" w:hAnsi="Times New Roman" w:cs="Times New Roman"/>
          <w:b/>
          <w:sz w:val="24"/>
          <w:szCs w:val="24"/>
        </w:rPr>
      </w:pPr>
      <w:r w:rsidRPr="009470EA">
        <w:rPr>
          <w:rFonts w:ascii="Times New Roman" w:eastAsia="Calibri" w:hAnsi="Times New Roman" w:cs="Times New Roman"/>
          <w:b/>
          <w:sz w:val="24"/>
          <w:szCs w:val="24"/>
        </w:rPr>
        <w:t>Знакомство с разнообразием ракообразных.</w:t>
      </w:r>
    </w:p>
    <w:p w:rsidR="009470EA" w:rsidRPr="009470EA" w:rsidRDefault="009470EA" w:rsidP="00352D21">
      <w:pPr>
        <w:jc w:val="center"/>
        <w:rPr>
          <w:rFonts w:ascii="Times New Roman" w:eastAsia="Calibri" w:hAnsi="Times New Roman" w:cs="Times New Roman"/>
          <w:b/>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r w:rsidRPr="00AA3999">
        <w:rPr>
          <w:rFonts w:ascii="Times New Roman" w:eastAsia="Calibri" w:hAnsi="Times New Roman" w:cs="Times New Roman"/>
          <w:b/>
          <w:sz w:val="24"/>
          <w:szCs w:val="24"/>
        </w:rPr>
        <w:lastRenderedPageBreak/>
        <w:t>Цель</w:t>
      </w:r>
      <w:r w:rsidRPr="00AA3999">
        <w:rPr>
          <w:rFonts w:ascii="Times New Roman" w:eastAsia="Calibri" w:hAnsi="Times New Roman" w:cs="Times New Roman"/>
          <w:sz w:val="24"/>
          <w:szCs w:val="24"/>
        </w:rPr>
        <w:t>: изучить   внешнее  строения представителей  ракообразных .</w:t>
      </w:r>
    </w:p>
    <w:p w:rsidR="00352D21" w:rsidRPr="00AA3999" w:rsidRDefault="00352D21" w:rsidP="00352D21">
      <w:pPr>
        <w:spacing w:after="0" w:line="240" w:lineRule="auto"/>
        <w:rPr>
          <w:rFonts w:ascii="Times New Roman" w:eastAsia="Calibri" w:hAnsi="Times New Roman" w:cs="Times New Roman"/>
          <w:sz w:val="24"/>
          <w:szCs w:val="24"/>
        </w:rPr>
      </w:pPr>
      <w:r w:rsidRPr="00AA3999">
        <w:rPr>
          <w:rFonts w:ascii="Times New Roman" w:eastAsia="Calibri" w:hAnsi="Times New Roman" w:cs="Times New Roman"/>
          <w:b/>
          <w:sz w:val="24"/>
          <w:szCs w:val="24"/>
        </w:rPr>
        <w:t>Оборудование</w:t>
      </w:r>
      <w:r w:rsidRPr="00AA3999">
        <w:rPr>
          <w:rFonts w:ascii="Times New Roman" w:eastAsia="Calibri" w:hAnsi="Times New Roman" w:cs="Times New Roman"/>
          <w:sz w:val="24"/>
          <w:szCs w:val="24"/>
        </w:rPr>
        <w:t>: ручная лупа, микроскоп, культуры дафний, циклопов, ракушковых рачков; влажные препараты: раки, креветки и др.</w:t>
      </w: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Ход работы.</w:t>
      </w:r>
    </w:p>
    <w:p w:rsidR="00352D21" w:rsidRPr="00AA3999" w:rsidRDefault="00352D21" w:rsidP="00352D21">
      <w:pPr>
        <w:numPr>
          <w:ilvl w:val="0"/>
          <w:numId w:val="28"/>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Рассмотрите с помощью лупы живых ракообразных в пробирках. Отметьте их размеры, окраску, характер передвижения в воде.</w:t>
      </w:r>
    </w:p>
    <w:p w:rsidR="00352D21" w:rsidRPr="00AA3999" w:rsidRDefault="00352D21" w:rsidP="00352D21">
      <w:pPr>
        <w:numPr>
          <w:ilvl w:val="0"/>
          <w:numId w:val="28"/>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Рассмотрите микропрепараты под микроскопом. Отметьте сходство и различие во внешнем строении тела, в характерных движениях, окраске.</w:t>
      </w:r>
    </w:p>
    <w:p w:rsidR="00352D21" w:rsidRPr="00AA3999" w:rsidRDefault="00352D21" w:rsidP="00352D21">
      <w:pPr>
        <w:numPr>
          <w:ilvl w:val="0"/>
          <w:numId w:val="28"/>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Сравните между собой крупных ракообразных: креветок и раков. Выявите сходство и различие во внешнем строении. </w:t>
      </w:r>
    </w:p>
    <w:p w:rsidR="000E4645" w:rsidRDefault="000E4645"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r w:rsidRPr="00AA3999">
        <w:rPr>
          <w:rFonts w:ascii="Times New Roman" w:eastAsia="Calibri" w:hAnsi="Times New Roman" w:cs="Times New Roman"/>
          <w:sz w:val="24"/>
          <w:szCs w:val="24"/>
        </w:rPr>
        <w:t>Оформление результатов:</w:t>
      </w:r>
    </w:p>
    <w:p w:rsidR="00352D21" w:rsidRPr="00AA3999" w:rsidRDefault="00352D21" w:rsidP="00352D21">
      <w:pPr>
        <w:spacing w:after="0" w:line="240" w:lineRule="auto"/>
        <w:rPr>
          <w:rFonts w:ascii="Times New Roman" w:eastAsia="Calibri" w:hAnsi="Times New Roman" w:cs="Times New Roman"/>
          <w:sz w:val="24"/>
          <w:szCs w:val="24"/>
        </w:rPr>
      </w:pPr>
      <w:r w:rsidRPr="00AA3999">
        <w:rPr>
          <w:rFonts w:ascii="Times New Roman" w:eastAsia="Calibri" w:hAnsi="Times New Roman" w:cs="Times New Roman"/>
          <w:sz w:val="24"/>
          <w:szCs w:val="24"/>
        </w:rPr>
        <w:t>зарисуйте контуры тела рака и дафнии с обозначением видимых органов и частей тела.</w:t>
      </w:r>
      <w:r w:rsidR="000E4645">
        <w:rPr>
          <w:rFonts w:ascii="Times New Roman" w:eastAsia="Calibri" w:hAnsi="Times New Roman" w:cs="Times New Roman"/>
          <w:sz w:val="24"/>
          <w:szCs w:val="24"/>
        </w:rPr>
        <w:t xml:space="preserve"> </w:t>
      </w:r>
      <w:r w:rsidRPr="00AA3999">
        <w:rPr>
          <w:rFonts w:ascii="Times New Roman" w:eastAsia="Calibri" w:hAnsi="Times New Roman" w:cs="Times New Roman"/>
          <w:sz w:val="24"/>
          <w:szCs w:val="24"/>
        </w:rPr>
        <w:t>Обоснуйте вывод о принадлежности исследованных ракообразных к      одному классу в типе членистоногих.</w:t>
      </w: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9470EA" w:rsidRDefault="009470EA" w:rsidP="00352D21">
      <w:pPr>
        <w:ind w:left="720"/>
        <w:contextualSpacing/>
        <w:jc w:val="center"/>
        <w:rPr>
          <w:rFonts w:ascii="Times New Roman" w:eastAsia="Calibri" w:hAnsi="Times New Roman" w:cs="Times New Roman"/>
          <w:sz w:val="24"/>
          <w:szCs w:val="24"/>
        </w:rPr>
      </w:pPr>
    </w:p>
    <w:p w:rsidR="00352D21" w:rsidRPr="00AA3999" w:rsidRDefault="00352D21" w:rsidP="00352D21">
      <w:pPr>
        <w:ind w:left="7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Инструкция №3</w:t>
      </w:r>
    </w:p>
    <w:p w:rsidR="00352D21" w:rsidRPr="00AA3999" w:rsidRDefault="00352D21" w:rsidP="00352D21">
      <w:pPr>
        <w:ind w:left="7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Лабораторная работа №3</w:t>
      </w:r>
    </w:p>
    <w:p w:rsidR="00352D21" w:rsidRPr="00AA3999" w:rsidRDefault="00352D21" w:rsidP="00352D21">
      <w:pPr>
        <w:ind w:left="7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lastRenderedPageBreak/>
        <w:t>Изучение представителей отрядов  насекомых</w:t>
      </w:r>
    </w:p>
    <w:p w:rsidR="00352D21" w:rsidRPr="00AA3999" w:rsidRDefault="00352D21" w:rsidP="00352D21">
      <w:pPr>
        <w:shd w:val="clear" w:color="auto" w:fill="FFFFFF"/>
        <w:spacing w:after="0"/>
        <w:ind w:left="480" w:hanging="420"/>
        <w:rPr>
          <w:rFonts w:ascii="Times New Roman" w:eastAsia="Times New Roman" w:hAnsi="Times New Roman" w:cs="Times New Roman"/>
          <w:i/>
          <w:color w:val="404040"/>
          <w:sz w:val="24"/>
          <w:szCs w:val="24"/>
        </w:rPr>
      </w:pPr>
      <w:r w:rsidRPr="00AA3999">
        <w:rPr>
          <w:rFonts w:ascii="Times New Roman" w:eastAsia="Times New Roman" w:hAnsi="Times New Roman" w:cs="Times New Roman"/>
          <w:i/>
          <w:color w:val="404040"/>
          <w:sz w:val="24"/>
          <w:szCs w:val="24"/>
        </w:rPr>
        <w:t xml:space="preserve">Цель работы: </w:t>
      </w:r>
      <w:r w:rsidRPr="00AA3999">
        <w:rPr>
          <w:rFonts w:ascii="Times New Roman" w:eastAsia="Times New Roman" w:hAnsi="Times New Roman" w:cs="Times New Roman"/>
          <w:bCs/>
          <w:color w:val="404040"/>
          <w:sz w:val="24"/>
          <w:szCs w:val="24"/>
        </w:rPr>
        <w:t>познакомиться</w:t>
      </w:r>
      <w:r w:rsidRPr="00AA3999">
        <w:rPr>
          <w:rFonts w:ascii="Times New Roman" w:eastAsia="Times New Roman" w:hAnsi="Times New Roman" w:cs="Times New Roman"/>
          <w:color w:val="404040"/>
          <w:sz w:val="24"/>
          <w:szCs w:val="24"/>
        </w:rPr>
        <w:t xml:space="preserve"> с многообразием насекомых; </w:t>
      </w:r>
      <w:r w:rsidRPr="00AA3999">
        <w:rPr>
          <w:rFonts w:ascii="Times New Roman" w:eastAsia="Times New Roman" w:hAnsi="Times New Roman" w:cs="Times New Roman"/>
          <w:bCs/>
          <w:color w:val="404040"/>
          <w:sz w:val="24"/>
          <w:szCs w:val="24"/>
        </w:rPr>
        <w:t>выявить</w:t>
      </w:r>
      <w:r w:rsidRPr="00AA3999">
        <w:rPr>
          <w:rFonts w:ascii="Times New Roman" w:eastAsia="Times New Roman" w:hAnsi="Times New Roman" w:cs="Times New Roman"/>
          <w:color w:val="404040"/>
          <w:sz w:val="24"/>
          <w:szCs w:val="24"/>
        </w:rPr>
        <w:t xml:space="preserve"> общие признаки насекомых.</w:t>
      </w:r>
    </w:p>
    <w:p w:rsidR="00352D21" w:rsidRPr="00AA3999" w:rsidRDefault="00352D21" w:rsidP="00352D21">
      <w:pPr>
        <w:shd w:val="clear" w:color="auto" w:fill="FFFFFF"/>
        <w:spacing w:after="0"/>
        <w:ind w:left="480" w:hanging="420"/>
        <w:rPr>
          <w:rFonts w:ascii="Times New Roman" w:eastAsia="Times New Roman" w:hAnsi="Times New Roman" w:cs="Times New Roman"/>
          <w:color w:val="404040"/>
          <w:sz w:val="24"/>
          <w:szCs w:val="24"/>
        </w:rPr>
      </w:pPr>
      <w:proofErr w:type="spellStart"/>
      <w:r w:rsidRPr="00AA3999">
        <w:rPr>
          <w:rFonts w:ascii="Times New Roman" w:eastAsia="Times New Roman" w:hAnsi="Times New Roman" w:cs="Times New Roman"/>
          <w:i/>
          <w:color w:val="404040"/>
          <w:sz w:val="24"/>
          <w:szCs w:val="24"/>
        </w:rPr>
        <w:t>Оборудование:</w:t>
      </w:r>
      <w:r w:rsidRPr="00AA3999">
        <w:rPr>
          <w:rFonts w:ascii="Times New Roman" w:eastAsia="Times New Roman" w:hAnsi="Times New Roman" w:cs="Times New Roman"/>
          <w:color w:val="404040"/>
          <w:sz w:val="24"/>
          <w:szCs w:val="24"/>
        </w:rPr>
        <w:t>ручные</w:t>
      </w:r>
      <w:proofErr w:type="spellEnd"/>
      <w:r w:rsidRPr="00AA3999">
        <w:rPr>
          <w:rFonts w:ascii="Times New Roman" w:eastAsia="Times New Roman" w:hAnsi="Times New Roman" w:cs="Times New Roman"/>
          <w:color w:val="404040"/>
          <w:sz w:val="24"/>
          <w:szCs w:val="24"/>
        </w:rPr>
        <w:t xml:space="preserve"> лупы, коллекции насекомых различных отрядов, коллекции насекомых-вредителей леса, сада, огорода, продовольственных запасов и другие имеющихся в школе.</w:t>
      </w:r>
    </w:p>
    <w:p w:rsidR="00352D21" w:rsidRPr="00AA3999" w:rsidRDefault="00352D21" w:rsidP="00352D21">
      <w:pPr>
        <w:shd w:val="clear" w:color="auto" w:fill="FFFFFF"/>
        <w:spacing w:after="0"/>
        <w:ind w:right="200"/>
        <w:jc w:val="center"/>
        <w:rPr>
          <w:rFonts w:ascii="Times New Roman" w:eastAsia="Times New Roman" w:hAnsi="Times New Roman" w:cs="Times New Roman"/>
          <w:b/>
          <w:color w:val="404040"/>
          <w:sz w:val="24"/>
          <w:szCs w:val="24"/>
        </w:rPr>
      </w:pPr>
      <w:r w:rsidRPr="00AA3999">
        <w:rPr>
          <w:rFonts w:ascii="Times New Roman" w:eastAsia="Times New Roman" w:hAnsi="Times New Roman" w:cs="Times New Roman"/>
          <w:b/>
          <w:color w:val="404040"/>
          <w:sz w:val="24"/>
          <w:szCs w:val="24"/>
        </w:rPr>
        <w:t>Ход работы</w:t>
      </w:r>
    </w:p>
    <w:p w:rsidR="00352D21" w:rsidRPr="00AA3999" w:rsidRDefault="00352D21" w:rsidP="00352D21">
      <w:pPr>
        <w:numPr>
          <w:ilvl w:val="0"/>
          <w:numId w:val="23"/>
        </w:numPr>
        <w:shd w:val="clear" w:color="auto" w:fill="FFFFFF"/>
        <w:spacing w:after="0" w:line="240" w:lineRule="auto"/>
        <w:ind w:right="20"/>
        <w:jc w:val="both"/>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Рассмотрите предлагаемые коллекции.</w:t>
      </w: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Выявите сходство и различия между отдельными насекомыми, обратив внимание на их размеры, форму тела, окраску, расположение и число крыльев, усиков, глаз.</w:t>
      </w: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Отметьте, каковы их местные названия, каково их значение в природе и в жизни человека.</w:t>
      </w:r>
    </w:p>
    <w:p w:rsidR="00352D21" w:rsidRPr="00AA3999" w:rsidRDefault="00352D21" w:rsidP="00352D21">
      <w:pPr>
        <w:numPr>
          <w:ilvl w:val="0"/>
          <w:numId w:val="23"/>
        </w:numPr>
        <w:shd w:val="clear" w:color="auto" w:fill="FFFFFF"/>
        <w:spacing w:after="0" w:line="240" w:lineRule="auto"/>
        <w:ind w:right="20"/>
        <w:contextualSpacing/>
        <w:jc w:val="both"/>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ab/>
        <w:t>Составьте список названий видов насекомых из коллекции, относящихся к каждому отряду. Дополните его списком местных видов, хорошо вам известных.</w:t>
      </w:r>
    </w:p>
    <w:p w:rsidR="00352D21" w:rsidRPr="00AA3999" w:rsidRDefault="00352D21" w:rsidP="00352D21">
      <w:pPr>
        <w:numPr>
          <w:ilvl w:val="0"/>
          <w:numId w:val="23"/>
        </w:numPr>
        <w:shd w:val="clear" w:color="auto" w:fill="FFFFFF"/>
        <w:spacing w:after="0" w:line="240" w:lineRule="auto"/>
        <w:ind w:right="20"/>
        <w:contextualSpacing/>
        <w:jc w:val="both"/>
        <w:rPr>
          <w:rFonts w:ascii="Times New Roman" w:eastAsia="Times New Roman" w:hAnsi="Times New Roman" w:cs="Times New Roman"/>
          <w:color w:val="404040"/>
          <w:sz w:val="24"/>
          <w:szCs w:val="24"/>
        </w:rPr>
      </w:pPr>
      <w:r w:rsidRPr="00AA3999">
        <w:rPr>
          <w:rFonts w:ascii="Times New Roman" w:eastAsia="Times New Roman" w:hAnsi="Times New Roman" w:cs="Times New Roman"/>
          <w:color w:val="404040"/>
          <w:sz w:val="24"/>
          <w:szCs w:val="24"/>
        </w:rPr>
        <w:t>Начертите  и заполните таблицу:</w:t>
      </w: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r>
        <w:rPr>
          <w:rFonts w:ascii="Times New Roman" w:eastAsia="Times New Roman" w:hAnsi="Times New Roman" w:cs="Times New Roman"/>
          <w:noProof/>
          <w:color w:val="404040"/>
          <w:sz w:val="24"/>
          <w:szCs w:val="24"/>
        </w:rPr>
        <w:drawing>
          <wp:anchor distT="0" distB="0" distL="114300" distR="114300" simplePos="0" relativeHeight="251663360" behindDoc="0" locked="0" layoutInCell="1" allowOverlap="1">
            <wp:simplePos x="0" y="0"/>
            <wp:positionH relativeFrom="column">
              <wp:posOffset>-70485</wp:posOffset>
            </wp:positionH>
            <wp:positionV relativeFrom="paragraph">
              <wp:posOffset>-396240</wp:posOffset>
            </wp:positionV>
            <wp:extent cx="5371465" cy="3971925"/>
            <wp:effectExtent l="19050" t="0" r="635" b="0"/>
            <wp:wrapNone/>
            <wp:docPr id="12" name="Рисунок 12" descr="http://te.zavantag.com/tw_files2/urls_72/29/d-28650/28650_html_486e36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e.zavantag.com/tw_files2/urls_72/29/d-28650/28650_html_486e36b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1465" cy="3971925"/>
                    </a:xfrm>
                    <a:prstGeom prst="rect">
                      <a:avLst/>
                    </a:prstGeom>
                    <a:noFill/>
                    <a:ln>
                      <a:noFill/>
                    </a:ln>
                  </pic:spPr>
                </pic:pic>
              </a:graphicData>
            </a:graphic>
          </wp:anchor>
        </w:drawing>
      </w: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7366A0" w:rsidRPr="00AA3999" w:rsidRDefault="007366A0"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Pr="00AA3999" w:rsidRDefault="00352D21" w:rsidP="00352D21">
      <w:pPr>
        <w:shd w:val="clear" w:color="auto" w:fill="FFFFFF"/>
        <w:spacing w:after="0"/>
        <w:ind w:left="420" w:right="20"/>
        <w:jc w:val="both"/>
        <w:rPr>
          <w:rFonts w:ascii="Times New Roman" w:eastAsia="Times New Roman" w:hAnsi="Times New Roman" w:cs="Times New Roman"/>
          <w:color w:val="404040"/>
          <w:sz w:val="24"/>
          <w:szCs w:val="24"/>
        </w:rPr>
      </w:pPr>
    </w:p>
    <w:p w:rsidR="00352D21" w:rsidRDefault="00352D21" w:rsidP="00352D21">
      <w:pPr>
        <w:spacing w:after="0" w:line="240" w:lineRule="auto"/>
        <w:rPr>
          <w:rFonts w:ascii="Times New Roman" w:eastAsia="Times New Roman" w:hAnsi="Times New Roman" w:cs="Times New Roman"/>
          <w:bCs/>
          <w:iCs/>
          <w:sz w:val="24"/>
          <w:szCs w:val="24"/>
        </w:rPr>
      </w:pPr>
      <w:r w:rsidRPr="00AA3999">
        <w:rPr>
          <w:rFonts w:ascii="Times New Roman" w:eastAsia="Times New Roman" w:hAnsi="Times New Roman" w:cs="Times New Roman"/>
          <w:color w:val="404040"/>
          <w:sz w:val="24"/>
          <w:szCs w:val="24"/>
        </w:rPr>
        <w:t xml:space="preserve">4.Рассмотрите вредителей культур или продовольственных запасов. Отметьте характер повреждений, наносимых ими. Вспомните, встречали ли вы подобные повреждения или таких насекомых в природе. </w:t>
      </w:r>
      <w:r w:rsidRPr="00AA3999">
        <w:rPr>
          <w:rFonts w:ascii="Times New Roman" w:eastAsia="Times New Roman" w:hAnsi="Times New Roman" w:cs="Times New Roman"/>
          <w:bCs/>
          <w:iCs/>
          <w:sz w:val="24"/>
          <w:szCs w:val="24"/>
        </w:rPr>
        <w:t>Заполните таблицу:</w:t>
      </w:r>
    </w:p>
    <w:p w:rsidR="007366A0" w:rsidRPr="00AA3999" w:rsidRDefault="007366A0" w:rsidP="00352D21">
      <w:pPr>
        <w:spacing w:after="0" w:line="240" w:lineRule="auto"/>
        <w:rPr>
          <w:rFonts w:ascii="Times New Roman" w:eastAsia="Times New Roman" w:hAnsi="Times New Roman" w:cs="Times New Roman"/>
          <w:b/>
          <w:bCs/>
          <w:sz w:val="24"/>
          <w:szCs w:val="24"/>
          <w:u w:val="single"/>
        </w:rPr>
      </w:pPr>
    </w:p>
    <w:p w:rsidR="00352D21" w:rsidRPr="00AA3999" w:rsidRDefault="00352D21" w:rsidP="00352D21">
      <w:pPr>
        <w:spacing w:after="0" w:line="240" w:lineRule="auto"/>
        <w:rPr>
          <w:rFonts w:ascii="Times New Roman" w:eastAsia="Times New Roman" w:hAnsi="Times New Roman" w:cs="Times New Roman"/>
          <w:b/>
          <w:bCs/>
          <w:sz w:val="24"/>
          <w:szCs w:val="24"/>
        </w:rPr>
      </w:pPr>
      <w:r w:rsidRPr="00AA3999">
        <w:rPr>
          <w:rFonts w:ascii="Times New Roman" w:eastAsia="Times New Roman" w:hAnsi="Times New Roman" w:cs="Times New Roman"/>
          <w:b/>
          <w:bCs/>
          <w:i/>
          <w:iCs/>
          <w:sz w:val="24"/>
          <w:szCs w:val="24"/>
        </w:rPr>
        <w:t xml:space="preserve"> Отдельные представители насекомых-вредителей.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52D21" w:rsidRPr="00AA3999" w:rsidTr="00D07650">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r w:rsidRPr="00AA3999">
              <w:rPr>
                <w:rFonts w:ascii="Times New Roman" w:eastAsia="Times New Roman" w:hAnsi="Times New Roman" w:cs="Times New Roman"/>
                <w:b/>
                <w:bCs/>
                <w:sz w:val="24"/>
                <w:szCs w:val="24"/>
              </w:rPr>
              <w:t>Вредитель</w:t>
            </w:r>
          </w:p>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r w:rsidRPr="00AA3999">
              <w:rPr>
                <w:rFonts w:ascii="Times New Roman" w:eastAsia="Times New Roman" w:hAnsi="Times New Roman" w:cs="Times New Roman"/>
                <w:b/>
                <w:bCs/>
                <w:sz w:val="24"/>
                <w:szCs w:val="24"/>
              </w:rPr>
              <w:t>Характер повреждений</w:t>
            </w:r>
          </w:p>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1"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r w:rsidRPr="00AA3999">
              <w:rPr>
                <w:rFonts w:ascii="Times New Roman" w:eastAsia="Times New Roman" w:hAnsi="Times New Roman" w:cs="Times New Roman"/>
                <w:b/>
                <w:bCs/>
                <w:sz w:val="24"/>
                <w:szCs w:val="24"/>
              </w:rPr>
              <w:t>Собственные наблюдения</w:t>
            </w:r>
          </w:p>
          <w:p w:rsidR="00352D21" w:rsidRPr="00AA3999" w:rsidRDefault="00352D21" w:rsidP="00D07650">
            <w:pPr>
              <w:spacing w:after="0" w:line="240" w:lineRule="auto"/>
              <w:rPr>
                <w:rFonts w:ascii="Times New Roman" w:eastAsia="Times New Roman" w:hAnsi="Times New Roman" w:cs="Times New Roman"/>
                <w:b/>
                <w:bCs/>
                <w:sz w:val="24"/>
                <w:szCs w:val="24"/>
              </w:rPr>
            </w:pPr>
          </w:p>
        </w:tc>
      </w:tr>
      <w:tr w:rsidR="00352D21" w:rsidRPr="00AA3999" w:rsidTr="00D07650">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1"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r>
      <w:tr w:rsidR="00352D21" w:rsidRPr="00AA3999" w:rsidTr="00D07650">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0"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c>
          <w:tcPr>
            <w:tcW w:w="3191" w:type="dxa"/>
            <w:shd w:val="clear" w:color="auto" w:fill="auto"/>
          </w:tcPr>
          <w:p w:rsidR="00352D21" w:rsidRPr="00AA3999" w:rsidRDefault="00352D21" w:rsidP="00D07650">
            <w:pPr>
              <w:spacing w:after="0" w:line="240" w:lineRule="auto"/>
              <w:rPr>
                <w:rFonts w:ascii="Times New Roman" w:eastAsia="Times New Roman" w:hAnsi="Times New Roman" w:cs="Times New Roman"/>
                <w:b/>
                <w:bCs/>
                <w:sz w:val="24"/>
                <w:szCs w:val="24"/>
              </w:rPr>
            </w:pPr>
          </w:p>
        </w:tc>
      </w:tr>
    </w:tbl>
    <w:p w:rsidR="00352D21" w:rsidRPr="00AA3999" w:rsidRDefault="00352D21" w:rsidP="00352D21">
      <w:pPr>
        <w:spacing w:after="0" w:line="240" w:lineRule="auto"/>
        <w:ind w:left="720"/>
        <w:jc w:val="center"/>
        <w:rPr>
          <w:rFonts w:ascii="Times New Roman" w:eastAsia="Calibri" w:hAnsi="Times New Roman" w:cs="Times New Roman"/>
          <w:sz w:val="24"/>
          <w:szCs w:val="24"/>
        </w:rPr>
      </w:pPr>
    </w:p>
    <w:p w:rsidR="00352D21" w:rsidRPr="00AA3999" w:rsidRDefault="00352D21" w:rsidP="00352D21">
      <w:pPr>
        <w:numPr>
          <w:ilvl w:val="0"/>
          <w:numId w:val="25"/>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lastRenderedPageBreak/>
        <w:t>Запишите вывод ответив на вопрос Каковы общие признаки  представителей насекомых?</w:t>
      </w:r>
    </w:p>
    <w:p w:rsidR="00352D21" w:rsidRPr="00AA3999" w:rsidRDefault="00352D21" w:rsidP="00352D21">
      <w:pPr>
        <w:spacing w:after="0" w:line="240" w:lineRule="auto"/>
        <w:ind w:left="420"/>
        <w:contextualSpacing/>
        <w:rPr>
          <w:rFonts w:ascii="Times New Roman" w:eastAsia="Calibri" w:hAnsi="Times New Roman" w:cs="Times New Roman"/>
          <w:sz w:val="24"/>
          <w:szCs w:val="24"/>
        </w:rPr>
      </w:pPr>
    </w:p>
    <w:p w:rsidR="00352D21" w:rsidRPr="00AA3999" w:rsidRDefault="00352D21" w:rsidP="00352D21">
      <w:pPr>
        <w:spacing w:after="0" w:line="240" w:lineRule="auto"/>
        <w:ind w:left="420"/>
        <w:contextualSpacing/>
        <w:rPr>
          <w:rFonts w:ascii="Times New Roman" w:eastAsia="Calibri" w:hAnsi="Times New Roman" w:cs="Times New Roman"/>
          <w:sz w:val="24"/>
          <w:szCs w:val="24"/>
        </w:rPr>
      </w:pPr>
    </w:p>
    <w:p w:rsidR="00352D21" w:rsidRPr="00AA3999" w:rsidRDefault="00352D21" w:rsidP="00352D21">
      <w:pPr>
        <w:spacing w:after="0" w:line="240" w:lineRule="auto"/>
        <w:ind w:left="4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Инструкция№4</w:t>
      </w:r>
    </w:p>
    <w:p w:rsidR="00352D21" w:rsidRPr="00AA3999" w:rsidRDefault="00352D21" w:rsidP="00352D21">
      <w:pPr>
        <w:spacing w:after="0" w:line="240" w:lineRule="auto"/>
        <w:ind w:left="4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Лабораторная работа №4</w:t>
      </w:r>
    </w:p>
    <w:p w:rsidR="00352D21" w:rsidRPr="00AA3999" w:rsidRDefault="00352D21" w:rsidP="00352D21">
      <w:pPr>
        <w:spacing w:after="0" w:line="240" w:lineRule="auto"/>
        <w:ind w:left="420"/>
        <w:contextualSpacing/>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Наблюдение за внешним строением и передвижением рыб</w:t>
      </w:r>
    </w:p>
    <w:p w:rsidR="00352D21" w:rsidRPr="00AA3999" w:rsidRDefault="00352D21" w:rsidP="00352D21">
      <w:pPr>
        <w:spacing w:after="0" w:line="240" w:lineRule="auto"/>
        <w:ind w:left="420"/>
        <w:contextualSpacing/>
        <w:rPr>
          <w:rFonts w:ascii="Times New Roman" w:eastAsia="Calibri" w:hAnsi="Times New Roman" w:cs="Times New Roman"/>
          <w:sz w:val="24"/>
          <w:szCs w:val="24"/>
        </w:rPr>
      </w:pPr>
      <w:r w:rsidRPr="00AA3999">
        <w:rPr>
          <w:rFonts w:ascii="Times New Roman" w:eastAsia="Calibri" w:hAnsi="Times New Roman" w:cs="Times New Roman"/>
          <w:b/>
          <w:sz w:val="24"/>
          <w:szCs w:val="24"/>
        </w:rPr>
        <w:t>Цель:</w:t>
      </w:r>
      <w:r w:rsidRPr="00AA3999">
        <w:rPr>
          <w:rFonts w:ascii="Times New Roman" w:eastAsia="Calibri" w:hAnsi="Times New Roman" w:cs="Times New Roman"/>
          <w:sz w:val="24"/>
          <w:szCs w:val="24"/>
        </w:rPr>
        <w:t xml:space="preserve"> изучить внешнее строение и способы передвижения рыбы. </w:t>
      </w:r>
    </w:p>
    <w:p w:rsidR="00352D21" w:rsidRPr="00AA3999" w:rsidRDefault="00352D21" w:rsidP="00352D21">
      <w:pPr>
        <w:spacing w:after="0" w:line="240" w:lineRule="auto"/>
        <w:ind w:left="420"/>
        <w:contextualSpacing/>
        <w:rPr>
          <w:rFonts w:ascii="Times New Roman" w:eastAsia="Calibri" w:hAnsi="Times New Roman" w:cs="Times New Roman"/>
          <w:sz w:val="24"/>
          <w:szCs w:val="24"/>
        </w:rPr>
      </w:pPr>
      <w:r w:rsidRPr="00AA3999">
        <w:rPr>
          <w:rFonts w:ascii="Times New Roman" w:eastAsia="Calibri" w:hAnsi="Times New Roman" w:cs="Times New Roman"/>
          <w:b/>
          <w:sz w:val="24"/>
          <w:szCs w:val="24"/>
        </w:rPr>
        <w:t>Оборудование</w:t>
      </w:r>
      <w:r w:rsidRPr="00AA3999">
        <w:rPr>
          <w:rFonts w:ascii="Times New Roman" w:eastAsia="Calibri" w:hAnsi="Times New Roman" w:cs="Times New Roman"/>
          <w:sz w:val="24"/>
          <w:szCs w:val="24"/>
        </w:rPr>
        <w:t>: иллюстрации рыбы, чешуи, аквариумные рыбки, цифровой микроскоп, чешуя рыбы.</w:t>
      </w:r>
    </w:p>
    <w:p w:rsidR="00352D21" w:rsidRPr="00AA3999" w:rsidRDefault="00352D21" w:rsidP="00352D21">
      <w:pPr>
        <w:spacing w:after="0" w:line="240" w:lineRule="auto"/>
        <w:ind w:left="42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Ход работы:</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Рассмотрите рыбу. </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Объясните, какое значение имеет форма её тела. </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7366A0" w:rsidP="00352D21">
      <w:pPr>
        <w:spacing w:after="0" w:line="240" w:lineRule="auto"/>
        <w:ind w:left="780"/>
        <w:contextualSpacing/>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59264" behindDoc="0" locked="0" layoutInCell="1" allowOverlap="1">
            <wp:simplePos x="0" y="0"/>
            <wp:positionH relativeFrom="column">
              <wp:posOffset>81280</wp:posOffset>
            </wp:positionH>
            <wp:positionV relativeFrom="paragraph">
              <wp:posOffset>-472440</wp:posOffset>
            </wp:positionV>
            <wp:extent cx="5219700" cy="3209925"/>
            <wp:effectExtent l="19050" t="0" r="0" b="0"/>
            <wp:wrapNone/>
            <wp:docPr id="11" name="Рисунок 11" descr="{B0174201-D540-4BF2-BE79-54A9A2CD1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0174201-D540-4BF2-BE79-54A9A2CD183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3209925"/>
                    </a:xfrm>
                    <a:prstGeom prst="rect">
                      <a:avLst/>
                    </a:prstGeom>
                    <a:noFill/>
                    <a:ln>
                      <a:noFill/>
                    </a:ln>
                  </pic:spPr>
                </pic:pic>
              </a:graphicData>
            </a:graphic>
          </wp:anchor>
        </w:drawing>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Рассмотрите окраску тела рыбы на брюшной и спинной сторонах. Если она различна, то укажите причины этих различий. Как расположена чешуя на теле рыбы? Какое значение это имеет для жизни рыбы в воде? </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Рассмотрите строение отдельной чешуйки и зарисуйте её в тетрадь. Как по чешуйке определить возраст рыбы? Каков возраст рыбы, у которой взята эта чешуйка?</w:t>
      </w: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r w:rsidRPr="00AA3999">
        <w:rPr>
          <w:rFonts w:ascii="Arial" w:eastAsia="+mj-ea" w:hAnsi="Arial" w:cs="+mj-cs"/>
          <w:i/>
          <w:iCs/>
          <w:color w:val="000099"/>
          <w:sz w:val="24"/>
          <w:szCs w:val="24"/>
        </w:rPr>
        <w:t xml:space="preserve">                            Расположение чешуи на теле рыбы (карп)</w:t>
      </w:r>
    </w:p>
    <w:p w:rsidR="00352D21" w:rsidRPr="00AA3999" w:rsidRDefault="00352D21" w:rsidP="00352D21">
      <w:pPr>
        <w:spacing w:after="0" w:line="240" w:lineRule="auto"/>
        <w:rPr>
          <w:rFonts w:ascii="Times New Roman" w:eastAsia="Calibri"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1491615</wp:posOffset>
            </wp:positionH>
            <wp:positionV relativeFrom="paragraph">
              <wp:posOffset>112395</wp:posOffset>
            </wp:positionV>
            <wp:extent cx="2000250" cy="957580"/>
            <wp:effectExtent l="19050" t="19050" r="19050" b="13970"/>
            <wp:wrapNone/>
            <wp:docPr id="10" name="Рисунок 10" descr="TM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MP11"/>
                    <pic:cNvPicPr>
                      <a:picLocks noChangeAspect="1" noChangeArrowheads="1"/>
                    </pic:cNvPicPr>
                  </pic:nvPicPr>
                  <pic:blipFill>
                    <a:blip r:embed="rId11" cstate="print">
                      <a:lum bright="-12000" contrast="30000"/>
                      <a:extLst>
                        <a:ext uri="{28A0092B-C50C-407E-A947-70E740481C1C}">
                          <a14:useLocalDpi xmlns:a14="http://schemas.microsoft.com/office/drawing/2010/main" val="0"/>
                        </a:ext>
                      </a:extLst>
                    </a:blip>
                    <a:srcRect/>
                    <a:stretch>
                      <a:fillRect/>
                    </a:stretch>
                  </pic:blipFill>
                  <pic:spPr bwMode="auto">
                    <a:xfrm>
                      <a:off x="0" y="0"/>
                      <a:ext cx="2000250" cy="957580"/>
                    </a:xfrm>
                    <a:prstGeom prst="rect">
                      <a:avLst/>
                    </a:prstGeom>
                    <a:noFill/>
                    <a:ln w="9525">
                      <a:solidFill>
                        <a:srgbClr val="000099"/>
                      </a:solidFill>
                      <a:miter lim="800000"/>
                      <a:headEnd/>
                      <a:tailEnd/>
                    </a:ln>
                  </pic:spPr>
                </pic:pic>
              </a:graphicData>
            </a:graphic>
          </wp:anchor>
        </w:drawing>
      </w: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spacing w:before="96" w:after="0" w:line="216" w:lineRule="auto"/>
        <w:ind w:left="547" w:hanging="547"/>
        <w:textAlignment w:val="baseline"/>
        <w:rPr>
          <w:rFonts w:ascii="Arial" w:eastAsia="+mn-ea" w:hAnsi="Arial" w:cs="+mn-cs"/>
          <w:i/>
          <w:iCs/>
          <w:color w:val="000099"/>
          <w:sz w:val="28"/>
          <w:szCs w:val="28"/>
        </w:rPr>
      </w:pPr>
      <w:r>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2736215</wp:posOffset>
            </wp:positionH>
            <wp:positionV relativeFrom="paragraph">
              <wp:posOffset>122555</wp:posOffset>
            </wp:positionV>
            <wp:extent cx="1638300" cy="1104265"/>
            <wp:effectExtent l="0" t="0" r="0" b="635"/>
            <wp:wrapNone/>
            <wp:docPr id="9" name="Рисунок 9" descr="resB7E2779F-73D4-44AD-B8DA-E28435ED9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B7E2779F-73D4-44AD-B8DA-E28435ED91B1"/>
                    <pic:cNvPicPr>
                      <a:picLocks noChangeAspect="1" noChangeArrowheads="1"/>
                    </pic:cNvPicPr>
                  </pic:nvPicPr>
                  <pic:blipFill>
                    <a:blip r:embed="rId12">
                      <a:extLst>
                        <a:ext uri="{28A0092B-C50C-407E-A947-70E740481C1C}">
                          <a14:useLocalDpi xmlns:a14="http://schemas.microsoft.com/office/drawing/2010/main" val="0"/>
                        </a:ext>
                      </a:extLst>
                    </a:blip>
                    <a:srcRect l="40889" b="23030"/>
                    <a:stretch>
                      <a:fillRect/>
                    </a:stretch>
                  </pic:blipFill>
                  <pic:spPr bwMode="auto">
                    <a:xfrm>
                      <a:off x="0" y="0"/>
                      <a:ext cx="1638300" cy="1104265"/>
                    </a:xfrm>
                    <a:prstGeom prst="rect">
                      <a:avLst/>
                    </a:prstGeom>
                    <a:noFill/>
                    <a:ln>
                      <a:noFill/>
                    </a:ln>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462915</wp:posOffset>
            </wp:positionH>
            <wp:positionV relativeFrom="paragraph">
              <wp:posOffset>191135</wp:posOffset>
            </wp:positionV>
            <wp:extent cx="908050" cy="977265"/>
            <wp:effectExtent l="0" t="0" r="6350" b="0"/>
            <wp:wrapNone/>
            <wp:docPr id="8" name="Рисунок 8" descr="resB7E2779F-73D4-44AD-B8DA-E28435ED9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B7E2779F-73D4-44AD-B8DA-E28435ED91B1"/>
                    <pic:cNvPicPr>
                      <a:picLocks noChangeAspect="1" noChangeArrowheads="1"/>
                    </pic:cNvPicPr>
                  </pic:nvPicPr>
                  <pic:blipFill>
                    <a:blip r:embed="rId12">
                      <a:lum bright="-12000" contrast="12000"/>
                      <a:extLst>
                        <a:ext uri="{28A0092B-C50C-407E-A947-70E740481C1C}">
                          <a14:useLocalDpi xmlns:a14="http://schemas.microsoft.com/office/drawing/2010/main" val="0"/>
                        </a:ext>
                      </a:extLst>
                    </a:blip>
                    <a:srcRect l="21144" t="38486" r="60510" b="23030"/>
                    <a:stretch>
                      <a:fillRect/>
                    </a:stretch>
                  </pic:blipFill>
                  <pic:spPr bwMode="auto">
                    <a:xfrm>
                      <a:off x="0" y="0"/>
                      <a:ext cx="908050" cy="977265"/>
                    </a:xfrm>
                    <a:prstGeom prst="rect">
                      <a:avLst/>
                    </a:prstGeom>
                    <a:noFill/>
                    <a:ln>
                      <a:noFill/>
                    </a:ln>
                  </pic:spPr>
                </pic:pic>
              </a:graphicData>
            </a:graphic>
          </wp:anchor>
        </w:drawing>
      </w:r>
    </w:p>
    <w:p w:rsidR="00352D21" w:rsidRPr="00AA3999" w:rsidRDefault="00352D21" w:rsidP="00352D21">
      <w:pPr>
        <w:spacing w:before="96" w:after="0" w:line="216" w:lineRule="auto"/>
        <w:ind w:left="547" w:hanging="547"/>
        <w:textAlignment w:val="baseline"/>
        <w:rPr>
          <w:rFonts w:ascii="Arial" w:eastAsia="+mn-ea" w:hAnsi="Arial" w:cs="+mn-cs"/>
          <w:i/>
          <w:iCs/>
          <w:color w:val="000099"/>
          <w:sz w:val="28"/>
          <w:szCs w:val="28"/>
        </w:rPr>
      </w:pPr>
    </w:p>
    <w:p w:rsidR="00352D21" w:rsidRPr="00AA3999" w:rsidRDefault="00352D21" w:rsidP="00352D21">
      <w:pPr>
        <w:spacing w:before="96" w:after="0" w:line="216" w:lineRule="auto"/>
        <w:ind w:left="547" w:hanging="547"/>
        <w:textAlignment w:val="baseline"/>
        <w:rPr>
          <w:rFonts w:ascii="Arial" w:eastAsia="+mn-ea" w:hAnsi="Arial" w:cs="+mn-cs"/>
          <w:i/>
          <w:iCs/>
          <w:color w:val="000099"/>
          <w:sz w:val="28"/>
          <w:szCs w:val="28"/>
        </w:rPr>
      </w:pPr>
    </w:p>
    <w:p w:rsidR="00352D21" w:rsidRPr="00AA3999" w:rsidRDefault="00352D21" w:rsidP="00352D21">
      <w:pPr>
        <w:spacing w:before="96" w:after="0" w:line="216" w:lineRule="auto"/>
        <w:ind w:left="547" w:hanging="547"/>
        <w:textAlignment w:val="baseline"/>
        <w:rPr>
          <w:rFonts w:ascii="Arial" w:eastAsia="+mn-ea" w:hAnsi="Arial" w:cs="+mn-cs"/>
          <w:i/>
          <w:iCs/>
          <w:color w:val="000099"/>
          <w:sz w:val="28"/>
          <w:szCs w:val="28"/>
        </w:rPr>
      </w:pPr>
    </w:p>
    <w:p w:rsidR="00352D21" w:rsidRPr="00AA3999" w:rsidRDefault="00352D21" w:rsidP="00352D21">
      <w:pPr>
        <w:spacing w:before="96" w:after="0" w:line="216" w:lineRule="auto"/>
        <w:ind w:left="547" w:hanging="547"/>
        <w:textAlignment w:val="baseline"/>
        <w:rPr>
          <w:rFonts w:ascii="Arial" w:eastAsia="+mn-ea" w:hAnsi="Arial" w:cs="+mn-cs"/>
          <w:i/>
          <w:iCs/>
          <w:color w:val="000099"/>
          <w:sz w:val="28"/>
          <w:szCs w:val="28"/>
        </w:rPr>
      </w:pPr>
    </w:p>
    <w:p w:rsidR="00352D21" w:rsidRPr="00AA3999" w:rsidRDefault="00352D21" w:rsidP="00352D21">
      <w:pPr>
        <w:spacing w:before="96" w:after="0" w:line="216" w:lineRule="auto"/>
        <w:ind w:left="547" w:hanging="547"/>
        <w:textAlignment w:val="baseline"/>
        <w:rPr>
          <w:rFonts w:ascii="Times New Roman" w:eastAsia="Times New Roman" w:hAnsi="Times New Roman" w:cs="Times New Roman"/>
          <w:sz w:val="28"/>
          <w:szCs w:val="28"/>
        </w:rPr>
      </w:pPr>
      <w:r w:rsidRPr="00AA3999">
        <w:rPr>
          <w:rFonts w:ascii="Arial" w:eastAsia="+mn-ea" w:hAnsi="Arial" w:cs="+mn-cs"/>
          <w:i/>
          <w:iCs/>
          <w:color w:val="000099"/>
          <w:sz w:val="28"/>
          <w:szCs w:val="28"/>
        </w:rPr>
        <w:t>Строение чешуи рыб         Определение возраста рыб</w:t>
      </w:r>
    </w:p>
    <w:p w:rsidR="00352D21" w:rsidRPr="00AA3999" w:rsidRDefault="00352D21" w:rsidP="00352D21">
      <w:pPr>
        <w:spacing w:before="96" w:after="0" w:line="216" w:lineRule="auto"/>
        <w:ind w:left="547" w:hanging="547"/>
        <w:textAlignment w:val="baseline"/>
        <w:rPr>
          <w:rFonts w:ascii="Times New Roman" w:eastAsia="Times New Roman" w:hAnsi="Times New Roman" w:cs="Times New Roman"/>
          <w:sz w:val="24"/>
          <w:szCs w:val="24"/>
        </w:rPr>
      </w:pPr>
    </w:p>
    <w:p w:rsidR="00352D21" w:rsidRPr="00AA3999" w:rsidRDefault="00352D21" w:rsidP="00352D21">
      <w:pPr>
        <w:spacing w:after="0" w:line="240" w:lineRule="auto"/>
        <w:rPr>
          <w:rFonts w:ascii="Times New Roman" w:eastAsia="Calibri" w:hAnsi="Times New Roman" w:cs="Times New Roman"/>
          <w:sz w:val="24"/>
          <w:szCs w:val="24"/>
        </w:rPr>
      </w:pP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Найдите отделы тела рыбы. Перечислите их. Установите их границы. Объясните, какое значение имеют плавные переходы отделов тела для жизни рыбы.</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Найдите у рыбы ноздри, глаза, боковую линию. Какое значение имеют эти органы в жизни рыбы? Выясните в чём особенность строения глаз. </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Рассмотрите плавники рыбы. Какие из них парные, какие – непарные. Понаблюдайте за работой плавников при движении рыбы в воде. </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Зарисуйте рассматриваемую рыбу. Обозначьте на рисунке все рассматриваемые части. </w:t>
      </w:r>
    </w:p>
    <w:p w:rsidR="00352D21" w:rsidRPr="00AA3999" w:rsidRDefault="00352D21" w:rsidP="00352D21">
      <w:pPr>
        <w:numPr>
          <w:ilvl w:val="0"/>
          <w:numId w:val="24"/>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Сделайте вывод о приспособленности рыбы к жизни в воде.</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Инструкция №5</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Лабораторная работа  №5 </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Изучение внешнего   строения птиц </w:t>
      </w:r>
      <w:proofErr w:type="spellStart"/>
      <w:r w:rsidRPr="00AA3999">
        <w:rPr>
          <w:rFonts w:ascii="Times New Roman" w:eastAsia="Calibri" w:hAnsi="Times New Roman" w:cs="Times New Roman"/>
          <w:sz w:val="24"/>
          <w:szCs w:val="24"/>
        </w:rPr>
        <w:t>всвязи</w:t>
      </w:r>
      <w:proofErr w:type="spellEnd"/>
      <w:r w:rsidRPr="00AA3999">
        <w:rPr>
          <w:rFonts w:ascii="Times New Roman" w:eastAsia="Calibri" w:hAnsi="Times New Roman" w:cs="Times New Roman"/>
          <w:sz w:val="24"/>
          <w:szCs w:val="24"/>
        </w:rPr>
        <w:t xml:space="preserve"> с образом жизни.</w:t>
      </w:r>
    </w:p>
    <w:p w:rsidR="00352D21" w:rsidRPr="00AA3999" w:rsidRDefault="00352D21" w:rsidP="00352D21">
      <w:pPr>
        <w:spacing w:after="0" w:line="240" w:lineRule="auto"/>
        <w:rPr>
          <w:rFonts w:ascii="Times New Roman" w:eastAsia="Times New Roman" w:hAnsi="Times New Roman" w:cs="Times New Roman"/>
          <w:sz w:val="24"/>
          <w:szCs w:val="24"/>
        </w:rPr>
      </w:pPr>
      <w:r w:rsidRPr="00AA3999">
        <w:rPr>
          <w:rFonts w:ascii="Times New Roman" w:eastAsia="Times New Roman" w:hAnsi="Times New Roman" w:cs="Times New Roman"/>
          <w:b/>
          <w:bCs/>
          <w:sz w:val="24"/>
          <w:szCs w:val="24"/>
        </w:rPr>
        <w:t>Цель:</w:t>
      </w:r>
      <w:r w:rsidRPr="00AA3999">
        <w:rPr>
          <w:rFonts w:ascii="Times New Roman" w:eastAsia="Times New Roman" w:hAnsi="Times New Roman" w:cs="Times New Roman"/>
          <w:sz w:val="24"/>
          <w:szCs w:val="24"/>
        </w:rPr>
        <w:t xml:space="preserve"> изучить  особенности внешнего строения птиц, связанные с приспособлением к полету.</w:t>
      </w:r>
    </w:p>
    <w:p w:rsidR="00352D21" w:rsidRPr="00AA3999" w:rsidRDefault="00352D21" w:rsidP="00352D21">
      <w:pPr>
        <w:spacing w:after="0" w:line="240" w:lineRule="auto"/>
        <w:rPr>
          <w:rFonts w:ascii="Times New Roman" w:eastAsia="Times New Roman" w:hAnsi="Times New Roman" w:cs="Times New Roman"/>
          <w:sz w:val="24"/>
          <w:szCs w:val="24"/>
        </w:rPr>
      </w:pPr>
      <w:proofErr w:type="spellStart"/>
      <w:r w:rsidRPr="00AA3999">
        <w:rPr>
          <w:rFonts w:ascii="Times New Roman" w:eastAsia="Times New Roman" w:hAnsi="Times New Roman" w:cs="Times New Roman"/>
          <w:b/>
          <w:bCs/>
          <w:sz w:val="24"/>
          <w:szCs w:val="24"/>
        </w:rPr>
        <w:t>Оборудованиеи</w:t>
      </w:r>
      <w:proofErr w:type="spellEnd"/>
      <w:r w:rsidRPr="00AA3999">
        <w:rPr>
          <w:rFonts w:ascii="Times New Roman" w:eastAsia="Times New Roman" w:hAnsi="Times New Roman" w:cs="Times New Roman"/>
          <w:b/>
          <w:bCs/>
          <w:sz w:val="24"/>
          <w:szCs w:val="24"/>
        </w:rPr>
        <w:t xml:space="preserve"> объекты:   </w:t>
      </w:r>
      <w:r w:rsidRPr="00AA3999">
        <w:rPr>
          <w:rFonts w:ascii="Times New Roman" w:eastAsia="Times New Roman" w:hAnsi="Times New Roman" w:cs="Times New Roman"/>
          <w:sz w:val="24"/>
          <w:szCs w:val="24"/>
        </w:rPr>
        <w:t>набор перьев, чучело птицы, или живая птица, рисунки с изображением птиц, лупа</w:t>
      </w:r>
    </w:p>
    <w:p w:rsidR="00352D21" w:rsidRPr="00AA3999" w:rsidRDefault="00352D21" w:rsidP="00352D21">
      <w:pPr>
        <w:spacing w:after="0" w:line="240" w:lineRule="auto"/>
        <w:jc w:val="center"/>
        <w:rPr>
          <w:rFonts w:ascii="Times New Roman" w:eastAsia="Times New Roman" w:hAnsi="Times New Roman" w:cs="Times New Roman"/>
          <w:sz w:val="24"/>
          <w:szCs w:val="24"/>
        </w:rPr>
      </w:pPr>
      <w:r w:rsidRPr="00AA3999">
        <w:rPr>
          <w:rFonts w:ascii="Times New Roman" w:eastAsia="Times New Roman" w:hAnsi="Times New Roman" w:cs="Times New Roman"/>
          <w:b/>
          <w:bCs/>
          <w:sz w:val="24"/>
          <w:szCs w:val="24"/>
        </w:rPr>
        <w:t>Ход работы</w:t>
      </w:r>
    </w:p>
    <w:p w:rsidR="00352D21" w:rsidRPr="00AA3999" w:rsidRDefault="00352D21" w:rsidP="00352D21">
      <w:pPr>
        <w:tabs>
          <w:tab w:val="left" w:pos="709"/>
        </w:tabs>
        <w:spacing w:after="0" w:line="240" w:lineRule="auto"/>
        <w:jc w:val="center"/>
        <w:rPr>
          <w:rFonts w:ascii="Times New Roman" w:eastAsia="Times New Roman" w:hAnsi="Times New Roman" w:cs="Times New Roman"/>
          <w:sz w:val="24"/>
          <w:szCs w:val="24"/>
        </w:rPr>
      </w:pPr>
    </w:p>
    <w:p w:rsidR="00352D21" w:rsidRPr="00AA3999" w:rsidRDefault="00352D21" w:rsidP="00352D21">
      <w:pPr>
        <w:numPr>
          <w:ilvl w:val="0"/>
          <w:numId w:val="26"/>
        </w:numPr>
        <w:tabs>
          <w:tab w:val="left" w:pos="709"/>
        </w:tabs>
        <w:spacing w:after="0" w:line="240" w:lineRule="auto"/>
        <w:contextualSpacing/>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t xml:space="preserve">Рассмотрите чучело птицы и найдите на нем отделы тела: голову, шею, туловище, хвост. </w:t>
      </w: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456565</wp:posOffset>
            </wp:positionH>
            <wp:positionV relativeFrom="paragraph">
              <wp:posOffset>63500</wp:posOffset>
            </wp:positionV>
            <wp:extent cx="4489450" cy="1902460"/>
            <wp:effectExtent l="0" t="0" r="6350" b="2540"/>
            <wp:wrapNone/>
            <wp:docPr id="7" name="Рисунок 7" descr="http://festival.1september.ru/articles/6153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estival.1september.ru/articles/615317/img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9450" cy="1902460"/>
                    </a:xfrm>
                    <a:prstGeom prst="rect">
                      <a:avLst/>
                    </a:prstGeom>
                    <a:noFill/>
                    <a:ln>
                      <a:noFill/>
                    </a:ln>
                  </pic:spPr>
                </pic:pic>
              </a:graphicData>
            </a:graphic>
          </wp:anchor>
        </w:drawing>
      </w: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p>
    <w:p w:rsidR="00352D21" w:rsidRPr="00AA3999" w:rsidRDefault="00352D21" w:rsidP="00352D21">
      <w:pPr>
        <w:tabs>
          <w:tab w:val="left" w:pos="709"/>
        </w:tabs>
        <w:spacing w:after="0" w:line="240" w:lineRule="auto"/>
        <w:ind w:left="720"/>
        <w:contextualSpacing/>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t xml:space="preserve">2. Рассмотрите голову птицы, обратите внимание на ее форму, размеры; найдите клюв, состоящий из надклювья и </w:t>
      </w:r>
      <w:proofErr w:type="spellStart"/>
      <w:r w:rsidRPr="00AA3999">
        <w:rPr>
          <w:rFonts w:ascii="Times New Roman" w:eastAsia="Times New Roman" w:hAnsi="Times New Roman" w:cs="Times New Roman"/>
          <w:sz w:val="24"/>
          <w:szCs w:val="24"/>
        </w:rPr>
        <w:t>подклювья</w:t>
      </w:r>
      <w:proofErr w:type="spellEnd"/>
      <w:r w:rsidRPr="00AA3999">
        <w:rPr>
          <w:rFonts w:ascii="Times New Roman" w:eastAsia="Times New Roman" w:hAnsi="Times New Roman" w:cs="Times New Roman"/>
          <w:sz w:val="24"/>
          <w:szCs w:val="24"/>
        </w:rPr>
        <w:t>; на надклювье рассмотрите ноздри; найдите глаза и обратите внимание на особенности их расположения.</w:t>
      </w:r>
      <w:r w:rsidRPr="00AA3999">
        <w:rPr>
          <w:rFonts w:ascii="Times New Roman" w:eastAsia="Times New Roman" w:hAnsi="Times New Roman" w:cs="Times New Roman"/>
          <w:sz w:val="24"/>
          <w:szCs w:val="24"/>
        </w:rPr>
        <w:br/>
        <w:t>3. Рассмотрите туловище птицы, определите его форму. На туловище найдите крылья и ноги, определите их местоположение.  Обратите внимание на неоперенную часть ноги – цевку и пальцы с когтями. Чем они покрыты? Вспомните, у каких животных, изученных ранее, вы встречали такой покров.</w:t>
      </w:r>
    </w:p>
    <w:p w:rsidR="00352D21" w:rsidRPr="00AA3999" w:rsidRDefault="00352D21" w:rsidP="00352D21">
      <w:pPr>
        <w:tabs>
          <w:tab w:val="left" w:pos="709"/>
        </w:tabs>
        <w:spacing w:before="100" w:beforeAutospacing="1" w:after="100" w:afterAutospacing="1" w:line="240" w:lineRule="auto"/>
        <w:ind w:left="420"/>
        <w:contextualSpacing/>
        <w:rPr>
          <w:rFonts w:ascii="Times New Roman" w:eastAsia="Times New Roman" w:hAnsi="Times New Roman" w:cs="Times New Roman"/>
          <w:sz w:val="24"/>
          <w:szCs w:val="24"/>
        </w:rPr>
      </w:pPr>
      <w:r w:rsidRPr="00AA3999">
        <w:rPr>
          <w:rFonts w:ascii="Times New Roman" w:eastAsia="Times New Roman" w:hAnsi="Times New Roman" w:cs="Times New Roman"/>
          <w:sz w:val="24"/>
          <w:szCs w:val="24"/>
        </w:rPr>
        <w:lastRenderedPageBreak/>
        <w:t xml:space="preserve">     4.Рассмотрите хвост птицы, состоящий из рулевых перьев, подсчитайте их число.</w:t>
      </w:r>
      <w:r w:rsidRPr="00AA3999">
        <w:rPr>
          <w:rFonts w:ascii="Times New Roman" w:eastAsia="Times New Roman" w:hAnsi="Times New Roman" w:cs="Times New Roman"/>
          <w:sz w:val="24"/>
          <w:szCs w:val="24"/>
        </w:rPr>
        <w:br/>
        <w:t xml:space="preserve">     5. Рассмотрите набор перьев, найдите среди них контурное перо и его основные       части: узкий плотный ствол, его основание – </w:t>
      </w:r>
      <w:proofErr w:type="spellStart"/>
      <w:r w:rsidRPr="00AA3999">
        <w:rPr>
          <w:rFonts w:ascii="Times New Roman" w:eastAsia="Times New Roman" w:hAnsi="Times New Roman" w:cs="Times New Roman"/>
          <w:sz w:val="24"/>
          <w:szCs w:val="24"/>
        </w:rPr>
        <w:t>очин</w:t>
      </w:r>
      <w:proofErr w:type="spellEnd"/>
      <w:r w:rsidRPr="00AA3999">
        <w:rPr>
          <w:rFonts w:ascii="Times New Roman" w:eastAsia="Times New Roman" w:hAnsi="Times New Roman" w:cs="Times New Roman"/>
          <w:sz w:val="24"/>
          <w:szCs w:val="24"/>
        </w:rPr>
        <w:t>, опахала, расположенные по обе стороны ствола. С помощью лупы рассмотрите опахала и найдите бородки 1-го порядка – это роговые пластинки, отходящие от ствола.</w:t>
      </w:r>
      <w:r w:rsidRPr="00AA3999">
        <w:rPr>
          <w:rFonts w:ascii="Times New Roman" w:eastAsia="Times New Roman" w:hAnsi="Times New Roman" w:cs="Times New Roman"/>
          <w:sz w:val="24"/>
          <w:szCs w:val="24"/>
        </w:rPr>
        <w:br/>
        <w:t xml:space="preserve">  6. Зарисуйте строение контурного пера в тетради и подпишите названия его основных частей.</w:t>
      </w:r>
    </w:p>
    <w:p w:rsidR="00352D21" w:rsidRPr="00AA3999" w:rsidRDefault="00D07650" w:rsidP="00352D21">
      <w:pPr>
        <w:tabs>
          <w:tab w:val="left" w:pos="709"/>
        </w:tabs>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1005840</wp:posOffset>
            </wp:positionH>
            <wp:positionV relativeFrom="paragraph">
              <wp:posOffset>167640</wp:posOffset>
            </wp:positionV>
            <wp:extent cx="3612515" cy="1446530"/>
            <wp:effectExtent l="19050" t="0" r="6985" b="0"/>
            <wp:wrapNone/>
            <wp:docPr id="6" name="Рисунок 6" descr="http://festival.1september.ru/articles/615317/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615317/img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2515" cy="1446530"/>
                    </a:xfrm>
                    <a:prstGeom prst="rect">
                      <a:avLst/>
                    </a:prstGeom>
                    <a:noFill/>
                    <a:ln>
                      <a:noFill/>
                    </a:ln>
                  </pic:spPr>
                </pic:pic>
              </a:graphicData>
            </a:graphic>
          </wp:anchor>
        </w:drawing>
      </w:r>
    </w:p>
    <w:p w:rsidR="00352D21" w:rsidRPr="00AA3999" w:rsidRDefault="00352D21" w:rsidP="00352D21">
      <w:pPr>
        <w:tabs>
          <w:tab w:val="left" w:pos="709"/>
        </w:tabs>
        <w:spacing w:before="100" w:beforeAutospacing="1" w:after="100" w:afterAutospacing="1" w:line="240" w:lineRule="auto"/>
        <w:jc w:val="center"/>
        <w:rPr>
          <w:rFonts w:ascii="Times New Roman" w:eastAsia="Times New Roman" w:hAnsi="Times New Roman" w:cs="Times New Roman"/>
          <w:sz w:val="24"/>
          <w:szCs w:val="24"/>
        </w:rPr>
      </w:pPr>
    </w:p>
    <w:p w:rsidR="00352D21" w:rsidRPr="00AA3999" w:rsidRDefault="00352D21" w:rsidP="00352D21">
      <w:pPr>
        <w:tabs>
          <w:tab w:val="left" w:pos="709"/>
        </w:tabs>
        <w:spacing w:before="100" w:beforeAutospacing="1" w:after="100" w:afterAutospacing="1" w:line="240" w:lineRule="auto"/>
        <w:jc w:val="center"/>
        <w:rPr>
          <w:rFonts w:ascii="Times New Roman" w:eastAsia="Times New Roman" w:hAnsi="Times New Roman" w:cs="Times New Roman"/>
          <w:sz w:val="24"/>
          <w:szCs w:val="24"/>
        </w:rPr>
      </w:pPr>
    </w:p>
    <w:p w:rsidR="00352D21" w:rsidRPr="00AA3999" w:rsidRDefault="00352D21" w:rsidP="00352D21">
      <w:pPr>
        <w:tabs>
          <w:tab w:val="left" w:pos="709"/>
        </w:tabs>
        <w:spacing w:before="100" w:beforeAutospacing="1" w:after="100" w:afterAutospacing="1" w:line="240" w:lineRule="auto"/>
        <w:jc w:val="center"/>
        <w:rPr>
          <w:rFonts w:ascii="Times New Roman" w:eastAsia="Times New Roman" w:hAnsi="Times New Roman" w:cs="Times New Roman"/>
          <w:sz w:val="24"/>
          <w:szCs w:val="24"/>
        </w:rPr>
      </w:pPr>
    </w:p>
    <w:p w:rsidR="00352D21" w:rsidRPr="00AA3999" w:rsidRDefault="00352D21" w:rsidP="00352D21">
      <w:pPr>
        <w:tabs>
          <w:tab w:val="left" w:pos="709"/>
        </w:tabs>
        <w:spacing w:before="100" w:beforeAutospacing="1" w:after="100" w:afterAutospacing="1" w:line="240" w:lineRule="auto"/>
        <w:jc w:val="center"/>
        <w:rPr>
          <w:rFonts w:ascii="Times New Roman" w:eastAsia="Times New Roman" w:hAnsi="Times New Roman" w:cs="Times New Roman"/>
          <w:sz w:val="24"/>
          <w:szCs w:val="24"/>
        </w:rPr>
      </w:pPr>
    </w:p>
    <w:p w:rsidR="00352D21" w:rsidRPr="00AA3999" w:rsidRDefault="00352D21" w:rsidP="00352D21">
      <w:pPr>
        <w:tabs>
          <w:tab w:val="left" w:pos="709"/>
        </w:tabs>
        <w:spacing w:before="100" w:beforeAutospacing="1" w:after="100" w:afterAutospacing="1" w:line="240" w:lineRule="auto"/>
        <w:rPr>
          <w:rFonts w:ascii="Calibri" w:eastAsia="Calibri" w:hAnsi="Calibri" w:cs="Times New Roman"/>
        </w:rPr>
      </w:pPr>
      <w:r w:rsidRPr="00AA3999">
        <w:rPr>
          <w:rFonts w:ascii="Times New Roman" w:eastAsia="Times New Roman" w:hAnsi="Times New Roman" w:cs="Times New Roman"/>
          <w:sz w:val="24"/>
          <w:szCs w:val="24"/>
        </w:rPr>
        <w:t xml:space="preserve">       7. Рассмотрите пуховое перо, найдите в нем </w:t>
      </w:r>
      <w:proofErr w:type="spellStart"/>
      <w:r w:rsidRPr="00AA3999">
        <w:rPr>
          <w:rFonts w:ascii="Times New Roman" w:eastAsia="Times New Roman" w:hAnsi="Times New Roman" w:cs="Times New Roman"/>
          <w:sz w:val="24"/>
          <w:szCs w:val="24"/>
        </w:rPr>
        <w:t>очин</w:t>
      </w:r>
      <w:proofErr w:type="spellEnd"/>
      <w:r w:rsidRPr="00AA3999">
        <w:rPr>
          <w:rFonts w:ascii="Times New Roman" w:eastAsia="Times New Roman" w:hAnsi="Times New Roman" w:cs="Times New Roman"/>
          <w:sz w:val="24"/>
          <w:szCs w:val="24"/>
        </w:rPr>
        <w:t xml:space="preserve"> и опахала, зарисуйте в тетради это перо и подпишите названия его основных частей. </w:t>
      </w:r>
      <w:r w:rsidRPr="00AA3999">
        <w:rPr>
          <w:rFonts w:ascii="Times New Roman" w:eastAsia="Times New Roman" w:hAnsi="Times New Roman" w:cs="Times New Roman"/>
          <w:sz w:val="24"/>
          <w:szCs w:val="24"/>
        </w:rPr>
        <w:br/>
        <w:t xml:space="preserve">       8. На основании изучения внешнего строения птицы отметьте особенности, связанные с полетом. Сделайте запись в тетради.</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Инструкция №6</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Лабораторная работа № 6</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Изучение особенностей различных покровов тела.</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contextualSpacing/>
        <w:jc w:val="center"/>
        <w:rPr>
          <w:rFonts w:ascii="Times New Roman" w:eastAsia="Calibri" w:hAnsi="Times New Roman" w:cs="Times New Roman"/>
          <w:sz w:val="24"/>
          <w:szCs w:val="24"/>
        </w:rPr>
      </w:pPr>
      <w:r w:rsidRPr="00AA3999">
        <w:rPr>
          <w:rFonts w:ascii="Times New Roman" w:eastAsia="Calibri" w:hAnsi="Times New Roman" w:cs="Times New Roman"/>
          <w:b/>
          <w:sz w:val="24"/>
          <w:szCs w:val="24"/>
        </w:rPr>
        <w:t>Цель</w:t>
      </w:r>
      <w:r w:rsidRPr="00AA3999">
        <w:rPr>
          <w:rFonts w:ascii="Times New Roman" w:eastAsia="Calibri" w:hAnsi="Times New Roman" w:cs="Times New Roman"/>
          <w:sz w:val="24"/>
          <w:szCs w:val="24"/>
        </w:rPr>
        <w:t>: систематизирование знаний о покровах тела, начиная с простейших и включая покров тела млекопитающего.</w:t>
      </w:r>
    </w:p>
    <w:p w:rsidR="00352D21" w:rsidRPr="00AA3999" w:rsidRDefault="00352D21" w:rsidP="00352D21">
      <w:pPr>
        <w:spacing w:after="0" w:line="240" w:lineRule="auto"/>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contextualSpacing/>
        <w:jc w:val="center"/>
        <w:rPr>
          <w:rFonts w:ascii="Times New Roman" w:eastAsia="Calibri" w:hAnsi="Times New Roman" w:cs="Times New Roman"/>
          <w:sz w:val="24"/>
          <w:szCs w:val="24"/>
        </w:rPr>
      </w:pPr>
      <w:r w:rsidRPr="00AA3999">
        <w:rPr>
          <w:rFonts w:ascii="Times New Roman" w:eastAsia="Calibri" w:hAnsi="Times New Roman" w:cs="Times New Roman"/>
          <w:b/>
          <w:sz w:val="24"/>
          <w:szCs w:val="24"/>
        </w:rPr>
        <w:t>Оборудование:</w:t>
      </w:r>
      <w:r w:rsidRPr="00AA3999">
        <w:rPr>
          <w:rFonts w:ascii="Times New Roman" w:eastAsia="Calibri" w:hAnsi="Times New Roman" w:cs="Times New Roman"/>
          <w:sz w:val="24"/>
          <w:szCs w:val="24"/>
        </w:rPr>
        <w:t xml:space="preserve"> микропрепараты: «Эвглена зеленая», «Амеба», «Инфузория-туфелька», «Гидра», «</w:t>
      </w:r>
      <w:proofErr w:type="spellStart"/>
      <w:r w:rsidRPr="00AA3999">
        <w:rPr>
          <w:rFonts w:ascii="Times New Roman" w:eastAsia="Calibri" w:hAnsi="Times New Roman" w:cs="Times New Roman"/>
          <w:sz w:val="24"/>
          <w:szCs w:val="24"/>
        </w:rPr>
        <w:t>Планария</w:t>
      </w:r>
      <w:proofErr w:type="spellEnd"/>
      <w:r w:rsidRPr="00AA3999">
        <w:rPr>
          <w:rFonts w:ascii="Times New Roman" w:eastAsia="Calibri" w:hAnsi="Times New Roman" w:cs="Times New Roman"/>
          <w:sz w:val="24"/>
          <w:szCs w:val="24"/>
        </w:rPr>
        <w:t>», «Муха», «Комар», таблицы «Покровы тела хордовых», «Покровы тела рыб», «покровы тела птиц», чучела птиц, животные из уголка живой природы (червь дождевой, моллюск, ракообразное, насекомое, рыба, черепаха, птица, млекопитающее); чешуя карпа, перо, шерсть, кожа, волос, рог, цифровой микроскоп.</w:t>
      </w:r>
    </w:p>
    <w:p w:rsidR="00352D21" w:rsidRPr="00AA3999" w:rsidRDefault="00352D21" w:rsidP="00352D21">
      <w:pPr>
        <w:spacing w:after="0" w:line="240" w:lineRule="auto"/>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Ход работы.</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1.  Внимательно рассмотрите предложенных вам животных, вначале</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невооруженным глазом, затем – с помощью лупы. Выявите сходство и различия в покровах различных животных. Отметьте особенности окраски, эластичности, подвижности покровов различных животных.</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2.  Рассмотрите микропрепараты под микроскопом. Какое строение они имеют? Какую функцию выполняет оболочка простейших? Какие клетки образуют покров тела </w:t>
      </w:r>
      <w:proofErr w:type="spellStart"/>
      <w:r w:rsidRPr="00AA3999">
        <w:rPr>
          <w:rFonts w:ascii="Times New Roman" w:eastAsia="Calibri" w:hAnsi="Times New Roman" w:cs="Times New Roman"/>
          <w:sz w:val="24"/>
          <w:szCs w:val="24"/>
        </w:rPr>
        <w:t>планарии</w:t>
      </w:r>
      <w:proofErr w:type="spellEnd"/>
      <w:r w:rsidRPr="00AA3999">
        <w:rPr>
          <w:rFonts w:ascii="Times New Roman" w:eastAsia="Calibri" w:hAnsi="Times New Roman" w:cs="Times New Roman"/>
          <w:sz w:val="24"/>
          <w:szCs w:val="24"/>
        </w:rPr>
        <w:t xml:space="preserve">? </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3.  Рассмотрите ракообразного или насекомого (лучше, если это рак или жук), рассмотрите их покровы невооруженным глазом и с помощью лупы.</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Отметьте прочность хитинового покрова; особенности покровов членистоногих по сравнению с червями и моллюсками.</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lastRenderedPageBreak/>
        <w:t>4. Рассмотрите тело рыб, покрытое чешуей, панцирь черепахи. Отметьте сходство в строении чешуйки рыбы и щитка панциря черепахи; наличие годичных колец, плотность и прочность этих покровов; различия в покровах тела у рыб и черепахи.</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Оформление результатов:            заполните таблицу.</w:t>
      </w: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rPr>
          <w:rFonts w:ascii="Times New Roman" w:eastAsia="Calibri" w:hAnsi="Times New Roman" w:cs="Times New Roman"/>
          <w:sz w:val="24"/>
          <w:szCs w:val="24"/>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64"/>
        <w:gridCol w:w="2908"/>
      </w:tblGrid>
      <w:tr w:rsidR="00352D21" w:rsidRPr="00AA3999" w:rsidTr="00D07650">
        <w:tc>
          <w:tcPr>
            <w:tcW w:w="3190" w:type="dxa"/>
            <w:shd w:val="clear" w:color="auto" w:fill="auto"/>
          </w:tcPr>
          <w:p w:rsidR="00352D21" w:rsidRPr="00AA3999" w:rsidRDefault="00352D21" w:rsidP="00D07650">
            <w:pPr>
              <w:spacing w:after="0" w:line="240" w:lineRule="auto"/>
              <w:ind w:left="780"/>
              <w:contextualSpacing/>
              <w:rPr>
                <w:rFonts w:ascii="Calibri" w:eastAsia="Calibri" w:hAnsi="Calibri" w:cs="Times New Roman"/>
              </w:rPr>
            </w:pPr>
            <w:r w:rsidRPr="00AA3999">
              <w:rPr>
                <w:rFonts w:ascii="Calibri" w:eastAsia="Calibri" w:hAnsi="Calibri" w:cs="Times New Roman"/>
              </w:rPr>
              <w:t xml:space="preserve">Представитель </w:t>
            </w:r>
            <w:r w:rsidRPr="00AA3999">
              <w:rPr>
                <w:rFonts w:ascii="Calibri" w:eastAsia="Calibri" w:hAnsi="Calibri" w:cs="Times New Roman"/>
              </w:rPr>
              <w:tab/>
            </w:r>
          </w:p>
          <w:p w:rsidR="00352D21" w:rsidRPr="00AA3999" w:rsidRDefault="00352D21" w:rsidP="00D07650">
            <w:pPr>
              <w:spacing w:after="0" w:line="240" w:lineRule="auto"/>
              <w:contextualSpacing/>
              <w:rPr>
                <w:rFonts w:ascii="Calibri" w:eastAsia="Calibri" w:hAnsi="Calibri" w:cs="Times New Roman"/>
              </w:rPr>
            </w:pPr>
          </w:p>
        </w:tc>
        <w:tc>
          <w:tcPr>
            <w:tcW w:w="3190" w:type="dxa"/>
            <w:shd w:val="clear" w:color="auto" w:fill="auto"/>
          </w:tcPr>
          <w:p w:rsidR="00352D21" w:rsidRPr="00AA3999" w:rsidRDefault="00352D21" w:rsidP="00D07650">
            <w:pPr>
              <w:spacing w:after="0" w:line="240" w:lineRule="auto"/>
              <w:ind w:left="780"/>
              <w:contextualSpacing/>
              <w:rPr>
                <w:rFonts w:ascii="Calibri" w:eastAsia="Calibri" w:hAnsi="Calibri" w:cs="Times New Roman"/>
              </w:rPr>
            </w:pPr>
            <w:r w:rsidRPr="00AA3999">
              <w:rPr>
                <w:rFonts w:ascii="Calibri" w:eastAsia="Calibri" w:hAnsi="Calibri" w:cs="Times New Roman"/>
              </w:rPr>
              <w:t>Покров тела</w:t>
            </w:r>
            <w:r w:rsidRPr="00AA3999">
              <w:rPr>
                <w:rFonts w:ascii="Calibri" w:eastAsia="Calibri" w:hAnsi="Calibri" w:cs="Times New Roman"/>
              </w:rPr>
              <w:tab/>
            </w:r>
          </w:p>
          <w:p w:rsidR="00352D21" w:rsidRPr="00AA3999" w:rsidRDefault="00352D21" w:rsidP="00D07650">
            <w:pPr>
              <w:spacing w:after="0" w:line="240" w:lineRule="auto"/>
              <w:contextualSpacing/>
              <w:rPr>
                <w:rFonts w:ascii="Calibri" w:eastAsia="Calibri" w:hAnsi="Calibri" w:cs="Times New Roman"/>
              </w:rPr>
            </w:pPr>
          </w:p>
        </w:tc>
        <w:tc>
          <w:tcPr>
            <w:tcW w:w="3191" w:type="dxa"/>
            <w:shd w:val="clear" w:color="auto" w:fill="auto"/>
          </w:tcPr>
          <w:p w:rsidR="00352D21" w:rsidRPr="00AA3999" w:rsidRDefault="00352D21" w:rsidP="00D07650">
            <w:pPr>
              <w:spacing w:after="0" w:line="240" w:lineRule="auto"/>
              <w:ind w:left="780"/>
              <w:contextualSpacing/>
              <w:rPr>
                <w:rFonts w:ascii="Calibri" w:eastAsia="Calibri" w:hAnsi="Calibri" w:cs="Times New Roman"/>
              </w:rPr>
            </w:pPr>
            <w:r w:rsidRPr="00AA3999">
              <w:rPr>
                <w:rFonts w:ascii="Calibri" w:eastAsia="Calibri" w:hAnsi="Calibri" w:cs="Times New Roman"/>
              </w:rPr>
              <w:t>Функции покровов тела</w:t>
            </w:r>
          </w:p>
          <w:p w:rsidR="00352D21" w:rsidRPr="00AA3999" w:rsidRDefault="00352D21" w:rsidP="00D07650">
            <w:pPr>
              <w:spacing w:after="0" w:line="240" w:lineRule="auto"/>
              <w:contextualSpacing/>
              <w:rPr>
                <w:rFonts w:ascii="Calibri" w:eastAsia="Calibri" w:hAnsi="Calibri" w:cs="Times New Roman"/>
              </w:rPr>
            </w:pPr>
          </w:p>
        </w:tc>
      </w:tr>
      <w:tr w:rsidR="00352D21" w:rsidRPr="00AA3999" w:rsidTr="00D07650">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3190"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3191"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bl>
    <w:p w:rsidR="00352D21" w:rsidRPr="00AA3999" w:rsidRDefault="00352D21" w:rsidP="00352D21">
      <w:pPr>
        <w:spacing w:after="0" w:line="240" w:lineRule="auto"/>
        <w:ind w:left="42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5 Сделайте вывод об эволюционном усложнении покровов тела животных.</w:t>
      </w:r>
    </w:p>
    <w:p w:rsidR="00352D21" w:rsidRPr="00AA3999" w:rsidRDefault="00352D21" w:rsidP="00352D21">
      <w:pPr>
        <w:spacing w:after="0" w:line="240" w:lineRule="auto"/>
        <w:ind w:left="42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Вывод: эволюция покровов тела шла по пути увеличения числа слоев и появления в них новых образований: ресничек, желез, известковых и хитиновых покровов, чешуй, когтей, перьев, волос, рогов, копыт и </w:t>
      </w:r>
      <w:proofErr w:type="spellStart"/>
      <w:r w:rsidRPr="00AA3999">
        <w:rPr>
          <w:rFonts w:ascii="Times New Roman" w:eastAsia="Calibri" w:hAnsi="Times New Roman" w:cs="Times New Roman"/>
          <w:sz w:val="24"/>
          <w:szCs w:val="24"/>
        </w:rPr>
        <w:t>т.д</w:t>
      </w:r>
      <w:proofErr w:type="spellEnd"/>
    </w:p>
    <w:p w:rsidR="00352D21" w:rsidRDefault="00352D21" w:rsidP="00352D21">
      <w:pPr>
        <w:spacing w:after="0" w:line="240" w:lineRule="auto"/>
        <w:ind w:left="780"/>
        <w:contextualSpacing/>
        <w:rPr>
          <w:rFonts w:ascii="Times New Roman" w:eastAsia="Calibri" w:hAnsi="Times New Roman" w:cs="Times New Roman"/>
          <w:sz w:val="24"/>
          <w:szCs w:val="24"/>
        </w:rPr>
      </w:pPr>
    </w:p>
    <w:p w:rsidR="007366A0" w:rsidRDefault="007366A0" w:rsidP="00352D21">
      <w:pPr>
        <w:spacing w:after="0" w:line="240" w:lineRule="auto"/>
        <w:ind w:left="780"/>
        <w:contextualSpacing/>
        <w:rPr>
          <w:rFonts w:ascii="Times New Roman" w:eastAsia="Calibri" w:hAnsi="Times New Roman" w:cs="Times New Roman"/>
          <w:sz w:val="24"/>
          <w:szCs w:val="24"/>
        </w:rPr>
      </w:pPr>
    </w:p>
    <w:p w:rsidR="007366A0" w:rsidRDefault="007366A0" w:rsidP="00352D21">
      <w:pPr>
        <w:spacing w:after="0" w:line="240" w:lineRule="auto"/>
        <w:ind w:left="780"/>
        <w:contextualSpacing/>
        <w:rPr>
          <w:rFonts w:ascii="Times New Roman" w:eastAsia="Calibri" w:hAnsi="Times New Roman" w:cs="Times New Roman"/>
          <w:sz w:val="24"/>
          <w:szCs w:val="24"/>
        </w:rPr>
      </w:pPr>
    </w:p>
    <w:p w:rsidR="007366A0" w:rsidRDefault="007366A0" w:rsidP="00352D21">
      <w:pPr>
        <w:spacing w:after="0" w:line="240" w:lineRule="auto"/>
        <w:ind w:left="780"/>
        <w:contextualSpacing/>
        <w:rPr>
          <w:rFonts w:ascii="Times New Roman" w:eastAsia="Calibri" w:hAnsi="Times New Roman" w:cs="Times New Roman"/>
          <w:sz w:val="24"/>
          <w:szCs w:val="24"/>
        </w:rPr>
      </w:pPr>
    </w:p>
    <w:p w:rsidR="007366A0" w:rsidRDefault="007366A0" w:rsidP="00352D21">
      <w:pPr>
        <w:spacing w:after="0" w:line="240" w:lineRule="auto"/>
        <w:ind w:left="780"/>
        <w:contextualSpacing/>
        <w:rPr>
          <w:rFonts w:ascii="Times New Roman" w:eastAsia="Calibri" w:hAnsi="Times New Roman" w:cs="Times New Roman"/>
          <w:sz w:val="24"/>
          <w:szCs w:val="24"/>
        </w:rPr>
      </w:pPr>
    </w:p>
    <w:p w:rsidR="007366A0" w:rsidRPr="00AA3999" w:rsidRDefault="007366A0" w:rsidP="00352D21">
      <w:pPr>
        <w:spacing w:after="0" w:line="240" w:lineRule="auto"/>
        <w:ind w:left="780"/>
        <w:contextualSpacing/>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Инструкция №7</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Лабораторная работа № 7</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b/>
          <w:sz w:val="24"/>
          <w:szCs w:val="24"/>
        </w:rPr>
      </w:pPr>
      <w:r w:rsidRPr="00AA3999">
        <w:rPr>
          <w:rFonts w:ascii="Times New Roman" w:eastAsia="Calibri" w:hAnsi="Times New Roman" w:cs="Times New Roman"/>
          <w:b/>
          <w:sz w:val="24"/>
          <w:szCs w:val="24"/>
        </w:rPr>
        <w:t>Изучение стадий развития животных и определение их возраста</w:t>
      </w: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ind w:left="780"/>
        <w:contextualSpacing/>
        <w:jc w:val="center"/>
        <w:rPr>
          <w:rFonts w:ascii="Times New Roman" w:eastAsia="Calibri" w:hAnsi="Times New Roman" w:cs="Times New Roman"/>
          <w:sz w:val="24"/>
          <w:szCs w:val="24"/>
        </w:rPr>
      </w:pPr>
    </w:p>
    <w:p w:rsidR="00352D21" w:rsidRPr="00AA3999" w:rsidRDefault="00352D21" w:rsidP="00352D21">
      <w:p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b/>
          <w:sz w:val="24"/>
          <w:szCs w:val="24"/>
        </w:rPr>
        <w:t>Цель:</w:t>
      </w:r>
      <w:r w:rsidRPr="00AA3999">
        <w:rPr>
          <w:rFonts w:ascii="Times New Roman" w:eastAsia="Calibri" w:hAnsi="Times New Roman" w:cs="Times New Roman"/>
          <w:sz w:val="24"/>
          <w:szCs w:val="24"/>
        </w:rPr>
        <w:t xml:space="preserve">  определение  по рисункам стадий развития животных и возраста животных.</w:t>
      </w:r>
    </w:p>
    <w:p w:rsidR="00352D21" w:rsidRPr="00AA3999" w:rsidRDefault="00352D21" w:rsidP="00352D21">
      <w:p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b/>
          <w:sz w:val="24"/>
          <w:szCs w:val="24"/>
        </w:rPr>
        <w:t>Оборудование</w:t>
      </w:r>
      <w:r w:rsidRPr="00AA3999">
        <w:rPr>
          <w:rFonts w:ascii="Times New Roman" w:eastAsia="Calibri" w:hAnsi="Times New Roman" w:cs="Times New Roman"/>
          <w:sz w:val="24"/>
          <w:szCs w:val="24"/>
        </w:rPr>
        <w:t>: лупы; раковины двустворчатых моллюсков, чешуя карпа, раствор нашатырного спирта, вата.</w:t>
      </w:r>
    </w:p>
    <w:p w:rsidR="00352D21" w:rsidRPr="00AA3999" w:rsidRDefault="00352D21" w:rsidP="00352D21">
      <w:pPr>
        <w:spacing w:after="0" w:line="240" w:lineRule="auto"/>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Ход работы.</w:t>
      </w:r>
    </w:p>
    <w:p w:rsidR="00352D21" w:rsidRPr="00AA3999" w:rsidRDefault="00352D21" w:rsidP="00352D21">
      <w:pPr>
        <w:numPr>
          <w:ilvl w:val="0"/>
          <w:numId w:val="27"/>
        </w:numPr>
        <w:spacing w:after="0" w:line="240" w:lineRule="auto"/>
        <w:contextualSpacing/>
        <w:jc w:val="center"/>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Рассмотрите  по рисункам  184 , 186, 187 развитие с превращением, узнайте животных на </w:t>
      </w:r>
      <w:proofErr w:type="spellStart"/>
      <w:r w:rsidRPr="00AA3999">
        <w:rPr>
          <w:rFonts w:ascii="Times New Roman" w:eastAsia="Calibri" w:hAnsi="Times New Roman" w:cs="Times New Roman"/>
          <w:sz w:val="24"/>
          <w:szCs w:val="24"/>
        </w:rPr>
        <w:t>стр</w:t>
      </w:r>
      <w:proofErr w:type="spellEnd"/>
      <w:r w:rsidRPr="00AA3999">
        <w:rPr>
          <w:rFonts w:ascii="Times New Roman" w:eastAsia="Calibri" w:hAnsi="Times New Roman" w:cs="Times New Roman"/>
          <w:sz w:val="24"/>
          <w:szCs w:val="24"/>
        </w:rPr>
        <w:t xml:space="preserve"> учебника 246 развитие  без превращения. Заполните таблицу:</w:t>
      </w:r>
    </w:p>
    <w:p w:rsidR="00352D21" w:rsidRPr="00AA3999" w:rsidRDefault="00352D21" w:rsidP="00352D21">
      <w:pPr>
        <w:spacing w:after="0" w:line="240" w:lineRule="auto"/>
        <w:ind w:left="720"/>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Стадии и типы  развития животных </w:t>
      </w:r>
    </w:p>
    <w:p w:rsidR="00352D21" w:rsidRPr="00AA3999" w:rsidRDefault="00352D21" w:rsidP="00352D21">
      <w:pPr>
        <w:spacing w:after="0" w:line="240" w:lineRule="auto"/>
        <w:ind w:left="720"/>
        <w:contextualSpacing/>
        <w:rPr>
          <w:rFonts w:ascii="Times New Roman" w:eastAsia="Calibri" w:hAnsi="Times New Roman" w:cs="Times New Roman"/>
          <w:sz w:val="24"/>
          <w:szCs w:val="24"/>
        </w:rPr>
      </w:pPr>
    </w:p>
    <w:tbl>
      <w:tblPr>
        <w:tblpPr w:leftFromText="180" w:rightFromText="180" w:vertAnchor="text" w:horzAnchor="page" w:tblpX="1858"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575"/>
        <w:gridCol w:w="2191"/>
      </w:tblGrid>
      <w:tr w:rsidR="00352D21" w:rsidRPr="00AA3999" w:rsidTr="00D07650">
        <w:tc>
          <w:tcPr>
            <w:tcW w:w="3085"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Типы развития животных</w:t>
            </w:r>
          </w:p>
        </w:tc>
        <w:tc>
          <w:tcPr>
            <w:tcW w:w="3575"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Стадии развития животных</w:t>
            </w:r>
          </w:p>
        </w:tc>
        <w:tc>
          <w:tcPr>
            <w:tcW w:w="2191"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Примеры животных</w:t>
            </w:r>
          </w:p>
        </w:tc>
      </w:tr>
      <w:tr w:rsidR="00352D21" w:rsidRPr="00AA3999" w:rsidTr="00D07650">
        <w:tc>
          <w:tcPr>
            <w:tcW w:w="3085"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Развитие с превращением</w:t>
            </w:r>
          </w:p>
        </w:tc>
        <w:tc>
          <w:tcPr>
            <w:tcW w:w="3575"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2191"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r w:rsidR="00352D21" w:rsidRPr="00AA3999" w:rsidTr="00D07650">
        <w:tc>
          <w:tcPr>
            <w:tcW w:w="3085" w:type="dxa"/>
            <w:shd w:val="clear" w:color="auto" w:fill="auto"/>
          </w:tcPr>
          <w:p w:rsidR="00352D21" w:rsidRPr="00AA3999" w:rsidRDefault="00352D21" w:rsidP="00D07650">
            <w:pPr>
              <w:spacing w:after="0" w:line="240" w:lineRule="auto"/>
              <w:contextualSpacing/>
              <w:rPr>
                <w:rFonts w:ascii="Calibri" w:eastAsia="Calibri" w:hAnsi="Calibri" w:cs="Times New Roman"/>
              </w:rPr>
            </w:pPr>
            <w:r w:rsidRPr="00AA3999">
              <w:rPr>
                <w:rFonts w:ascii="Calibri" w:eastAsia="Calibri" w:hAnsi="Calibri" w:cs="Times New Roman"/>
              </w:rPr>
              <w:t>Развитие без превращений</w:t>
            </w:r>
          </w:p>
        </w:tc>
        <w:tc>
          <w:tcPr>
            <w:tcW w:w="3575"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c>
          <w:tcPr>
            <w:tcW w:w="2191" w:type="dxa"/>
            <w:shd w:val="clear" w:color="auto" w:fill="auto"/>
          </w:tcPr>
          <w:p w:rsidR="00352D21" w:rsidRPr="00AA3999" w:rsidRDefault="00352D21" w:rsidP="00D07650">
            <w:pPr>
              <w:spacing w:after="0" w:line="240" w:lineRule="auto"/>
              <w:contextualSpacing/>
              <w:rPr>
                <w:rFonts w:ascii="Calibri" w:eastAsia="Calibri" w:hAnsi="Calibri" w:cs="Times New Roman"/>
              </w:rPr>
            </w:pPr>
          </w:p>
        </w:tc>
      </w:tr>
    </w:tbl>
    <w:p w:rsidR="00352D21" w:rsidRPr="00AA3999" w:rsidRDefault="00352D21" w:rsidP="00352D21">
      <w:pPr>
        <w:spacing w:after="0" w:line="240" w:lineRule="auto"/>
        <w:ind w:left="720"/>
        <w:contextualSpacing/>
        <w:rPr>
          <w:rFonts w:ascii="Times New Roman" w:eastAsia="Calibri" w:hAnsi="Times New Roman" w:cs="Times New Roman"/>
          <w:sz w:val="24"/>
          <w:szCs w:val="24"/>
        </w:rPr>
      </w:pPr>
    </w:p>
    <w:p w:rsidR="00352D21" w:rsidRPr="00AA3999" w:rsidRDefault="00352D21" w:rsidP="00352D21">
      <w:pPr>
        <w:spacing w:after="0" w:line="240" w:lineRule="auto"/>
        <w:ind w:left="720"/>
        <w:contextualSpacing/>
        <w:rPr>
          <w:rFonts w:ascii="Times New Roman" w:eastAsia="Calibri" w:hAnsi="Times New Roman" w:cs="Times New Roman"/>
          <w:sz w:val="24"/>
          <w:szCs w:val="24"/>
        </w:rPr>
      </w:pPr>
    </w:p>
    <w:p w:rsidR="00352D21" w:rsidRPr="00AA3999" w:rsidRDefault="00352D21" w:rsidP="00352D21">
      <w:pPr>
        <w:spacing w:after="0" w:line="240" w:lineRule="auto"/>
        <w:ind w:left="720"/>
        <w:contextualSpacing/>
        <w:rPr>
          <w:rFonts w:ascii="Times New Roman" w:eastAsia="Calibri" w:hAnsi="Times New Roman" w:cs="Times New Roman"/>
          <w:sz w:val="24"/>
          <w:szCs w:val="24"/>
        </w:rPr>
      </w:pPr>
    </w:p>
    <w:p w:rsidR="00352D21" w:rsidRPr="00AA3999" w:rsidRDefault="00352D21" w:rsidP="00352D21">
      <w:pPr>
        <w:spacing w:after="0" w:line="240" w:lineRule="auto"/>
        <w:ind w:left="720"/>
        <w:contextualSpacing/>
        <w:rPr>
          <w:rFonts w:ascii="Times New Roman" w:eastAsia="Calibri" w:hAnsi="Times New Roman" w:cs="Times New Roman"/>
          <w:sz w:val="24"/>
          <w:szCs w:val="24"/>
        </w:rPr>
      </w:pPr>
    </w:p>
    <w:p w:rsidR="00352D21" w:rsidRPr="00AA3999" w:rsidRDefault="00352D21" w:rsidP="00352D21">
      <w:pPr>
        <w:numPr>
          <w:ilvl w:val="0"/>
          <w:numId w:val="27"/>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Определите возраст у двустворчатого моллюска по раковине, а у рыбы – по чешуе.</w:t>
      </w:r>
    </w:p>
    <w:p w:rsidR="00352D21" w:rsidRPr="00AA3999" w:rsidRDefault="00352D21" w:rsidP="00352D21">
      <w:pPr>
        <w:numPr>
          <w:ilvl w:val="0"/>
          <w:numId w:val="27"/>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 Найдите на раковине двустворчатого моллюска годичные кольца и подсчитайте их число; на чешуе карпа, предварительно протертой нашатырным спиртом, найдите годичные кольца и подсчитайте с помощью лупы их число.</w:t>
      </w:r>
    </w:p>
    <w:p w:rsidR="00352D21" w:rsidRPr="00AA3999" w:rsidRDefault="00352D21" w:rsidP="00352D21">
      <w:pPr>
        <w:numPr>
          <w:ilvl w:val="0"/>
          <w:numId w:val="27"/>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t>Запишите данные в тетрадь.</w:t>
      </w:r>
    </w:p>
    <w:p w:rsidR="00352D21" w:rsidRPr="00AA3999" w:rsidRDefault="00352D21" w:rsidP="00352D21">
      <w:pPr>
        <w:numPr>
          <w:ilvl w:val="0"/>
          <w:numId w:val="27"/>
        </w:numPr>
        <w:spacing w:after="0" w:line="240" w:lineRule="auto"/>
        <w:contextualSpacing/>
        <w:rPr>
          <w:rFonts w:ascii="Times New Roman" w:eastAsia="Calibri" w:hAnsi="Times New Roman" w:cs="Times New Roman"/>
          <w:sz w:val="24"/>
          <w:szCs w:val="24"/>
        </w:rPr>
      </w:pPr>
      <w:r w:rsidRPr="00AA3999">
        <w:rPr>
          <w:rFonts w:ascii="Times New Roman" w:eastAsia="Calibri" w:hAnsi="Times New Roman" w:cs="Times New Roman"/>
          <w:sz w:val="24"/>
          <w:szCs w:val="24"/>
        </w:rPr>
        <w:lastRenderedPageBreak/>
        <w:t>Сделайте вывод ответив на вопрос В чем основные отличия с метаморфозом и без него?</w:t>
      </w:r>
    </w:p>
    <w:p w:rsidR="00352D21" w:rsidRPr="00AA3999" w:rsidRDefault="00352D21" w:rsidP="00352D21">
      <w:pPr>
        <w:spacing w:after="0" w:line="240" w:lineRule="auto"/>
        <w:contextualSpacing/>
        <w:jc w:val="center"/>
        <w:rPr>
          <w:rFonts w:ascii="Times New Roman" w:eastAsia="Times New Roman" w:hAnsi="Times New Roman" w:cs="Times New Roman"/>
          <w:sz w:val="24"/>
          <w:szCs w:val="24"/>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AA3999"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Default="00352D21" w:rsidP="00352D21">
      <w:pPr>
        <w:spacing w:after="0" w:line="240" w:lineRule="auto"/>
        <w:jc w:val="center"/>
        <w:rPr>
          <w:rFonts w:ascii="Times New Roman" w:eastAsia="Times New Roman" w:hAnsi="Times New Roman" w:cs="Times New Roman"/>
          <w:b/>
          <w:bCs/>
          <w:color w:val="000000"/>
          <w:sz w:val="24"/>
          <w:szCs w:val="24"/>
          <w:shd w:val="clear" w:color="auto" w:fill="FFFFFF"/>
        </w:rPr>
      </w:pPr>
    </w:p>
    <w:p w:rsidR="00352D21" w:rsidRPr="00FC5A26" w:rsidRDefault="00352D21" w:rsidP="00352D21">
      <w:pPr>
        <w:spacing w:after="0" w:line="240" w:lineRule="auto"/>
        <w:jc w:val="center"/>
        <w:rPr>
          <w:rFonts w:ascii="Times New Roman" w:eastAsia="Times New Roman" w:hAnsi="Times New Roman" w:cs="Times New Roman"/>
          <w:b/>
          <w:bCs/>
          <w:sz w:val="32"/>
          <w:szCs w:val="32"/>
        </w:rPr>
      </w:pPr>
      <w:r w:rsidRPr="00FC5A26">
        <w:rPr>
          <w:rFonts w:ascii="Times New Roman" w:eastAsia="Times New Roman" w:hAnsi="Times New Roman" w:cs="Times New Roman"/>
          <w:b/>
          <w:bCs/>
          <w:sz w:val="32"/>
          <w:szCs w:val="32"/>
        </w:rPr>
        <w:t>Инструктивные карточки к лабораторным и практическим работам по учебному предмету « биология 8 класс»</w:t>
      </w:r>
    </w:p>
    <w:p w:rsidR="00352D21" w:rsidRPr="00FC5A26" w:rsidRDefault="00352D21" w:rsidP="00352D21">
      <w:pPr>
        <w:spacing w:after="0" w:line="240" w:lineRule="auto"/>
        <w:jc w:val="center"/>
        <w:rPr>
          <w:rFonts w:ascii="Times New Roman" w:eastAsia="Times New Roman" w:hAnsi="Times New Roman" w:cs="Times New Roman"/>
          <w:b/>
          <w:bCs/>
          <w:color w:val="000000"/>
          <w:sz w:val="32"/>
          <w:szCs w:val="32"/>
          <w:shd w:val="clear" w:color="auto" w:fill="FFFFFF"/>
        </w:rPr>
      </w:pPr>
    </w:p>
    <w:p w:rsidR="00352D21" w:rsidRPr="00D07650" w:rsidRDefault="00352D21" w:rsidP="00352D21">
      <w:pPr>
        <w:spacing w:after="0" w:line="240" w:lineRule="auto"/>
        <w:jc w:val="center"/>
        <w:rPr>
          <w:rFonts w:ascii="Times New Roman" w:eastAsia="Calibri" w:hAnsi="Times New Roman" w:cs="Times New Roman"/>
          <w:b/>
          <w:bCs/>
          <w:sz w:val="32"/>
          <w:szCs w:val="32"/>
        </w:rPr>
      </w:pPr>
      <w:r w:rsidRPr="00D07650">
        <w:rPr>
          <w:rFonts w:ascii="Times New Roman" w:eastAsia="Calibri" w:hAnsi="Times New Roman" w:cs="Times New Roman"/>
          <w:b/>
          <w:bCs/>
          <w:sz w:val="32"/>
          <w:szCs w:val="32"/>
        </w:rPr>
        <w:t>Лабораторная работа №1</w:t>
      </w:r>
    </w:p>
    <w:p w:rsidR="00352D21" w:rsidRPr="00D07650" w:rsidRDefault="00352D21" w:rsidP="00352D21">
      <w:pPr>
        <w:spacing w:after="0" w:line="240" w:lineRule="auto"/>
        <w:jc w:val="center"/>
        <w:rPr>
          <w:rFonts w:ascii="Times New Roman" w:eastAsia="Calibri" w:hAnsi="Times New Roman" w:cs="Times New Roman"/>
          <w:b/>
          <w:bCs/>
          <w:i/>
          <w:iCs/>
          <w:sz w:val="32"/>
          <w:szCs w:val="32"/>
        </w:rPr>
      </w:pPr>
      <w:r w:rsidRPr="00D07650">
        <w:rPr>
          <w:rFonts w:ascii="Times New Roman" w:eastAsia="Calibri" w:hAnsi="Times New Roman" w:cs="Times New Roman"/>
          <w:b/>
          <w:bCs/>
          <w:i/>
          <w:iCs/>
          <w:sz w:val="32"/>
          <w:szCs w:val="32"/>
        </w:rPr>
        <w:t>Рассматривание клеток и тканей в оптический микроскоп.</w:t>
      </w:r>
    </w:p>
    <w:p w:rsidR="00352D21" w:rsidRPr="00D07650" w:rsidRDefault="00352D21" w:rsidP="00352D21">
      <w:pPr>
        <w:spacing w:after="0" w:line="240" w:lineRule="auto"/>
        <w:jc w:val="center"/>
        <w:rPr>
          <w:rFonts w:ascii="Times New Roman" w:eastAsia="Calibri" w:hAnsi="Times New Roman" w:cs="Times New Roman"/>
          <w:b/>
          <w:bCs/>
          <w:i/>
          <w:iCs/>
          <w:sz w:val="32"/>
          <w:szCs w:val="32"/>
        </w:rPr>
      </w:pPr>
      <w:r w:rsidRPr="00D07650">
        <w:rPr>
          <w:rFonts w:ascii="Times New Roman" w:eastAsia="Calibri" w:hAnsi="Times New Roman" w:cs="Times New Roman"/>
          <w:b/>
          <w:bCs/>
          <w:i/>
          <w:iCs/>
          <w:sz w:val="32"/>
          <w:szCs w:val="32"/>
        </w:rPr>
        <w:t xml:space="preserve"> Микропрепараты клетки, эпителиальной, соединительной, мышечной и нервной тканей</w:t>
      </w:r>
    </w:p>
    <w:p w:rsidR="00352D21" w:rsidRPr="00D07650" w:rsidRDefault="00352D21" w:rsidP="00352D21">
      <w:pPr>
        <w:spacing w:after="0" w:line="240" w:lineRule="auto"/>
        <w:jc w:val="both"/>
        <w:rPr>
          <w:rFonts w:ascii="Times New Roman" w:eastAsia="Calibri" w:hAnsi="Times New Roman" w:cs="Times New Roman"/>
          <w:i/>
          <w:iCs/>
          <w:sz w:val="32"/>
          <w:szCs w:val="32"/>
        </w:rPr>
      </w:pPr>
      <w:proofErr w:type="spellStart"/>
      <w:r w:rsidRPr="00D07650">
        <w:rPr>
          <w:rFonts w:ascii="Times New Roman" w:eastAsia="Calibri" w:hAnsi="Times New Roman" w:cs="Times New Roman"/>
          <w:b/>
          <w:bCs/>
          <w:sz w:val="32"/>
          <w:szCs w:val="32"/>
        </w:rPr>
        <w:t>Цель:</w:t>
      </w:r>
      <w:r w:rsidRPr="00D07650">
        <w:rPr>
          <w:rFonts w:ascii="Times New Roman" w:eastAsia="Calibri" w:hAnsi="Times New Roman" w:cs="Times New Roman"/>
          <w:i/>
          <w:iCs/>
          <w:sz w:val="32"/>
          <w:szCs w:val="32"/>
        </w:rPr>
        <w:t>познакомиться</w:t>
      </w:r>
      <w:proofErr w:type="spellEnd"/>
      <w:r w:rsidRPr="00D07650">
        <w:rPr>
          <w:rFonts w:ascii="Times New Roman" w:eastAsia="Calibri" w:hAnsi="Times New Roman" w:cs="Times New Roman"/>
          <w:i/>
          <w:iCs/>
          <w:sz w:val="32"/>
          <w:szCs w:val="32"/>
        </w:rPr>
        <w:t xml:space="preserve"> со строением тканей человека: эпителиальной, соединительной тканей, мышечной, нервной.</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bCs/>
          <w:sz w:val="32"/>
          <w:szCs w:val="32"/>
        </w:rPr>
        <w:t>Оборудование</w:t>
      </w:r>
      <w:r w:rsidRPr="00D07650">
        <w:rPr>
          <w:rFonts w:ascii="Times New Roman" w:eastAsia="Calibri" w:hAnsi="Times New Roman" w:cs="Times New Roman"/>
          <w:sz w:val="32"/>
          <w:szCs w:val="32"/>
        </w:rPr>
        <w:t>: микроскопы, готовые микропрепараты.</w:t>
      </w:r>
    </w:p>
    <w:p w:rsidR="00352D21" w:rsidRPr="00D07650" w:rsidRDefault="00352D21" w:rsidP="00352D21">
      <w:pPr>
        <w:spacing w:after="0" w:line="240" w:lineRule="auto"/>
        <w:jc w:val="center"/>
        <w:rPr>
          <w:rFonts w:ascii="Times New Roman" w:eastAsia="Calibri" w:hAnsi="Times New Roman" w:cs="Times New Roman"/>
          <w:b/>
          <w:bCs/>
          <w:sz w:val="32"/>
          <w:szCs w:val="32"/>
        </w:rPr>
      </w:pPr>
      <w:r w:rsidRPr="00D07650">
        <w:rPr>
          <w:rFonts w:ascii="Times New Roman" w:eastAsia="Calibri" w:hAnsi="Times New Roman" w:cs="Times New Roman"/>
          <w:b/>
          <w:bCs/>
          <w:sz w:val="32"/>
          <w:szCs w:val="32"/>
        </w:rPr>
        <w:t>Ход работы</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1) Рассмотрите поочередно выданные  препараты тканей;</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2) Изучите, сравните их строение и зарисуйте;</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3) Опишите особенности строения каждой ткани, укажите, какие функции они выполняют</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2"/>
        <w:gridCol w:w="1563"/>
        <w:gridCol w:w="697"/>
        <w:gridCol w:w="1273"/>
        <w:gridCol w:w="1338"/>
        <w:gridCol w:w="1247"/>
        <w:gridCol w:w="799"/>
      </w:tblGrid>
      <w:tr w:rsidR="00352D21" w:rsidRPr="00D07650" w:rsidTr="00D07650">
        <w:tc>
          <w:tcPr>
            <w:tcW w:w="2176"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Типы тканей</w:t>
            </w:r>
          </w:p>
        </w:tc>
        <w:tc>
          <w:tcPr>
            <w:tcW w:w="217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Местонахождение ткани</w:t>
            </w:r>
          </w:p>
        </w:tc>
        <w:tc>
          <w:tcPr>
            <w:tcW w:w="92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Тип клеток</w:t>
            </w:r>
          </w:p>
        </w:tc>
        <w:tc>
          <w:tcPr>
            <w:tcW w:w="1748"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Расположение клеток</w:t>
            </w:r>
          </w:p>
        </w:tc>
        <w:tc>
          <w:tcPr>
            <w:tcW w:w="1862"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Наличие межклеточного вещества</w:t>
            </w:r>
          </w:p>
        </w:tc>
        <w:tc>
          <w:tcPr>
            <w:tcW w:w="1941"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Выполняемые функции</w:t>
            </w:r>
          </w:p>
        </w:tc>
        <w:tc>
          <w:tcPr>
            <w:tcW w:w="270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 xml:space="preserve">Рисунок ткани </w:t>
            </w:r>
          </w:p>
        </w:tc>
      </w:tr>
      <w:tr w:rsidR="00352D21" w:rsidRPr="00D07650" w:rsidTr="00D07650">
        <w:tc>
          <w:tcPr>
            <w:tcW w:w="2176"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lastRenderedPageBreak/>
              <w:t>эпителиальная</w:t>
            </w:r>
          </w:p>
        </w:tc>
        <w:tc>
          <w:tcPr>
            <w:tcW w:w="217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92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748"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862"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941"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270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r>
      <w:tr w:rsidR="00352D21" w:rsidRPr="00D07650" w:rsidTr="00D07650">
        <w:tc>
          <w:tcPr>
            <w:tcW w:w="2176"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Соединительная</w:t>
            </w:r>
          </w:p>
        </w:tc>
        <w:tc>
          <w:tcPr>
            <w:tcW w:w="217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92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748"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862"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941"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270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r>
      <w:tr w:rsidR="00352D21" w:rsidRPr="00D07650" w:rsidTr="00D07650">
        <w:tc>
          <w:tcPr>
            <w:tcW w:w="2176"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Мышечная</w:t>
            </w:r>
          </w:p>
        </w:tc>
        <w:tc>
          <w:tcPr>
            <w:tcW w:w="217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92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748"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862"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941"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270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r>
      <w:tr w:rsidR="00352D21" w:rsidRPr="00D07650" w:rsidTr="00D07650">
        <w:tc>
          <w:tcPr>
            <w:tcW w:w="2176"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r w:rsidRPr="00D07650">
              <w:rPr>
                <w:rFonts w:ascii="Calibri" w:eastAsia="Calibri" w:hAnsi="Calibri" w:cs="Times New Roman"/>
                <w:sz w:val="32"/>
                <w:szCs w:val="32"/>
              </w:rPr>
              <w:t xml:space="preserve">Нервная </w:t>
            </w:r>
          </w:p>
        </w:tc>
        <w:tc>
          <w:tcPr>
            <w:tcW w:w="217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92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748"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862"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1941"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c>
          <w:tcPr>
            <w:tcW w:w="2709" w:type="dxa"/>
            <w:shd w:val="clear" w:color="auto" w:fill="auto"/>
          </w:tcPr>
          <w:p w:rsidR="00352D21" w:rsidRPr="00D07650" w:rsidRDefault="00352D21" w:rsidP="00D07650">
            <w:pPr>
              <w:spacing w:after="0" w:line="240" w:lineRule="auto"/>
              <w:jc w:val="both"/>
              <w:rPr>
                <w:rFonts w:ascii="Calibri" w:eastAsia="Calibri" w:hAnsi="Calibri" w:cs="Times New Roman"/>
                <w:sz w:val="32"/>
                <w:szCs w:val="32"/>
              </w:rPr>
            </w:pPr>
          </w:p>
        </w:tc>
      </w:tr>
    </w:tbl>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4) Сделайте выводы. Как особенности строения тканей связаны с выполненными функциями?</w:t>
      </w:r>
    </w:p>
    <w:p w:rsidR="00352D21" w:rsidRDefault="00352D21"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Default="00FC5A26" w:rsidP="00352D21">
      <w:pPr>
        <w:spacing w:after="0" w:line="240" w:lineRule="auto"/>
        <w:jc w:val="both"/>
        <w:rPr>
          <w:rFonts w:ascii="Times New Roman" w:eastAsia="Calibri" w:hAnsi="Times New Roman" w:cs="Times New Roman"/>
          <w:sz w:val="32"/>
          <w:szCs w:val="32"/>
        </w:rPr>
      </w:pPr>
    </w:p>
    <w:p w:rsidR="00FC5A26" w:rsidRPr="00D07650" w:rsidRDefault="00FC5A26" w:rsidP="00352D21">
      <w:pPr>
        <w:spacing w:after="0" w:line="240" w:lineRule="auto"/>
        <w:jc w:val="both"/>
        <w:rPr>
          <w:rFonts w:ascii="Times New Roman" w:eastAsia="Calibri" w:hAnsi="Times New Roman" w:cs="Times New Roman"/>
          <w:sz w:val="32"/>
          <w:szCs w:val="32"/>
        </w:rPr>
      </w:pPr>
    </w:p>
    <w:p w:rsidR="00352D21" w:rsidRPr="00FC5A26" w:rsidRDefault="00352D21" w:rsidP="00352D21">
      <w:pPr>
        <w:tabs>
          <w:tab w:val="left" w:pos="960"/>
        </w:tabs>
        <w:spacing w:after="0" w:line="240" w:lineRule="auto"/>
        <w:jc w:val="center"/>
        <w:rPr>
          <w:rFonts w:ascii="Times New Roman" w:eastAsia="Calibri" w:hAnsi="Times New Roman" w:cs="Times New Roman"/>
          <w:b/>
          <w:sz w:val="28"/>
          <w:szCs w:val="28"/>
        </w:rPr>
      </w:pPr>
      <w:r w:rsidRPr="00FC5A26">
        <w:rPr>
          <w:rFonts w:ascii="Times New Roman" w:eastAsia="Calibri" w:hAnsi="Times New Roman" w:cs="Times New Roman"/>
          <w:b/>
          <w:sz w:val="28"/>
          <w:szCs w:val="28"/>
        </w:rPr>
        <w:t>Лабораторная работа  № 2</w:t>
      </w:r>
    </w:p>
    <w:p w:rsidR="00352D21" w:rsidRPr="00FC5A26" w:rsidRDefault="00352D21" w:rsidP="00352D21">
      <w:pPr>
        <w:tabs>
          <w:tab w:val="left" w:pos="960"/>
        </w:tabs>
        <w:spacing w:after="0" w:line="240" w:lineRule="auto"/>
        <w:jc w:val="center"/>
        <w:rPr>
          <w:rFonts w:ascii="Times New Roman" w:eastAsia="Calibri" w:hAnsi="Times New Roman" w:cs="Times New Roman"/>
          <w:b/>
          <w:i/>
          <w:sz w:val="28"/>
          <w:szCs w:val="28"/>
        </w:rPr>
      </w:pPr>
      <w:r w:rsidRPr="00FC5A26">
        <w:rPr>
          <w:rFonts w:ascii="Times New Roman" w:eastAsia="Calibri" w:hAnsi="Times New Roman" w:cs="Times New Roman"/>
          <w:b/>
          <w:i/>
          <w:sz w:val="28"/>
          <w:szCs w:val="28"/>
        </w:rPr>
        <w:t>Самонаблюдение мигательного рефлекса и условия его проявления и торможения. Коленный рефлекс.</w:t>
      </w:r>
    </w:p>
    <w:p w:rsidR="00352D21" w:rsidRPr="00FC5A26" w:rsidRDefault="00352D21" w:rsidP="00352D21">
      <w:pPr>
        <w:tabs>
          <w:tab w:val="left" w:pos="960"/>
        </w:tabs>
        <w:spacing w:after="0" w:line="240" w:lineRule="auto"/>
        <w:rPr>
          <w:rFonts w:ascii="Times New Roman" w:eastAsia="Calibri" w:hAnsi="Times New Roman" w:cs="Times New Roman"/>
          <w:sz w:val="28"/>
          <w:szCs w:val="28"/>
        </w:rPr>
      </w:pPr>
      <w:r w:rsidRPr="00FC5A26">
        <w:rPr>
          <w:rFonts w:ascii="Times New Roman" w:eastAsia="Calibri" w:hAnsi="Times New Roman" w:cs="Times New Roman"/>
          <w:sz w:val="28"/>
          <w:szCs w:val="28"/>
        </w:rPr>
        <w:t>Цель : Изучить мигательный и коленный  рефлекс ,  условия их  проявления и торможения .</w:t>
      </w:r>
    </w:p>
    <w:p w:rsidR="00352D21" w:rsidRPr="00FC5A26" w:rsidRDefault="00352D21" w:rsidP="00352D21">
      <w:pPr>
        <w:tabs>
          <w:tab w:val="left" w:pos="3210"/>
        </w:tabs>
        <w:spacing w:after="0" w:line="240" w:lineRule="auto"/>
        <w:jc w:val="center"/>
        <w:rPr>
          <w:rFonts w:ascii="Times New Roman" w:eastAsia="Calibri" w:hAnsi="Times New Roman" w:cs="Times New Roman"/>
          <w:sz w:val="28"/>
          <w:szCs w:val="28"/>
        </w:rPr>
      </w:pPr>
      <w:r w:rsidRPr="00FC5A26">
        <w:rPr>
          <w:rFonts w:ascii="Times New Roman" w:eastAsia="Calibri" w:hAnsi="Times New Roman" w:cs="Times New Roman"/>
          <w:b/>
          <w:sz w:val="28"/>
          <w:szCs w:val="28"/>
        </w:rPr>
        <w:t>Ход работы</w:t>
      </w:r>
    </w:p>
    <w:p w:rsidR="00352D21" w:rsidRPr="00FC5A26" w:rsidRDefault="00352D21" w:rsidP="00352D21">
      <w:pPr>
        <w:tabs>
          <w:tab w:val="left" w:pos="3210"/>
        </w:tabs>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1.Осторожно прикоснитесь рукой </w:t>
      </w:r>
    </w:p>
    <w:p w:rsidR="00352D21" w:rsidRPr="00FC5A26" w:rsidRDefault="00352D21" w:rsidP="00352D21">
      <w:pPr>
        <w:spacing w:after="0" w:line="240" w:lineRule="auto"/>
        <w:ind w:firstLine="708"/>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а) к наружному углу </w:t>
      </w:r>
      <w:proofErr w:type="spellStart"/>
      <w:r w:rsidRPr="00FC5A26">
        <w:rPr>
          <w:rFonts w:ascii="Times New Roman" w:eastAsia="Calibri" w:hAnsi="Times New Roman" w:cs="Times New Roman"/>
          <w:sz w:val="28"/>
          <w:szCs w:val="28"/>
        </w:rPr>
        <w:t>глаза,б</w:t>
      </w:r>
      <w:proofErr w:type="spellEnd"/>
      <w:r w:rsidRPr="00FC5A26">
        <w:rPr>
          <w:rFonts w:ascii="Times New Roman" w:eastAsia="Calibri" w:hAnsi="Times New Roman" w:cs="Times New Roman"/>
          <w:sz w:val="28"/>
          <w:szCs w:val="28"/>
        </w:rPr>
        <w:t xml:space="preserve">) к внутреннему углу глаза, в) к ресницам, г) к бровям, д) к коже век, </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Отметьте те области, раздражение которых вызывает непроизвольное мигание, знаком  «+»</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 2.Результаты оформите в виде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503"/>
      </w:tblGrid>
      <w:tr w:rsidR="00352D21" w:rsidRPr="00FC5A26" w:rsidTr="00D07650">
        <w:tc>
          <w:tcPr>
            <w:tcW w:w="4677" w:type="dxa"/>
            <w:tcBorders>
              <w:top w:val="single" w:sz="4" w:space="0" w:color="auto"/>
              <w:left w:val="single" w:sz="4" w:space="0" w:color="auto"/>
              <w:bottom w:val="single" w:sz="4" w:space="0" w:color="auto"/>
              <w:right w:val="single" w:sz="4" w:space="0" w:color="auto"/>
            </w:tcBorders>
            <w:hideMark/>
          </w:tcPr>
          <w:p w:rsidR="00352D21" w:rsidRPr="00FC5A26" w:rsidRDefault="00352D21" w:rsidP="00D07650">
            <w:pPr>
              <w:spacing w:after="0" w:line="240" w:lineRule="auto"/>
              <w:jc w:val="both"/>
              <w:rPr>
                <w:rFonts w:ascii="Times New Roman" w:eastAsia="Times New Roman" w:hAnsi="Times New Roman" w:cs="Times New Roman"/>
                <w:sz w:val="28"/>
                <w:szCs w:val="28"/>
              </w:rPr>
            </w:pPr>
            <w:r w:rsidRPr="00FC5A26">
              <w:rPr>
                <w:rFonts w:ascii="Times New Roman" w:eastAsia="Calibri" w:hAnsi="Times New Roman" w:cs="Times New Roman"/>
                <w:sz w:val="28"/>
                <w:szCs w:val="28"/>
              </w:rPr>
              <w:t xml:space="preserve">                  Область</w:t>
            </w:r>
          </w:p>
        </w:tc>
        <w:tc>
          <w:tcPr>
            <w:tcW w:w="4503" w:type="dxa"/>
            <w:tcBorders>
              <w:top w:val="single" w:sz="4" w:space="0" w:color="auto"/>
              <w:left w:val="single" w:sz="4" w:space="0" w:color="auto"/>
              <w:bottom w:val="single" w:sz="4" w:space="0" w:color="auto"/>
              <w:right w:val="single" w:sz="4" w:space="0" w:color="auto"/>
            </w:tcBorders>
            <w:hideMark/>
          </w:tcPr>
          <w:p w:rsidR="00352D21" w:rsidRPr="00FC5A26" w:rsidRDefault="00352D21" w:rsidP="00D07650">
            <w:pPr>
              <w:spacing w:after="0" w:line="240" w:lineRule="auto"/>
              <w:jc w:val="both"/>
              <w:rPr>
                <w:rFonts w:ascii="Times New Roman" w:eastAsia="Times New Roman" w:hAnsi="Times New Roman" w:cs="Times New Roman"/>
                <w:sz w:val="28"/>
                <w:szCs w:val="28"/>
              </w:rPr>
            </w:pPr>
            <w:r w:rsidRPr="00FC5A26">
              <w:rPr>
                <w:rFonts w:ascii="Times New Roman" w:eastAsia="Calibri" w:hAnsi="Times New Roman" w:cs="Times New Roman"/>
                <w:sz w:val="28"/>
                <w:szCs w:val="28"/>
              </w:rPr>
              <w:t xml:space="preserve">        Непроизвольное мигание</w:t>
            </w:r>
          </w:p>
        </w:tc>
      </w:tr>
      <w:tr w:rsidR="00352D21" w:rsidRPr="00FC5A26" w:rsidTr="00D07650">
        <w:tc>
          <w:tcPr>
            <w:tcW w:w="4677" w:type="dxa"/>
            <w:tcBorders>
              <w:top w:val="single" w:sz="4" w:space="0" w:color="auto"/>
              <w:left w:val="single" w:sz="4" w:space="0" w:color="auto"/>
              <w:bottom w:val="single" w:sz="4" w:space="0" w:color="auto"/>
              <w:right w:val="single" w:sz="4" w:space="0" w:color="auto"/>
            </w:tcBorders>
          </w:tcPr>
          <w:p w:rsidR="00352D21" w:rsidRPr="00FC5A26" w:rsidRDefault="00352D21" w:rsidP="00D07650">
            <w:pPr>
              <w:spacing w:after="0" w:line="240" w:lineRule="auto"/>
              <w:jc w:val="both"/>
              <w:rPr>
                <w:rFonts w:ascii="Times New Roman" w:eastAsia="Times New Roman" w:hAnsi="Times New Roman" w:cs="Times New Roman"/>
                <w:sz w:val="28"/>
                <w:szCs w:val="28"/>
              </w:rPr>
            </w:pPr>
          </w:p>
        </w:tc>
        <w:tc>
          <w:tcPr>
            <w:tcW w:w="4503" w:type="dxa"/>
            <w:tcBorders>
              <w:top w:val="single" w:sz="4" w:space="0" w:color="auto"/>
              <w:left w:val="single" w:sz="4" w:space="0" w:color="auto"/>
              <w:bottom w:val="single" w:sz="4" w:space="0" w:color="auto"/>
              <w:right w:val="single" w:sz="4" w:space="0" w:color="auto"/>
            </w:tcBorders>
          </w:tcPr>
          <w:p w:rsidR="00352D21" w:rsidRPr="00FC5A26" w:rsidRDefault="00352D21" w:rsidP="00D07650">
            <w:pPr>
              <w:spacing w:after="0" w:line="240" w:lineRule="auto"/>
              <w:jc w:val="both"/>
              <w:rPr>
                <w:rFonts w:ascii="Times New Roman" w:eastAsia="Times New Roman" w:hAnsi="Times New Roman" w:cs="Times New Roman"/>
                <w:sz w:val="28"/>
                <w:szCs w:val="28"/>
              </w:rPr>
            </w:pPr>
          </w:p>
        </w:tc>
      </w:tr>
    </w:tbl>
    <w:p w:rsidR="00352D21" w:rsidRPr="00FC5A26" w:rsidRDefault="00352D21" w:rsidP="00352D21">
      <w:pPr>
        <w:spacing w:after="0" w:line="240" w:lineRule="auto"/>
        <w:jc w:val="both"/>
        <w:rPr>
          <w:rFonts w:ascii="Times New Roman" w:eastAsia="Times New Roman" w:hAnsi="Times New Roman" w:cs="Times New Roman"/>
          <w:sz w:val="28"/>
          <w:szCs w:val="28"/>
        </w:rPr>
      </w:pPr>
      <w:r w:rsidRPr="00FC5A26">
        <w:rPr>
          <w:rFonts w:ascii="Times New Roman" w:eastAsia="Calibri" w:hAnsi="Times New Roman" w:cs="Times New Roman"/>
          <w:sz w:val="28"/>
          <w:szCs w:val="28"/>
        </w:rPr>
        <w:t xml:space="preserve">   3.Почему не наблюдается мигательный рефлекс при раздражении            некоторых областей? </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4. Многократно прикасайтесь к внутреннему углу глаза со стороны носа, не задевая ресниц. Что происходит?    </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5. Проверьте возможность с помощью волевого усилия затормозить мигательный рефлекс. Объясните почему это удалось? </w:t>
      </w:r>
    </w:p>
    <w:p w:rsidR="00352D21" w:rsidRPr="00FC5A26" w:rsidRDefault="00352D21" w:rsidP="00352D21">
      <w:pPr>
        <w:spacing w:after="0" w:line="240" w:lineRule="auto"/>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 6. Посадите испытуемого на стул. Предложите ему перекинуть ногу на ногу,  затем  ударьте  ребром  руки  по сухожилию  четырехглавой  мышцы  под коленной чашечкой.                                                                  </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5.Составьте схему рефлекторной дуги мигательного  и коленного рефлексов..</w:t>
      </w:r>
    </w:p>
    <w:p w:rsidR="00352D21" w:rsidRPr="00FC5A26" w:rsidRDefault="00352D21" w:rsidP="00352D21">
      <w:pPr>
        <w:spacing w:after="0" w:line="240" w:lineRule="auto"/>
        <w:jc w:val="both"/>
        <w:rPr>
          <w:rFonts w:ascii="Times New Roman" w:eastAsia="Calibri" w:hAnsi="Times New Roman" w:cs="Times New Roman"/>
          <w:sz w:val="28"/>
          <w:szCs w:val="28"/>
        </w:rPr>
      </w:pPr>
      <w:r w:rsidRPr="00FC5A26">
        <w:rPr>
          <w:rFonts w:ascii="Times New Roman" w:eastAsia="Calibri" w:hAnsi="Times New Roman" w:cs="Times New Roman"/>
          <w:sz w:val="28"/>
          <w:szCs w:val="28"/>
        </w:rPr>
        <w:t xml:space="preserve">6. Сделайте вывод о значении мигательного  и коленного рефлексов. </w:t>
      </w:r>
    </w:p>
    <w:p w:rsidR="00352D21" w:rsidRPr="00FC5A26" w:rsidRDefault="00352D21" w:rsidP="00352D21">
      <w:pPr>
        <w:spacing w:after="0" w:line="240" w:lineRule="auto"/>
        <w:jc w:val="center"/>
        <w:rPr>
          <w:rFonts w:ascii="Times New Roman" w:eastAsia="Calibri" w:hAnsi="Times New Roman" w:cs="Times New Roman"/>
          <w:b/>
          <w:bCs/>
          <w:sz w:val="28"/>
          <w:szCs w:val="28"/>
        </w:rPr>
      </w:pPr>
      <w:r w:rsidRPr="00FC5A26">
        <w:rPr>
          <w:rFonts w:ascii="Times New Roman" w:eastAsia="Calibri" w:hAnsi="Times New Roman" w:cs="Times New Roman"/>
          <w:b/>
          <w:bCs/>
          <w:sz w:val="28"/>
          <w:szCs w:val="28"/>
        </w:rPr>
        <w:lastRenderedPageBreak/>
        <w:t>Лабораторная работа №3</w:t>
      </w:r>
    </w:p>
    <w:p w:rsidR="00352D21" w:rsidRPr="00FC5A26" w:rsidRDefault="00352D21" w:rsidP="00352D21">
      <w:pPr>
        <w:spacing w:after="0" w:line="240" w:lineRule="auto"/>
        <w:jc w:val="center"/>
        <w:rPr>
          <w:rFonts w:ascii="Times New Roman" w:eastAsia="Calibri" w:hAnsi="Times New Roman" w:cs="Times New Roman"/>
          <w:b/>
          <w:bCs/>
          <w:i/>
          <w:sz w:val="28"/>
          <w:szCs w:val="28"/>
        </w:rPr>
      </w:pPr>
      <w:r w:rsidRPr="00FC5A26">
        <w:rPr>
          <w:rFonts w:ascii="Times New Roman" w:eastAsia="Calibri" w:hAnsi="Times New Roman" w:cs="Times New Roman"/>
          <w:b/>
          <w:bCs/>
          <w:i/>
          <w:sz w:val="28"/>
          <w:szCs w:val="28"/>
        </w:rPr>
        <w:t>Микроскопическое строение кости.</w:t>
      </w:r>
    </w:p>
    <w:p w:rsidR="00352D21" w:rsidRPr="00FC5A26" w:rsidRDefault="00352D21" w:rsidP="00352D21">
      <w:pPr>
        <w:spacing w:after="0" w:line="240" w:lineRule="auto"/>
        <w:rPr>
          <w:rFonts w:ascii="Times New Roman" w:eastAsia="Calibri" w:hAnsi="Times New Roman" w:cs="Times New Roman"/>
          <w:b/>
          <w:bCs/>
          <w:sz w:val="28"/>
          <w:szCs w:val="28"/>
        </w:rPr>
      </w:pPr>
      <w:r w:rsidRPr="00FC5A26">
        <w:rPr>
          <w:rFonts w:ascii="Times New Roman" w:eastAsia="Calibri" w:hAnsi="Times New Roman" w:cs="Times New Roman"/>
          <w:b/>
          <w:bCs/>
          <w:sz w:val="28"/>
          <w:szCs w:val="28"/>
        </w:rPr>
        <w:t>Цель : изучить особенности  микроскопического строения кости</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
          <w:bCs/>
          <w:sz w:val="28"/>
          <w:szCs w:val="28"/>
        </w:rPr>
        <w:t xml:space="preserve">Оборудование: </w:t>
      </w:r>
      <w:r w:rsidRPr="00FC5A26">
        <w:rPr>
          <w:rFonts w:ascii="Times New Roman" w:eastAsia="Calibri" w:hAnsi="Times New Roman" w:cs="Times New Roman"/>
          <w:bCs/>
          <w:sz w:val="28"/>
          <w:szCs w:val="28"/>
        </w:rPr>
        <w:t>микроскоп, постоянный препарат «Костная ткань».</w:t>
      </w:r>
    </w:p>
    <w:p w:rsidR="00352D21" w:rsidRPr="00FC5A26" w:rsidRDefault="00352D21" w:rsidP="00352D21">
      <w:pPr>
        <w:spacing w:after="0" w:line="240" w:lineRule="auto"/>
        <w:jc w:val="center"/>
        <w:rPr>
          <w:rFonts w:ascii="Times New Roman" w:eastAsia="Calibri" w:hAnsi="Times New Roman" w:cs="Times New Roman"/>
          <w:b/>
          <w:bCs/>
          <w:sz w:val="28"/>
          <w:szCs w:val="28"/>
        </w:rPr>
      </w:pPr>
      <w:r w:rsidRPr="00FC5A26">
        <w:rPr>
          <w:rFonts w:ascii="Times New Roman" w:eastAsia="Calibri" w:hAnsi="Times New Roman" w:cs="Times New Roman"/>
          <w:b/>
          <w:bCs/>
          <w:sz w:val="28"/>
          <w:szCs w:val="28"/>
        </w:rPr>
        <w:t>Ход работы</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Cs/>
          <w:sz w:val="28"/>
          <w:szCs w:val="28"/>
        </w:rPr>
        <w:t>1. Рассмотрите при малом увеличении микроскопа костную ткань.</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Cs/>
          <w:sz w:val="28"/>
          <w:szCs w:val="28"/>
        </w:rPr>
        <w:t>2. Найдите канальцы, по которым проходили сосуды и нервы. На поперечном срезе они имеют вид прозрачного кружка или овала.</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Cs/>
          <w:sz w:val="28"/>
          <w:szCs w:val="28"/>
        </w:rPr>
        <w:t>3. Найдите костные клетки, которые находятся между кольцами и имеют вид черных паучков. Они выделяют пластинки костного вещества, которые потом пропитываются минеральными солями.</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Cs/>
          <w:sz w:val="28"/>
          <w:szCs w:val="28"/>
        </w:rPr>
        <w:t>4. Подумайте, почему компактное вещество состоит из многочисленных трубочек с прочными стенками. Как это способствует прочности кости при наименьшем расходе материала и массы костного вещества.</w:t>
      </w:r>
    </w:p>
    <w:p w:rsidR="00352D21" w:rsidRPr="00FC5A26" w:rsidRDefault="00352D21" w:rsidP="00352D21">
      <w:pPr>
        <w:spacing w:after="0" w:line="240" w:lineRule="auto"/>
        <w:rPr>
          <w:rFonts w:ascii="Times New Roman" w:eastAsia="Calibri" w:hAnsi="Times New Roman" w:cs="Times New Roman"/>
          <w:bCs/>
          <w:sz w:val="28"/>
          <w:szCs w:val="28"/>
        </w:rPr>
      </w:pPr>
      <w:r w:rsidRPr="00FC5A26">
        <w:rPr>
          <w:rFonts w:ascii="Times New Roman" w:eastAsia="Calibri" w:hAnsi="Times New Roman" w:cs="Times New Roman"/>
          <w:bCs/>
          <w:sz w:val="28"/>
          <w:szCs w:val="28"/>
        </w:rPr>
        <w:t>5. Сделайте вывод об особенностях микроскопического строения кости.</w:t>
      </w:r>
    </w:p>
    <w:p w:rsidR="00352D21" w:rsidRPr="00FC5A26" w:rsidRDefault="00352D21" w:rsidP="00352D21">
      <w:pPr>
        <w:spacing w:after="0" w:line="240" w:lineRule="auto"/>
        <w:rPr>
          <w:rFonts w:ascii="Times New Roman" w:eastAsia="Calibri" w:hAnsi="Times New Roman" w:cs="Times New Roman"/>
          <w:bCs/>
          <w:sz w:val="28"/>
          <w:szCs w:val="28"/>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sz w:val="32"/>
          <w:szCs w:val="32"/>
        </w:rPr>
      </w:pPr>
      <w:r w:rsidRPr="00D07650">
        <w:rPr>
          <w:rFonts w:ascii="Times New Roman" w:eastAsia="Calibri" w:hAnsi="Times New Roman" w:cs="Times New Roman"/>
          <w:b/>
          <w:sz w:val="32"/>
          <w:szCs w:val="32"/>
        </w:rPr>
        <w:t>Лабораторная работа №4</w:t>
      </w:r>
    </w:p>
    <w:p w:rsidR="00352D21" w:rsidRPr="00D07650" w:rsidRDefault="00352D21" w:rsidP="00352D21">
      <w:pPr>
        <w:spacing w:after="0" w:line="240" w:lineRule="auto"/>
        <w:jc w:val="center"/>
        <w:rPr>
          <w:rFonts w:ascii="Times New Roman" w:eastAsia="Calibri" w:hAnsi="Times New Roman" w:cs="Times New Roman"/>
          <w:i/>
          <w:sz w:val="32"/>
          <w:szCs w:val="32"/>
        </w:rPr>
      </w:pPr>
      <w:r w:rsidRPr="00D07650">
        <w:rPr>
          <w:rFonts w:ascii="Times New Roman" w:eastAsia="Calibri" w:hAnsi="Times New Roman" w:cs="Times New Roman"/>
          <w:b/>
          <w:i/>
          <w:sz w:val="32"/>
          <w:szCs w:val="32"/>
        </w:rPr>
        <w:t>Мышцы человеческого тела</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Цель  : изучить мышцы человеческого тела .                                                                                                                                                                                                                                                                                                                                                                                      </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Оборудование: </w:t>
      </w:r>
      <w:r w:rsidRPr="00D07650">
        <w:rPr>
          <w:rFonts w:ascii="Times New Roman" w:eastAsia="Calibri" w:hAnsi="Times New Roman" w:cs="Times New Roman"/>
          <w:sz w:val="32"/>
          <w:szCs w:val="32"/>
        </w:rPr>
        <w:t>учебник</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 1.Используя учебник и анатомическое описание (стр. учебника 65-68),    определите  местоположение  мышечных групп и выполняемые ими движения.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2.Результаты оформите в  таблице.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190"/>
        <w:gridCol w:w="2908"/>
      </w:tblGrid>
      <w:tr w:rsidR="00352D21" w:rsidRPr="00D07650" w:rsidTr="00D07650">
        <w:tc>
          <w:tcPr>
            <w:tcW w:w="3082"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Название мышцы </w:t>
            </w:r>
          </w:p>
        </w:tc>
        <w:tc>
          <w:tcPr>
            <w:tcW w:w="3190"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Местоположение</w:t>
            </w:r>
          </w:p>
        </w:tc>
        <w:tc>
          <w:tcPr>
            <w:tcW w:w="2908"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Функция</w:t>
            </w:r>
          </w:p>
        </w:tc>
      </w:tr>
      <w:tr w:rsidR="00352D21" w:rsidRPr="00D07650" w:rsidTr="00D07650">
        <w:tc>
          <w:tcPr>
            <w:tcW w:w="3082"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jc w:val="both"/>
              <w:rPr>
                <w:rFonts w:ascii="Times New Roman" w:eastAsia="Times New Roman" w:hAnsi="Times New Roman" w:cs="Times New Roman"/>
                <w:sz w:val="32"/>
                <w:szCs w:val="32"/>
              </w:rPr>
            </w:pPr>
          </w:p>
        </w:tc>
        <w:tc>
          <w:tcPr>
            <w:tcW w:w="3190"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jc w:val="both"/>
              <w:rPr>
                <w:rFonts w:ascii="Times New Roman" w:eastAsia="Times New Roman" w:hAnsi="Times New Roman" w:cs="Times New Roman"/>
                <w:sz w:val="32"/>
                <w:szCs w:val="32"/>
              </w:rPr>
            </w:pPr>
          </w:p>
        </w:tc>
        <w:tc>
          <w:tcPr>
            <w:tcW w:w="2908"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jc w:val="both"/>
              <w:rPr>
                <w:rFonts w:ascii="Times New Roman" w:eastAsia="Times New Roman" w:hAnsi="Times New Roman" w:cs="Times New Roman"/>
                <w:sz w:val="32"/>
                <w:szCs w:val="32"/>
              </w:rPr>
            </w:pPr>
          </w:p>
        </w:tc>
      </w:tr>
    </w:tbl>
    <w:p w:rsidR="00352D21" w:rsidRPr="00D07650" w:rsidRDefault="00352D21" w:rsidP="00352D21">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3.Приведите несколько примеров мышц, работающих как                  синергисты и как  антагонисты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503"/>
      </w:tblGrid>
      <w:tr w:rsidR="00352D21" w:rsidRPr="00D07650" w:rsidTr="00D07650">
        <w:tc>
          <w:tcPr>
            <w:tcW w:w="4677"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Антагонисты</w:t>
            </w:r>
          </w:p>
        </w:tc>
        <w:tc>
          <w:tcPr>
            <w:tcW w:w="4503"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Синергисты</w:t>
            </w:r>
          </w:p>
        </w:tc>
      </w:tr>
      <w:tr w:rsidR="00352D21" w:rsidRPr="00D07650" w:rsidTr="00D07650">
        <w:tc>
          <w:tcPr>
            <w:tcW w:w="4677"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jc w:val="both"/>
              <w:rPr>
                <w:rFonts w:ascii="Times New Roman" w:eastAsia="Times New Roman" w:hAnsi="Times New Roman" w:cs="Times New Roman"/>
                <w:sz w:val="32"/>
                <w:szCs w:val="32"/>
              </w:rPr>
            </w:pPr>
          </w:p>
        </w:tc>
        <w:tc>
          <w:tcPr>
            <w:tcW w:w="4503"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jc w:val="both"/>
              <w:rPr>
                <w:rFonts w:ascii="Times New Roman" w:eastAsia="Times New Roman" w:hAnsi="Times New Roman" w:cs="Times New Roman"/>
                <w:sz w:val="32"/>
                <w:szCs w:val="32"/>
              </w:rPr>
            </w:pPr>
          </w:p>
        </w:tc>
      </w:tr>
    </w:tbl>
    <w:p w:rsidR="00352D21" w:rsidRPr="00D07650" w:rsidRDefault="00352D21" w:rsidP="00352D21">
      <w:pPr>
        <w:tabs>
          <w:tab w:val="left" w:pos="102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4.Сделайте выводы о значении мышц.</w:t>
      </w:r>
    </w:p>
    <w:p w:rsidR="00352D21" w:rsidRPr="00D07650" w:rsidRDefault="00352D21" w:rsidP="00352D21">
      <w:pPr>
        <w:tabs>
          <w:tab w:val="left" w:pos="1020"/>
        </w:tabs>
        <w:spacing w:after="0" w:line="240" w:lineRule="auto"/>
        <w:jc w:val="both"/>
        <w:rPr>
          <w:rFonts w:ascii="Times New Roman" w:eastAsia="Calibri" w:hAnsi="Times New Roman" w:cs="Times New Roman"/>
          <w:sz w:val="32"/>
          <w:szCs w:val="32"/>
        </w:rPr>
      </w:pPr>
    </w:p>
    <w:p w:rsidR="00352D21" w:rsidRPr="00D07650" w:rsidRDefault="00352D21" w:rsidP="00352D21">
      <w:pPr>
        <w:spacing w:after="0" w:line="240" w:lineRule="auto"/>
        <w:jc w:val="both"/>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№5</w:t>
      </w:r>
    </w:p>
    <w:p w:rsidR="00352D21" w:rsidRPr="00D07650" w:rsidRDefault="00352D21"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Самонаблюдения  работы основных мышц , роль плечевого пояса в движении руки.</w:t>
      </w:r>
    </w:p>
    <w:p w:rsidR="00352D21" w:rsidRPr="00D07650" w:rsidRDefault="00352D21"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Цель: </w:t>
      </w:r>
      <w:r w:rsidRPr="00D07650">
        <w:rPr>
          <w:rFonts w:ascii="Times New Roman" w:eastAsia="Calibri" w:hAnsi="Times New Roman" w:cs="Times New Roman"/>
          <w:sz w:val="32"/>
          <w:szCs w:val="32"/>
        </w:rPr>
        <w:t>пронаблюдать работы основных мышц , роль плечевого пояса в движении руки</w:t>
      </w:r>
    </w:p>
    <w:p w:rsidR="00352D21" w:rsidRPr="00D07650" w:rsidRDefault="00352D21"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1. В положении сидя найдите нижний угол левой лопатки. Отведите левую руку в сторону до горизонтального уровня. Происходит ли смещение лопатки?</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2. Продолжите движение руки до верхнего вертикального положения. Происходит ли смещение лопатки?</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3. Положите руку на левую ключицу и повторите движение. В каком случае происходит движение ключицы?</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4. Сделайте вывод: Какова роль плечевого пояса в движении руки?</w:t>
      </w:r>
    </w:p>
    <w:p w:rsidR="00352D21" w:rsidRPr="00D07650" w:rsidRDefault="00352D21" w:rsidP="00352D21">
      <w:pPr>
        <w:spacing w:after="0" w:line="240" w:lineRule="auto"/>
        <w:jc w:val="both"/>
        <w:rPr>
          <w:rFonts w:ascii="Times New Roman" w:eastAsia="Calibri" w:hAnsi="Times New Roman" w:cs="Times New Roman"/>
          <w:sz w:val="32"/>
          <w:szCs w:val="32"/>
        </w:rPr>
      </w:pPr>
    </w:p>
    <w:p w:rsidR="00352D21" w:rsidRPr="00D07650" w:rsidRDefault="00352D21" w:rsidP="00352D21">
      <w:pPr>
        <w:tabs>
          <w:tab w:val="left" w:pos="2310"/>
        </w:tabs>
        <w:spacing w:after="0" w:line="240" w:lineRule="auto"/>
        <w:jc w:val="center"/>
        <w:rPr>
          <w:rFonts w:ascii="Times New Roman" w:eastAsia="Calibri" w:hAnsi="Times New Roman" w:cs="Times New Roman"/>
          <w:b/>
          <w:sz w:val="32"/>
          <w:szCs w:val="32"/>
        </w:rPr>
      </w:pPr>
    </w:p>
    <w:p w:rsidR="00352D21" w:rsidRPr="00D07650" w:rsidRDefault="00352D21"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0E4645" w:rsidRDefault="000E4645" w:rsidP="00352D21">
      <w:pPr>
        <w:tabs>
          <w:tab w:val="left" w:pos="2310"/>
        </w:tabs>
        <w:spacing w:after="0" w:line="240" w:lineRule="auto"/>
        <w:jc w:val="center"/>
        <w:rPr>
          <w:rFonts w:ascii="Times New Roman" w:eastAsia="Calibri" w:hAnsi="Times New Roman" w:cs="Times New Roman"/>
          <w:b/>
          <w:sz w:val="32"/>
          <w:szCs w:val="32"/>
        </w:rPr>
      </w:pPr>
    </w:p>
    <w:p w:rsidR="00352D21" w:rsidRPr="00D07650" w:rsidRDefault="000E4645" w:rsidP="00352D21">
      <w:pPr>
        <w:tabs>
          <w:tab w:val="left" w:pos="2310"/>
        </w:tabs>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Лабораторная работа № 7</w:t>
      </w:r>
    </w:p>
    <w:p w:rsidR="00352D21" w:rsidRPr="00D07650" w:rsidRDefault="00352D21" w:rsidP="00352D21">
      <w:pPr>
        <w:tabs>
          <w:tab w:val="left" w:pos="1920"/>
        </w:tabs>
        <w:spacing w:after="0" w:line="240" w:lineRule="auto"/>
        <w:jc w:val="center"/>
        <w:rPr>
          <w:rFonts w:ascii="Times New Roman" w:eastAsia="Calibri" w:hAnsi="Times New Roman" w:cs="Times New Roman"/>
          <w:b/>
          <w:i/>
          <w:sz w:val="32"/>
          <w:szCs w:val="32"/>
        </w:rPr>
      </w:pPr>
      <w:r w:rsidRPr="00D07650">
        <w:rPr>
          <w:rFonts w:ascii="Times New Roman" w:eastAsia="Calibri" w:hAnsi="Times New Roman" w:cs="Times New Roman"/>
          <w:b/>
          <w:i/>
          <w:sz w:val="32"/>
          <w:szCs w:val="32"/>
        </w:rPr>
        <w:t>Утомление при статической и динамической  работе.</w:t>
      </w:r>
    </w:p>
    <w:p w:rsidR="00352D21" w:rsidRPr="00D07650" w:rsidRDefault="000E4645" w:rsidP="00352D21">
      <w:pPr>
        <w:tabs>
          <w:tab w:val="left" w:pos="1920"/>
        </w:tabs>
        <w:spacing w:after="0" w:line="240" w:lineRule="auto"/>
        <w:rPr>
          <w:rFonts w:ascii="Times New Roman" w:eastAsia="Calibri" w:hAnsi="Times New Roman" w:cs="Times New Roman"/>
          <w:sz w:val="32"/>
          <w:szCs w:val="32"/>
        </w:rPr>
      </w:pPr>
      <w:r>
        <w:rPr>
          <w:rFonts w:ascii="Times New Roman" w:eastAsia="Calibri" w:hAnsi="Times New Roman" w:cs="Times New Roman"/>
          <w:b/>
          <w:sz w:val="32"/>
          <w:szCs w:val="32"/>
        </w:rPr>
        <w:lastRenderedPageBreak/>
        <w:t>Цель</w:t>
      </w:r>
      <w:r w:rsidR="00352D21" w:rsidRPr="00D07650">
        <w:rPr>
          <w:rFonts w:ascii="Times New Roman" w:eastAsia="Calibri" w:hAnsi="Times New Roman" w:cs="Times New Roman"/>
          <w:sz w:val="32"/>
          <w:szCs w:val="32"/>
        </w:rPr>
        <w:t>: наблюдение признаков утомления при статической  и динамической работе.</w:t>
      </w:r>
    </w:p>
    <w:p w:rsidR="00352D21" w:rsidRPr="00D07650" w:rsidRDefault="00352D21" w:rsidP="00352D21">
      <w:pPr>
        <w:tabs>
          <w:tab w:val="left" w:pos="1920"/>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Оборудование: </w:t>
      </w:r>
      <w:r w:rsidRPr="00D07650">
        <w:rPr>
          <w:rFonts w:ascii="Times New Roman" w:eastAsia="Calibri" w:hAnsi="Times New Roman" w:cs="Times New Roman"/>
          <w:sz w:val="32"/>
          <w:szCs w:val="32"/>
        </w:rPr>
        <w:t>секундомер, груз  массой 4-5 кг.</w:t>
      </w:r>
    </w:p>
    <w:p w:rsidR="00352D21" w:rsidRPr="00D07650" w:rsidRDefault="00352D21" w:rsidP="00352D21">
      <w:pPr>
        <w:tabs>
          <w:tab w:val="left" w:pos="1920"/>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tabs>
          <w:tab w:val="left" w:pos="1920"/>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1. Испытуемый становится лицом к классу, вытягивает руку в сторону горизонтально. Мелом на доске отмечается тот уровень, на котором находится рука. Включите секундомер.</w:t>
      </w:r>
    </w:p>
    <w:p w:rsidR="00352D21" w:rsidRPr="00D07650" w:rsidRDefault="00352D21" w:rsidP="00352D21">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2. Наблюдайте, за какое время произойдет утомление мышц.</w:t>
      </w:r>
    </w:p>
    <w:p w:rsidR="00352D21" w:rsidRPr="00D07650" w:rsidRDefault="00352D21" w:rsidP="00352D21">
      <w:pPr>
        <w:tabs>
          <w:tab w:val="left" w:pos="960"/>
        </w:tabs>
        <w:spacing w:after="0" w:line="240" w:lineRule="auto"/>
        <w:jc w:val="both"/>
        <w:rPr>
          <w:rFonts w:ascii="Calibri" w:eastAsia="Calibri" w:hAnsi="Calibri" w:cs="Times New Roman"/>
          <w:sz w:val="32"/>
          <w:szCs w:val="32"/>
        </w:rPr>
      </w:pPr>
      <w:r w:rsidRPr="00D07650">
        <w:rPr>
          <w:rFonts w:ascii="Times New Roman" w:eastAsia="Calibri" w:hAnsi="Times New Roman" w:cs="Times New Roman"/>
          <w:sz w:val="32"/>
          <w:szCs w:val="32"/>
        </w:rPr>
        <w:t>3. Результаты оформите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352D21" w:rsidRPr="00D07650" w:rsidTr="00D07650">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Статистическая работа</w:t>
            </w:r>
          </w:p>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p>
        </w:tc>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Признаки утомления</w:t>
            </w:r>
          </w:p>
        </w:tc>
        <w:tc>
          <w:tcPr>
            <w:tcW w:w="3191"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Время</w:t>
            </w:r>
          </w:p>
        </w:tc>
      </w:tr>
      <w:tr w:rsidR="00352D21" w:rsidRPr="00D07650" w:rsidTr="00D07650">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Отсутствие утомления</w:t>
            </w:r>
          </w:p>
        </w:tc>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Рука с грузом неподвижна</w:t>
            </w:r>
          </w:p>
        </w:tc>
        <w:tc>
          <w:tcPr>
            <w:tcW w:w="3191"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p>
        </w:tc>
      </w:tr>
      <w:tr w:rsidR="00352D21" w:rsidRPr="00D07650" w:rsidTr="00D07650">
        <w:tc>
          <w:tcPr>
            <w:tcW w:w="3190" w:type="dxa"/>
          </w:tcPr>
          <w:p w:rsidR="00352D21" w:rsidRPr="00D07650" w:rsidRDefault="00352D21" w:rsidP="007366A0">
            <w:pPr>
              <w:tabs>
                <w:tab w:val="left" w:pos="960"/>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Первая фаза утомления</w:t>
            </w:r>
          </w:p>
        </w:tc>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Рука опускается, затем рывком поднимается на прежнее место</w:t>
            </w:r>
          </w:p>
        </w:tc>
        <w:tc>
          <w:tcPr>
            <w:tcW w:w="3191"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p>
        </w:tc>
      </w:tr>
      <w:tr w:rsidR="00352D21" w:rsidRPr="00D07650" w:rsidTr="00D07650">
        <w:tc>
          <w:tcPr>
            <w:tcW w:w="3190" w:type="dxa"/>
          </w:tcPr>
          <w:p w:rsidR="00352D21" w:rsidRPr="00D07650" w:rsidRDefault="00352D21" w:rsidP="007366A0">
            <w:pPr>
              <w:tabs>
                <w:tab w:val="left" w:pos="960"/>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Вторая фаза утомления</w:t>
            </w:r>
          </w:p>
        </w:tc>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Дрожание рук, пошатывание корпуса, покраснение лица, потоотделение</w:t>
            </w:r>
          </w:p>
        </w:tc>
        <w:tc>
          <w:tcPr>
            <w:tcW w:w="3191"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p>
        </w:tc>
      </w:tr>
      <w:tr w:rsidR="00352D21" w:rsidRPr="00D07650" w:rsidTr="00D07650">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Предельное утомление</w:t>
            </w:r>
          </w:p>
        </w:tc>
        <w:tc>
          <w:tcPr>
            <w:tcW w:w="3190"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Рука с грузом опускается; опыт прекращается</w:t>
            </w:r>
          </w:p>
        </w:tc>
        <w:tc>
          <w:tcPr>
            <w:tcW w:w="3191" w:type="dxa"/>
          </w:tcPr>
          <w:p w:rsidR="00352D21" w:rsidRPr="00D07650" w:rsidRDefault="00352D21" w:rsidP="00D07650">
            <w:pPr>
              <w:tabs>
                <w:tab w:val="left" w:pos="960"/>
              </w:tabs>
              <w:spacing w:after="0" w:line="240" w:lineRule="auto"/>
              <w:jc w:val="both"/>
              <w:rPr>
                <w:rFonts w:ascii="Times New Roman" w:eastAsia="Calibri" w:hAnsi="Times New Roman" w:cs="Times New Roman"/>
                <w:sz w:val="32"/>
                <w:szCs w:val="32"/>
              </w:rPr>
            </w:pPr>
          </w:p>
        </w:tc>
      </w:tr>
    </w:tbl>
    <w:p w:rsidR="000E4645" w:rsidRDefault="000E4645" w:rsidP="00352D21">
      <w:pPr>
        <w:tabs>
          <w:tab w:val="left" w:pos="960"/>
        </w:tabs>
        <w:spacing w:after="0" w:line="240" w:lineRule="auto"/>
        <w:jc w:val="both"/>
        <w:rPr>
          <w:rFonts w:ascii="Times New Roman" w:eastAsia="Calibri" w:hAnsi="Times New Roman" w:cs="Times New Roman"/>
          <w:sz w:val="32"/>
          <w:szCs w:val="32"/>
        </w:rPr>
      </w:pPr>
    </w:p>
    <w:p w:rsidR="00352D21" w:rsidRPr="00D07650" w:rsidRDefault="00352D21" w:rsidP="00352D21">
      <w:pPr>
        <w:tabs>
          <w:tab w:val="left" w:pos="960"/>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4. Сделайте выводы о различие между динамической и статической работой?</w:t>
      </w: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FC5A26" w:rsidRDefault="00FC5A26"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sz w:val="32"/>
          <w:szCs w:val="32"/>
        </w:rPr>
      </w:pPr>
      <w:r w:rsidRPr="00D07650">
        <w:rPr>
          <w:rFonts w:ascii="Times New Roman" w:eastAsia="Calibri" w:hAnsi="Times New Roman" w:cs="Times New Roman"/>
          <w:b/>
          <w:sz w:val="32"/>
          <w:szCs w:val="32"/>
        </w:rPr>
        <w:t>Лабораторная работа №7</w:t>
      </w:r>
    </w:p>
    <w:p w:rsidR="00352D21" w:rsidRPr="00D07650" w:rsidRDefault="00352D21" w:rsidP="00352D21">
      <w:pPr>
        <w:spacing w:after="0" w:line="240" w:lineRule="auto"/>
        <w:jc w:val="center"/>
        <w:rPr>
          <w:rFonts w:ascii="Times New Roman" w:eastAsia="Calibri" w:hAnsi="Times New Roman" w:cs="Times New Roman"/>
          <w:b/>
          <w:i/>
          <w:sz w:val="32"/>
          <w:szCs w:val="32"/>
        </w:rPr>
      </w:pPr>
      <w:r w:rsidRPr="00D07650">
        <w:rPr>
          <w:rFonts w:ascii="Times New Roman" w:eastAsia="Calibri" w:hAnsi="Times New Roman" w:cs="Times New Roman"/>
          <w:b/>
          <w:i/>
          <w:sz w:val="32"/>
          <w:szCs w:val="32"/>
        </w:rPr>
        <w:t xml:space="preserve">Выявление нарушения осанки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lastRenderedPageBreak/>
        <w:t>Цель : выявить нарушения осанки.</w:t>
      </w:r>
    </w:p>
    <w:p w:rsidR="00352D21" w:rsidRPr="00D07650" w:rsidRDefault="00352D21" w:rsidP="00352D21">
      <w:pPr>
        <w:spacing w:after="0" w:line="240" w:lineRule="auto"/>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Оборудование : сантиметровая лента                      </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1. </w:t>
      </w:r>
      <w:r w:rsidRPr="00D07650">
        <w:rPr>
          <w:rFonts w:ascii="Times New Roman" w:eastAsia="Calibri" w:hAnsi="Times New Roman" w:cs="Times New Roman"/>
          <w:sz w:val="32"/>
          <w:szCs w:val="32"/>
        </w:rPr>
        <w:t xml:space="preserve">Для выявления сутулости( круглой спины) сантиметровой лентой измерьте расстояние между самыми отдаленными точками  левого и правого плеча , отступя на 3-5 см от плечевого сустава, со стороны груди и со стороны спины. Первый результат разделите на второй. Если получиться число . близкое к единице или больше ее, значит нарушений нет. Получение  числа меньше единицы говорит о нарушении осанки.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2. Встаньте спиной к стене так, чтобы пятки, голени, таз и лопатки касались стены. Попробуйте между стеной и поясницей просунуть кулак. Если он проходит - нарушение осанки есть. Если проходит только ладонь-осанка нормальная.</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3. Сделайте </w:t>
      </w:r>
      <w:proofErr w:type="spellStart"/>
      <w:r w:rsidRPr="00D07650">
        <w:rPr>
          <w:rFonts w:ascii="Times New Roman" w:eastAsia="Calibri" w:hAnsi="Times New Roman" w:cs="Times New Roman"/>
          <w:sz w:val="32"/>
          <w:szCs w:val="32"/>
        </w:rPr>
        <w:t>вывод:Есть</w:t>
      </w:r>
      <w:proofErr w:type="spellEnd"/>
      <w:r w:rsidRPr="00D07650">
        <w:rPr>
          <w:rFonts w:ascii="Times New Roman" w:eastAsia="Calibri" w:hAnsi="Times New Roman" w:cs="Times New Roman"/>
          <w:sz w:val="32"/>
          <w:szCs w:val="32"/>
        </w:rPr>
        <w:t xml:space="preserve"> ли у вас </w:t>
      </w:r>
      <w:proofErr w:type="spellStart"/>
      <w:r w:rsidRPr="00D07650">
        <w:rPr>
          <w:rFonts w:ascii="Times New Roman" w:eastAsia="Calibri" w:hAnsi="Times New Roman" w:cs="Times New Roman"/>
          <w:sz w:val="32"/>
          <w:szCs w:val="32"/>
        </w:rPr>
        <w:t>нарушениеосанки</w:t>
      </w:r>
      <w:proofErr w:type="spellEnd"/>
      <w:r w:rsidRPr="00D07650">
        <w:rPr>
          <w:rFonts w:ascii="Times New Roman" w:eastAsia="Calibri" w:hAnsi="Times New Roman" w:cs="Times New Roman"/>
          <w:sz w:val="32"/>
          <w:szCs w:val="32"/>
        </w:rPr>
        <w:t>? Если есть, предположите, каковы причины?</w:t>
      </w:r>
    </w:p>
    <w:p w:rsidR="00352D21" w:rsidRPr="00D07650" w:rsidRDefault="00352D21" w:rsidP="00352D21">
      <w:pPr>
        <w:tabs>
          <w:tab w:val="left" w:pos="1920"/>
        </w:tabs>
        <w:spacing w:after="0" w:line="240" w:lineRule="auto"/>
        <w:rPr>
          <w:rFonts w:ascii="Times New Roman" w:eastAsia="Calibri" w:hAnsi="Times New Roman" w:cs="Times New Roman"/>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№8</w:t>
      </w:r>
    </w:p>
    <w:p w:rsidR="00352D21" w:rsidRPr="00D07650" w:rsidRDefault="00352D21" w:rsidP="00352D21">
      <w:pPr>
        <w:tabs>
          <w:tab w:val="left" w:pos="1530"/>
        </w:tabs>
        <w:spacing w:after="0" w:line="240" w:lineRule="auto"/>
        <w:jc w:val="center"/>
        <w:rPr>
          <w:rFonts w:ascii="Times New Roman" w:eastAsia="Calibri" w:hAnsi="Times New Roman" w:cs="Times New Roman"/>
          <w:b/>
          <w:i/>
          <w:sz w:val="32"/>
          <w:szCs w:val="32"/>
        </w:rPr>
      </w:pPr>
      <w:r w:rsidRPr="00D07650">
        <w:rPr>
          <w:rFonts w:ascii="Times New Roman" w:eastAsia="Calibri" w:hAnsi="Times New Roman" w:cs="Times New Roman"/>
          <w:b/>
          <w:i/>
          <w:sz w:val="32"/>
          <w:szCs w:val="32"/>
        </w:rPr>
        <w:t>Выявление плоскостопия (работа выполняется дома).</w:t>
      </w:r>
    </w:p>
    <w:p w:rsidR="00352D21" w:rsidRPr="00D07650" w:rsidRDefault="00352D21" w:rsidP="00352D21">
      <w:pPr>
        <w:tabs>
          <w:tab w:val="left" w:pos="1530"/>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Цель :  выявить  наличие или отсутствие плоскостопия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Оборудование:</w:t>
      </w:r>
      <w:r w:rsidRPr="00D07650">
        <w:rPr>
          <w:rFonts w:ascii="Times New Roman" w:eastAsia="Calibri" w:hAnsi="Times New Roman" w:cs="Times New Roman"/>
          <w:sz w:val="32"/>
          <w:szCs w:val="32"/>
        </w:rPr>
        <w:t xml:space="preserve"> таз с водой, лист бумаги, простой карандаш.                                                      </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1. Мокрой ногой встаньте на лист бумаги. Контуры следа обведите     простым карандашом. Найдите центр пятки и центр третьего пальца.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 Соедините две найденные точки прямой линией.     Оцените свои </w:t>
      </w:r>
      <w:proofErr w:type="spellStart"/>
      <w:r w:rsidRPr="00D07650">
        <w:rPr>
          <w:rFonts w:ascii="Times New Roman" w:eastAsia="Calibri" w:hAnsi="Times New Roman" w:cs="Times New Roman"/>
          <w:sz w:val="32"/>
          <w:szCs w:val="32"/>
        </w:rPr>
        <w:t>результаты.Если</w:t>
      </w:r>
      <w:proofErr w:type="spellEnd"/>
      <w:r w:rsidRPr="00D07650">
        <w:rPr>
          <w:rFonts w:ascii="Times New Roman" w:eastAsia="Calibri" w:hAnsi="Times New Roman" w:cs="Times New Roman"/>
          <w:sz w:val="32"/>
          <w:szCs w:val="32"/>
        </w:rPr>
        <w:t xml:space="preserve"> в узкой части след не заходит за     линию - плоскостопия нет (стр.74,рис39).</w:t>
      </w:r>
    </w:p>
    <w:p w:rsidR="00352D21" w:rsidRPr="00D07650" w:rsidRDefault="00352D21" w:rsidP="00352D21">
      <w:pPr>
        <w:tabs>
          <w:tab w:val="left" w:pos="31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3. Сделайте вывод: Есть ли у вас плоскостопие? Если есть, предположите, каковы его причины? Предложите  упражнения, предупреждающие плоскостопие.</w:t>
      </w:r>
    </w:p>
    <w:p w:rsidR="00352D21" w:rsidRPr="00D07650" w:rsidRDefault="00352D21" w:rsidP="00352D21">
      <w:pPr>
        <w:tabs>
          <w:tab w:val="left" w:pos="3105"/>
        </w:tabs>
        <w:spacing w:after="0" w:line="240" w:lineRule="auto"/>
        <w:jc w:val="both"/>
        <w:rPr>
          <w:rFonts w:ascii="Times New Roman" w:eastAsia="Calibri" w:hAnsi="Times New Roman" w:cs="Times New Roman"/>
          <w:sz w:val="32"/>
          <w:szCs w:val="32"/>
        </w:rPr>
      </w:pPr>
    </w:p>
    <w:p w:rsidR="000F66D4" w:rsidRDefault="000F66D4" w:rsidP="00352D21">
      <w:pPr>
        <w:tabs>
          <w:tab w:val="left" w:pos="2235"/>
        </w:tabs>
        <w:spacing w:after="0" w:line="360" w:lineRule="auto"/>
        <w:jc w:val="center"/>
        <w:rPr>
          <w:rFonts w:ascii="Times New Roman" w:eastAsia="Times New Roman" w:hAnsi="Times New Roman" w:cs="Times New Roman"/>
          <w:b/>
          <w:sz w:val="32"/>
          <w:szCs w:val="32"/>
        </w:rPr>
      </w:pPr>
    </w:p>
    <w:p w:rsidR="000F66D4" w:rsidRDefault="000F66D4" w:rsidP="00352D21">
      <w:pPr>
        <w:tabs>
          <w:tab w:val="left" w:pos="2235"/>
        </w:tabs>
        <w:spacing w:after="0" w:line="360" w:lineRule="auto"/>
        <w:jc w:val="center"/>
        <w:rPr>
          <w:rFonts w:ascii="Times New Roman" w:eastAsia="Times New Roman" w:hAnsi="Times New Roman" w:cs="Times New Roman"/>
          <w:b/>
          <w:sz w:val="32"/>
          <w:szCs w:val="32"/>
        </w:rPr>
      </w:pPr>
    </w:p>
    <w:p w:rsidR="000F66D4" w:rsidRDefault="000F66D4" w:rsidP="00352D21">
      <w:pPr>
        <w:tabs>
          <w:tab w:val="left" w:pos="2235"/>
        </w:tabs>
        <w:spacing w:after="0" w:line="360" w:lineRule="auto"/>
        <w:jc w:val="center"/>
        <w:rPr>
          <w:rFonts w:ascii="Times New Roman" w:eastAsia="Times New Roman" w:hAnsi="Times New Roman" w:cs="Times New Roman"/>
          <w:b/>
          <w:sz w:val="32"/>
          <w:szCs w:val="32"/>
        </w:rPr>
      </w:pPr>
    </w:p>
    <w:p w:rsidR="00FC5A26" w:rsidRDefault="00FC5A26" w:rsidP="00352D21">
      <w:pPr>
        <w:tabs>
          <w:tab w:val="left" w:pos="2235"/>
        </w:tabs>
        <w:spacing w:after="0" w:line="360" w:lineRule="auto"/>
        <w:jc w:val="center"/>
        <w:rPr>
          <w:rFonts w:ascii="Times New Roman" w:eastAsia="Times New Roman" w:hAnsi="Times New Roman" w:cs="Times New Roman"/>
          <w:b/>
          <w:sz w:val="32"/>
          <w:szCs w:val="32"/>
        </w:rPr>
      </w:pPr>
    </w:p>
    <w:p w:rsidR="00352D21" w:rsidRPr="00D07650" w:rsidRDefault="00352D21" w:rsidP="00352D21">
      <w:pPr>
        <w:tabs>
          <w:tab w:val="left" w:pos="2235"/>
        </w:tabs>
        <w:spacing w:after="0" w:line="360" w:lineRule="auto"/>
        <w:jc w:val="center"/>
        <w:rPr>
          <w:rFonts w:ascii="Times New Roman" w:eastAsia="Times New Roman" w:hAnsi="Times New Roman" w:cs="Times New Roman"/>
          <w:b/>
          <w:sz w:val="32"/>
          <w:szCs w:val="32"/>
        </w:rPr>
      </w:pPr>
      <w:r w:rsidRPr="00D07650">
        <w:rPr>
          <w:rFonts w:ascii="Times New Roman" w:eastAsia="Times New Roman" w:hAnsi="Times New Roman" w:cs="Times New Roman"/>
          <w:b/>
          <w:sz w:val="32"/>
          <w:szCs w:val="32"/>
        </w:rPr>
        <w:t>Лабораторная работа №9</w:t>
      </w:r>
    </w:p>
    <w:p w:rsidR="00352D21" w:rsidRPr="00D07650" w:rsidRDefault="00352D21" w:rsidP="00352D21">
      <w:pPr>
        <w:autoSpaceDE w:val="0"/>
        <w:autoSpaceDN w:val="0"/>
        <w:adjustRightInd w:val="0"/>
        <w:spacing w:before="101" w:after="0" w:line="360" w:lineRule="auto"/>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lastRenderedPageBreak/>
        <w:t>Рассматривание клеток крови человека и лягушки под микроскопом</w:t>
      </w:r>
    </w:p>
    <w:p w:rsidR="00352D21" w:rsidRPr="00D07650" w:rsidRDefault="00352D21" w:rsidP="00352D21">
      <w:pPr>
        <w:autoSpaceDE w:val="0"/>
        <w:autoSpaceDN w:val="0"/>
        <w:adjustRightInd w:val="0"/>
        <w:spacing w:before="101" w:after="0" w:line="360" w:lineRule="auto"/>
        <w:jc w:val="both"/>
        <w:rPr>
          <w:rFonts w:ascii="Times New Roman" w:eastAsia="Times New Roman" w:hAnsi="Times New Roman" w:cs="Times New Roman"/>
          <w:bCs/>
          <w:sz w:val="32"/>
          <w:szCs w:val="32"/>
        </w:rPr>
      </w:pPr>
      <w:r w:rsidRPr="00D07650">
        <w:rPr>
          <w:rFonts w:ascii="Times New Roman" w:eastAsia="Times New Roman" w:hAnsi="Times New Roman" w:cs="Times New Roman"/>
          <w:b/>
          <w:bCs/>
          <w:sz w:val="32"/>
          <w:szCs w:val="32"/>
        </w:rPr>
        <w:t xml:space="preserve">               Цель</w:t>
      </w:r>
      <w:r w:rsidRPr="00D07650">
        <w:rPr>
          <w:rFonts w:ascii="Times New Roman" w:eastAsia="Times New Roman" w:hAnsi="Times New Roman" w:cs="Times New Roman"/>
          <w:bCs/>
          <w:sz w:val="32"/>
          <w:szCs w:val="32"/>
        </w:rPr>
        <w:t xml:space="preserve">:  рассмотреть клетки  крови человека и лягушки под микроскопом и выяснить их функции в зависимости от строения , количества.   </w:t>
      </w:r>
    </w:p>
    <w:p w:rsidR="00352D21" w:rsidRPr="00D07650" w:rsidRDefault="00352D21" w:rsidP="00352D21">
      <w:pPr>
        <w:spacing w:after="160" w:line="259"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 xml:space="preserve">Оборудование: </w:t>
      </w:r>
      <w:r w:rsidRPr="00D07650">
        <w:rPr>
          <w:rFonts w:ascii="Times New Roman" w:eastAsia="Times New Roman" w:hAnsi="Times New Roman" w:cs="Times New Roman"/>
          <w:bCs/>
          <w:sz w:val="32"/>
          <w:szCs w:val="32"/>
        </w:rPr>
        <w:t>готовые микропрепараты крови человека и лягушки, микроскоп.</w:t>
      </w:r>
    </w:p>
    <w:p w:rsidR="00352D21" w:rsidRPr="00D07650" w:rsidRDefault="00352D21" w:rsidP="00352D21">
      <w:pPr>
        <w:autoSpaceDE w:val="0"/>
        <w:autoSpaceDN w:val="0"/>
        <w:adjustRightInd w:val="0"/>
        <w:spacing w:before="101" w:after="0" w:line="360" w:lineRule="auto"/>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Ход работы</w:t>
      </w:r>
    </w:p>
    <w:p w:rsidR="00352D21" w:rsidRPr="00D07650" w:rsidRDefault="00352D21" w:rsidP="00352D21">
      <w:pPr>
        <w:autoSpaceDE w:val="0"/>
        <w:autoSpaceDN w:val="0"/>
        <w:adjustRightInd w:val="0"/>
        <w:spacing w:before="101" w:after="0" w:line="360" w:lineRule="auto"/>
        <w:rPr>
          <w:rFonts w:ascii="Times New Roman" w:eastAsia="Times New Roman" w:hAnsi="Times New Roman" w:cs="Times New Roman"/>
          <w:sz w:val="32"/>
          <w:szCs w:val="32"/>
        </w:rPr>
      </w:pPr>
      <w:r w:rsidRPr="00D07650">
        <w:rPr>
          <w:rFonts w:ascii="Times New Roman" w:eastAsia="Times New Roman" w:hAnsi="Times New Roman" w:cs="Times New Roman"/>
          <w:bCs/>
          <w:sz w:val="32"/>
          <w:szCs w:val="32"/>
        </w:rPr>
        <w:t>1.</w:t>
      </w:r>
      <w:r w:rsidRPr="00D07650">
        <w:rPr>
          <w:rFonts w:ascii="Times New Roman" w:eastAsia="Times New Roman" w:hAnsi="Times New Roman" w:cs="Times New Roman"/>
          <w:sz w:val="32"/>
          <w:szCs w:val="32"/>
        </w:rPr>
        <w:t>Рассмотреть и зарисовать эритроциты крови человека и лягушки (вид сбоку и спереди).</w:t>
      </w:r>
    </w:p>
    <w:p w:rsidR="00352D21" w:rsidRPr="00D07650" w:rsidRDefault="00352D21" w:rsidP="00352D21">
      <w:pPr>
        <w:autoSpaceDE w:val="0"/>
        <w:autoSpaceDN w:val="0"/>
        <w:adjustRightInd w:val="0"/>
        <w:spacing w:before="101" w:after="0" w:line="36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2.Сравнить эритроциты человека и лягушки: цвет, размеры, наличие ядра, форма, количество (приблизительно) в поле зрения микроскопа.</w:t>
      </w:r>
    </w:p>
    <w:p w:rsidR="00352D21" w:rsidRPr="00D07650" w:rsidRDefault="00352D21" w:rsidP="00352D21">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sz w:val="32"/>
          <w:szCs w:val="32"/>
        </w:rPr>
        <w:t>3.Результаты оформите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Cs/>
                <w:sz w:val="32"/>
                <w:szCs w:val="32"/>
              </w:rPr>
            </w:pPr>
            <w:r w:rsidRPr="00D07650">
              <w:rPr>
                <w:rFonts w:ascii="Times New Roman" w:eastAsia="Times New Roman" w:hAnsi="Times New Roman" w:cs="Times New Roman"/>
                <w:bCs/>
                <w:sz w:val="32"/>
                <w:szCs w:val="32"/>
              </w:rPr>
              <w:t xml:space="preserve">          Признаки</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Cs/>
                <w:sz w:val="32"/>
                <w:szCs w:val="32"/>
              </w:rPr>
            </w:pPr>
            <w:r w:rsidRPr="00D07650">
              <w:rPr>
                <w:rFonts w:ascii="Times New Roman" w:eastAsia="Times New Roman" w:hAnsi="Times New Roman" w:cs="Times New Roman"/>
                <w:bCs/>
                <w:sz w:val="32"/>
                <w:szCs w:val="32"/>
              </w:rPr>
              <w:t xml:space="preserve">  Эритроциты лягушки</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Cs/>
                <w:sz w:val="32"/>
                <w:szCs w:val="32"/>
              </w:rPr>
              <w:t xml:space="preserve"> Эритроциты человека</w:t>
            </w:r>
          </w:p>
        </w:tc>
      </w:tr>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Цвет</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r>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Размеры</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r>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Наличие ядра</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r>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Форма</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r>
      <w:tr w:rsidR="00352D21" w:rsidRPr="00D07650" w:rsidTr="00D07650">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 xml:space="preserve">Количество в поле зрения микроскопа </w:t>
            </w: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c>
          <w:tcPr>
            <w:tcW w:w="3190" w:type="dxa"/>
          </w:tcPr>
          <w:p w:rsidR="00352D21" w:rsidRPr="00D07650" w:rsidRDefault="00352D21" w:rsidP="00D07650">
            <w:pPr>
              <w:autoSpaceDE w:val="0"/>
              <w:autoSpaceDN w:val="0"/>
              <w:adjustRightInd w:val="0"/>
              <w:spacing w:before="101" w:after="0" w:line="360" w:lineRule="auto"/>
              <w:rPr>
                <w:rFonts w:ascii="Times New Roman" w:eastAsia="Times New Roman" w:hAnsi="Times New Roman" w:cs="Times New Roman"/>
                <w:b/>
                <w:bCs/>
                <w:sz w:val="32"/>
                <w:szCs w:val="32"/>
              </w:rPr>
            </w:pPr>
          </w:p>
        </w:tc>
      </w:tr>
    </w:tbl>
    <w:p w:rsidR="00352D21" w:rsidRPr="00D07650" w:rsidRDefault="00352D21" w:rsidP="00352D21">
      <w:pPr>
        <w:spacing w:after="160" w:line="259" w:lineRule="auto"/>
        <w:rPr>
          <w:rFonts w:ascii="Times New Roman" w:eastAsia="Calibri" w:hAnsi="Times New Roman" w:cs="Times New Roman"/>
          <w:sz w:val="32"/>
          <w:szCs w:val="32"/>
        </w:rPr>
      </w:pPr>
    </w:p>
    <w:p w:rsidR="00352D21" w:rsidRPr="00D07650" w:rsidRDefault="00352D21" w:rsidP="00352D21">
      <w:pPr>
        <w:spacing w:after="160" w:line="259"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4. Сформулируйте вывод В чем отличие эритроцитов человека от эритроцитов лягушки?</w:t>
      </w:r>
    </w:p>
    <w:p w:rsidR="00352D21" w:rsidRPr="00D07650" w:rsidRDefault="00352D21" w:rsidP="00352D21">
      <w:pPr>
        <w:spacing w:after="160" w:line="259"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lastRenderedPageBreak/>
        <w:t xml:space="preserve">Вывод: Эритроциты человека, в отличие от эритроцитов лягушки, не имеют ядра и приобрели двояковогнутую форму. Двояковогнутая форма эритроцита человека увеличивает поверхность клетки, а место ядра в них заполняется гемоглобином, поэтому каждый эритроцит человека может захватывать больше кислорода, чем эритроциты лягушки. </w:t>
      </w:r>
    </w:p>
    <w:p w:rsidR="00352D21" w:rsidRDefault="00352D21" w:rsidP="00352D21">
      <w:pPr>
        <w:spacing w:after="160" w:line="259"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Эритроциты человека меньше по размерам, чем эритроциты лягушки, поэтому в крови человека в единице объема количество эритроцитов больше (в 1 мм 3 5 млн.), чем в крови у лягушки. Исходя из особенностей строения эритроцитов и большого их количества в крови человека, следует, что кровь человека содержит больше кислорода, чем кровь лягушки. Дыхательная функция крови человека значительно эффективнее, чем у земноводных животных</w:t>
      </w: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Default="000F66D4" w:rsidP="00352D21">
      <w:pPr>
        <w:spacing w:after="160" w:line="259" w:lineRule="auto"/>
        <w:rPr>
          <w:rFonts w:ascii="Times New Roman" w:eastAsia="Calibri" w:hAnsi="Times New Roman" w:cs="Times New Roman"/>
          <w:sz w:val="32"/>
          <w:szCs w:val="32"/>
        </w:rPr>
      </w:pPr>
    </w:p>
    <w:p w:rsidR="000F66D4" w:rsidRPr="00D07650" w:rsidRDefault="000F66D4" w:rsidP="00352D21">
      <w:pPr>
        <w:spacing w:after="160" w:line="259" w:lineRule="auto"/>
        <w:rPr>
          <w:rFonts w:ascii="Times New Roman" w:eastAsia="Calibri" w:hAnsi="Times New Roman" w:cs="Times New Roman"/>
          <w:sz w:val="32"/>
          <w:szCs w:val="32"/>
        </w:rPr>
      </w:pPr>
    </w:p>
    <w:p w:rsidR="00352D21" w:rsidRPr="00D07650" w:rsidRDefault="00A16C41" w:rsidP="00352D21">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b/>
          <w:sz w:val="32"/>
          <w:szCs w:val="32"/>
        </w:rPr>
        <w:lastRenderedPageBreak/>
        <w:t>Лабораторная работа №11</w:t>
      </w:r>
      <w:r w:rsidR="00352D21" w:rsidRPr="00D07650">
        <w:rPr>
          <w:rFonts w:ascii="Times New Roman" w:eastAsia="Calibri" w:hAnsi="Times New Roman" w:cs="Times New Roman"/>
          <w:b/>
          <w:sz w:val="32"/>
          <w:szCs w:val="32"/>
        </w:rPr>
        <w:t xml:space="preserve"> </w:t>
      </w:r>
    </w:p>
    <w:p w:rsidR="00352D21" w:rsidRPr="00D07650" w:rsidRDefault="00352D21" w:rsidP="00352D21">
      <w:pPr>
        <w:tabs>
          <w:tab w:val="left" w:pos="187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Положение венозных клапанов в опущенной и поднятой руке.</w:t>
      </w:r>
    </w:p>
    <w:p w:rsidR="00352D21" w:rsidRPr="00D07650" w:rsidRDefault="00352D21" w:rsidP="00352D21">
      <w:pPr>
        <w:tabs>
          <w:tab w:val="left" w:pos="1875"/>
        </w:tabs>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Цель : изучить роль клапанов в опущенной и поднятой руке. </w:t>
      </w:r>
    </w:p>
    <w:p w:rsidR="00352D21" w:rsidRPr="00D07650" w:rsidRDefault="00352D21" w:rsidP="00352D21">
      <w:pPr>
        <w:tabs>
          <w:tab w:val="left" w:pos="1875"/>
        </w:tabs>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i/>
          <w:sz w:val="32"/>
          <w:szCs w:val="32"/>
        </w:rPr>
        <w:t>Пояснение.</w:t>
      </w:r>
      <w:r w:rsidRPr="00D07650">
        <w:rPr>
          <w:rFonts w:ascii="Times New Roman" w:eastAsia="Calibri" w:hAnsi="Times New Roman" w:cs="Times New Roman"/>
          <w:sz w:val="32"/>
          <w:szCs w:val="32"/>
        </w:rPr>
        <w:t xml:space="preserve"> Если рука опущена, венозные клапаны не дают крови стечь</w:t>
      </w:r>
      <w:r w:rsidR="00A16C41">
        <w:rPr>
          <w:rFonts w:ascii="Times New Roman" w:eastAsia="Calibri" w:hAnsi="Times New Roman" w:cs="Times New Roman"/>
          <w:sz w:val="32"/>
          <w:szCs w:val="32"/>
        </w:rPr>
        <w:t xml:space="preserve"> </w:t>
      </w:r>
      <w:r w:rsidRPr="00D07650">
        <w:rPr>
          <w:rFonts w:ascii="Times New Roman" w:eastAsia="Calibri" w:hAnsi="Times New Roman" w:cs="Times New Roman"/>
          <w:sz w:val="32"/>
          <w:szCs w:val="32"/>
        </w:rPr>
        <w:t>вниз. Клапаны  раскрываются  лишь  после того,  как  в  ни</w:t>
      </w:r>
      <w:r w:rsidR="00A16C41">
        <w:rPr>
          <w:rFonts w:ascii="Times New Roman" w:eastAsia="Calibri" w:hAnsi="Times New Roman" w:cs="Times New Roman"/>
          <w:sz w:val="32"/>
          <w:szCs w:val="32"/>
        </w:rPr>
        <w:t xml:space="preserve">же лежащих </w:t>
      </w:r>
      <w:r w:rsidRPr="00D07650">
        <w:rPr>
          <w:rFonts w:ascii="Times New Roman" w:eastAsia="Calibri" w:hAnsi="Times New Roman" w:cs="Times New Roman"/>
          <w:sz w:val="32"/>
          <w:szCs w:val="32"/>
        </w:rPr>
        <w:t xml:space="preserve"> сегментах  накопится  достаточное  количество  крови,  чтобы  открыть    венозный  клапан  и  пропустить  кровь  вверх, в  следующий  сегмент</w:t>
      </w:r>
      <w:r w:rsidRPr="00D07650">
        <w:rPr>
          <w:rFonts w:ascii="Times New Roman" w:eastAsia="Calibri" w:hAnsi="Times New Roman" w:cs="Times New Roman"/>
          <w:b/>
          <w:sz w:val="32"/>
          <w:szCs w:val="32"/>
        </w:rPr>
        <w:t xml:space="preserve">.                                      </w:t>
      </w:r>
      <w:r w:rsidRPr="00D07650">
        <w:rPr>
          <w:rFonts w:ascii="Times New Roman" w:eastAsia="Calibri" w:hAnsi="Times New Roman" w:cs="Times New Roman"/>
          <w:sz w:val="32"/>
          <w:szCs w:val="32"/>
        </w:rPr>
        <w:t>Поэтому  вены, по  которым   кровь движется  против  силы  тяжести,  всегда набухшие.</w:t>
      </w:r>
    </w:p>
    <w:p w:rsidR="00352D21" w:rsidRPr="00D07650" w:rsidRDefault="00352D21" w:rsidP="00352D21">
      <w:pPr>
        <w:tabs>
          <w:tab w:val="left" w:pos="187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Ход работы.                                                                               </w:t>
      </w:r>
    </w:p>
    <w:p w:rsidR="00352D21" w:rsidRPr="00D07650" w:rsidRDefault="00352D21" w:rsidP="00352D21">
      <w:pPr>
        <w:tabs>
          <w:tab w:val="left" w:pos="1875"/>
        </w:tabs>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1.Поднимите одну руку вверх, а вторую опустите вниз. Спустя минуту  положите обе руки на стол. Наблюдения запишите в тетрадь.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2.Сделайте выводы:</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 </w:t>
      </w:r>
      <w:r w:rsidRPr="00D07650">
        <w:rPr>
          <w:rFonts w:ascii="Times New Roman" w:eastAsia="Calibri" w:hAnsi="Times New Roman" w:cs="Times New Roman"/>
          <w:sz w:val="32"/>
          <w:szCs w:val="32"/>
        </w:rPr>
        <w:t>Почему поднятая рука побледнела, а опущенная – покраснела? В какой руке венозные клапаны были закрыты?</w:t>
      </w:r>
    </w:p>
    <w:p w:rsidR="00352D21" w:rsidRPr="00D07650" w:rsidRDefault="00352D21" w:rsidP="00352D21">
      <w:pPr>
        <w:spacing w:after="0" w:line="240" w:lineRule="auto"/>
        <w:jc w:val="both"/>
        <w:rPr>
          <w:rFonts w:ascii="Times New Roman" w:eastAsia="Calibri" w:hAnsi="Times New Roman" w:cs="Times New Roman"/>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Лабораторная работа №11</w:t>
      </w:r>
    </w:p>
    <w:p w:rsidR="00352D21" w:rsidRPr="00D07650" w:rsidRDefault="00352D21" w:rsidP="00352D21">
      <w:pPr>
        <w:spacing w:after="0" w:line="240" w:lineRule="auto"/>
        <w:ind w:firstLine="708"/>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Изменения в тканях при перетяжках, затрудняющих кровообращение.</w:t>
      </w:r>
    </w:p>
    <w:p w:rsidR="00352D21" w:rsidRPr="00D07650" w:rsidRDefault="00352D21" w:rsidP="00352D21">
      <w:pPr>
        <w:spacing w:after="0" w:line="240" w:lineRule="auto"/>
        <w:ind w:firstLine="708"/>
        <w:rPr>
          <w:rFonts w:ascii="Times New Roman" w:eastAsia="Calibri" w:hAnsi="Times New Roman" w:cs="Times New Roman"/>
          <w:sz w:val="32"/>
          <w:szCs w:val="32"/>
        </w:rPr>
      </w:pPr>
      <w:r w:rsidRPr="00D07650">
        <w:rPr>
          <w:rFonts w:ascii="Times New Roman" w:eastAsia="Calibri" w:hAnsi="Times New Roman" w:cs="Times New Roman"/>
          <w:b/>
          <w:sz w:val="32"/>
          <w:szCs w:val="32"/>
        </w:rPr>
        <w:t>Цель</w:t>
      </w:r>
      <w:r w:rsidRPr="00D07650">
        <w:rPr>
          <w:rFonts w:ascii="Times New Roman" w:eastAsia="Calibri" w:hAnsi="Times New Roman" w:cs="Times New Roman"/>
          <w:sz w:val="32"/>
          <w:szCs w:val="32"/>
        </w:rPr>
        <w:t xml:space="preserve"> : выяснить изменения в тканях при перетяжках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Оборудование: </w:t>
      </w:r>
      <w:r w:rsidRPr="00D07650">
        <w:rPr>
          <w:rFonts w:ascii="Times New Roman" w:eastAsia="Calibri" w:hAnsi="Times New Roman" w:cs="Times New Roman"/>
          <w:sz w:val="32"/>
          <w:szCs w:val="32"/>
        </w:rPr>
        <w:t xml:space="preserve">аптечное резиновое кольцо или нитки.           </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i/>
          <w:sz w:val="32"/>
          <w:szCs w:val="32"/>
        </w:rPr>
        <w:t>Пояснение.</w:t>
      </w:r>
      <w:r w:rsidRPr="00D07650">
        <w:rPr>
          <w:rFonts w:ascii="Times New Roman" w:eastAsia="Calibri" w:hAnsi="Times New Roman" w:cs="Times New Roman"/>
          <w:sz w:val="32"/>
          <w:szCs w:val="32"/>
        </w:rPr>
        <w:t xml:space="preserve"> Перетяжка конечности затрудняет отток крови по венам и лимфы по лимфатическим сосудам. Расширение кровеносных капилляров                 и вен приводит к покраснению, а затем к посинению  части органа, изолированной перетяжкой.  В дальнейшем эта часть органа становится   белой из-за  выхода плазмы крови в межклеточное пространство. Тканевая   жидкость накапливается, сдавливая клетки. Орган становится плотным  на ощупь. Начинается кислородное голодание тканей, которое ощущается как «ползание мурашек», покалывание. Работа рецепторов нарушается.                         </w:t>
      </w:r>
    </w:p>
    <w:p w:rsidR="00352D21" w:rsidRPr="00D07650" w:rsidRDefault="00352D21" w:rsidP="00352D21">
      <w:pPr>
        <w:spacing w:after="0" w:line="240" w:lineRule="auto"/>
        <w:ind w:firstLine="708"/>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1. Накрутите на палец резиновое кольцо или перетяните палец ниткой.     Обратите внимание на изменение цвета  и формы пальца.</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  Дотроньтесь перетянутым пальцем до какого-нибудь предмета.  Палец кажется каким-то ватным.</w:t>
      </w:r>
    </w:p>
    <w:p w:rsidR="00352D21" w:rsidRPr="00D07650" w:rsidRDefault="00352D21" w:rsidP="00352D21">
      <w:pPr>
        <w:spacing w:after="0" w:line="240" w:lineRule="auto"/>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 3.   Снимите перетяжку и помассируйте палец по направлению к сердцу.     Что достигается этим приемом?</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4. Сделайте выводы: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 </w:t>
      </w:r>
      <w:r w:rsidRPr="00D07650">
        <w:rPr>
          <w:rFonts w:ascii="Times New Roman" w:eastAsia="Calibri" w:hAnsi="Times New Roman" w:cs="Times New Roman"/>
          <w:sz w:val="32"/>
          <w:szCs w:val="32"/>
        </w:rPr>
        <w:t xml:space="preserve">Почему при перетяжке изменялся цвет пальца?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w:t>
      </w:r>
      <w:r w:rsidRPr="00D07650">
        <w:rPr>
          <w:rFonts w:ascii="Times New Roman" w:eastAsia="Calibri" w:hAnsi="Times New Roman" w:cs="Times New Roman"/>
          <w:sz w:val="32"/>
          <w:szCs w:val="32"/>
        </w:rPr>
        <w:t xml:space="preserve">Почему ткани пальца уплотнены?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w:t>
      </w:r>
      <w:r w:rsidRPr="00D07650">
        <w:rPr>
          <w:rFonts w:ascii="Times New Roman" w:eastAsia="Calibri" w:hAnsi="Times New Roman" w:cs="Times New Roman"/>
          <w:sz w:val="32"/>
          <w:szCs w:val="32"/>
        </w:rPr>
        <w:t xml:space="preserve">Как проявляются признаки кислородной недостаточности?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w:t>
      </w:r>
      <w:r w:rsidRPr="00D07650">
        <w:rPr>
          <w:rFonts w:ascii="Times New Roman" w:eastAsia="Calibri" w:hAnsi="Times New Roman" w:cs="Times New Roman"/>
          <w:sz w:val="32"/>
          <w:szCs w:val="32"/>
        </w:rPr>
        <w:t xml:space="preserve"> Почему вредно туго затягиваться ремнем, носить тесную одежду?</w:t>
      </w:r>
    </w:p>
    <w:p w:rsidR="00352D21" w:rsidRPr="00D07650" w:rsidRDefault="00352D21" w:rsidP="00352D21">
      <w:pPr>
        <w:spacing w:after="0" w:line="240" w:lineRule="auto"/>
        <w:ind w:firstLine="708"/>
        <w:jc w:val="both"/>
        <w:rPr>
          <w:rFonts w:ascii="Times New Roman" w:eastAsia="Calibri" w:hAnsi="Times New Roman" w:cs="Times New Roman"/>
          <w:sz w:val="32"/>
          <w:szCs w:val="32"/>
        </w:rPr>
      </w:pPr>
    </w:p>
    <w:p w:rsidR="00352D21" w:rsidRPr="00D07650" w:rsidRDefault="00352D21" w:rsidP="00352D21">
      <w:pPr>
        <w:spacing w:after="0" w:line="240" w:lineRule="auto"/>
        <w:ind w:firstLine="708"/>
        <w:jc w:val="both"/>
        <w:rPr>
          <w:rFonts w:ascii="Times New Roman" w:eastAsia="Calibri" w:hAnsi="Times New Roman" w:cs="Times New Roman"/>
          <w:sz w:val="32"/>
          <w:szCs w:val="32"/>
        </w:rPr>
      </w:pPr>
    </w:p>
    <w:p w:rsidR="00352D21" w:rsidRDefault="00352D21"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0F66D4">
      <w:pPr>
        <w:spacing w:after="0" w:line="240" w:lineRule="auto"/>
        <w:jc w:val="both"/>
        <w:rPr>
          <w:rFonts w:ascii="Times New Roman" w:eastAsia="Calibri" w:hAnsi="Times New Roman" w:cs="Times New Roman"/>
          <w:sz w:val="32"/>
          <w:szCs w:val="32"/>
        </w:rPr>
      </w:pPr>
    </w:p>
    <w:p w:rsidR="000F66D4" w:rsidRDefault="000F66D4" w:rsidP="00352D21">
      <w:pPr>
        <w:spacing w:after="0" w:line="240" w:lineRule="auto"/>
        <w:jc w:val="center"/>
        <w:rPr>
          <w:rFonts w:ascii="Times New Roman" w:eastAsia="Calibri" w:hAnsi="Times New Roman" w:cs="Times New Roman"/>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№12</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Определение скорости кровотока в капиллярах  ногтевого ложа.</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Цель: определить скорость кровотока в капиллярах ногтевого ложа.</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Оборудование: </w:t>
      </w:r>
      <w:r w:rsidRPr="00D07650">
        <w:rPr>
          <w:rFonts w:ascii="Times New Roman" w:eastAsia="Calibri" w:hAnsi="Times New Roman" w:cs="Times New Roman"/>
          <w:sz w:val="32"/>
          <w:szCs w:val="32"/>
        </w:rPr>
        <w:t xml:space="preserve">линейка, секундомер или часы с секундной стрелкой.                               </w:t>
      </w:r>
    </w:p>
    <w:p w:rsidR="00352D21" w:rsidRPr="00D07650" w:rsidRDefault="00352D21" w:rsidP="00352D21">
      <w:pPr>
        <w:spacing w:after="0" w:line="240" w:lineRule="auto"/>
        <w:ind w:firstLine="708"/>
        <w:jc w:val="center"/>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Ход  работы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1. Измерьте длину </w:t>
      </w:r>
      <w:proofErr w:type="spellStart"/>
      <w:r w:rsidRPr="00D07650">
        <w:rPr>
          <w:rFonts w:ascii="Times New Roman" w:eastAsia="Calibri" w:hAnsi="Times New Roman" w:cs="Times New Roman"/>
          <w:sz w:val="32"/>
          <w:szCs w:val="32"/>
        </w:rPr>
        <w:t>ногтябольшого</w:t>
      </w:r>
      <w:proofErr w:type="spellEnd"/>
      <w:r w:rsidRPr="00D07650">
        <w:rPr>
          <w:rFonts w:ascii="Times New Roman" w:eastAsia="Calibri" w:hAnsi="Times New Roman" w:cs="Times New Roman"/>
          <w:sz w:val="32"/>
          <w:szCs w:val="32"/>
        </w:rPr>
        <w:t xml:space="preserve"> </w:t>
      </w:r>
      <w:proofErr w:type="spellStart"/>
      <w:r w:rsidRPr="00D07650">
        <w:rPr>
          <w:rFonts w:ascii="Times New Roman" w:eastAsia="Calibri" w:hAnsi="Times New Roman" w:cs="Times New Roman"/>
          <w:sz w:val="32"/>
          <w:szCs w:val="32"/>
        </w:rPr>
        <w:t>пальцаот</w:t>
      </w:r>
      <w:proofErr w:type="spellEnd"/>
      <w:r w:rsidRPr="00D07650">
        <w:rPr>
          <w:rFonts w:ascii="Times New Roman" w:eastAsia="Calibri" w:hAnsi="Times New Roman" w:cs="Times New Roman"/>
          <w:sz w:val="32"/>
          <w:szCs w:val="32"/>
        </w:rPr>
        <w:t xml:space="preserve"> корня до места, где кончается   его розовая часть, и начинается прозрачный ноготь, который обычно    срезается (стр. 117, рис.56.А). Запишите результат.</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 Нажмите указательным пальцем на ноготь так, чтобы он побелел. При    этом кровь будет вытеснена из сосудов ногтевого ложа. Уберите    указательный палец. Через некоторое время ноготь начинает краснеть.   Повторите опыт, зафиксируйте время до полного покраснения пальца.  Это время, за которое кровь проделала свой путь.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3. Рассчитайте скорость кровотока в капиллярах ногтевого ложа по формуле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V=S/t , </w:t>
      </w:r>
      <w:r w:rsidRPr="00D07650">
        <w:rPr>
          <w:rFonts w:ascii="Times New Roman" w:eastAsia="Calibri" w:hAnsi="Times New Roman" w:cs="Times New Roman"/>
          <w:sz w:val="32"/>
          <w:szCs w:val="32"/>
        </w:rPr>
        <w:t>где</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S- длина пути, которую пройдет кровь от корня ногтя до его вершины,</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lang w:val="en-US"/>
        </w:rPr>
        <w:t>t</w:t>
      </w:r>
      <w:r w:rsidRPr="00D07650">
        <w:rPr>
          <w:rFonts w:ascii="Times New Roman" w:eastAsia="Calibri" w:hAnsi="Times New Roman" w:cs="Times New Roman"/>
          <w:sz w:val="32"/>
          <w:szCs w:val="32"/>
        </w:rPr>
        <w:t xml:space="preserve">- время, которое ей для этого потребуется.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 Сравните скорость тока крови в крупных артериях, венах, капиллярах.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Оценка результатов: у большинства людей около 1-0.5 см/с.это в 50-100 раз меньше чем в аорте и в 25- 50 раз меньше чем в полых венах.</w:t>
      </w:r>
    </w:p>
    <w:p w:rsidR="00352D21" w:rsidRPr="00D07650" w:rsidRDefault="00352D21" w:rsidP="00352D21">
      <w:pPr>
        <w:spacing w:after="0" w:line="240" w:lineRule="auto"/>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5. Сделайте вывод: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Какое значение имеет медленное течение крови в капиллярах?</w:t>
      </w:r>
    </w:p>
    <w:p w:rsidR="00352D21" w:rsidRPr="00D07650" w:rsidRDefault="00352D21" w:rsidP="00352D21">
      <w:pPr>
        <w:spacing w:after="0" w:line="240" w:lineRule="auto"/>
        <w:jc w:val="center"/>
        <w:rPr>
          <w:rFonts w:ascii="Times New Roman" w:eastAsia="Calibri" w:hAnsi="Times New Roman" w:cs="Times New Roman"/>
          <w:b/>
          <w:sz w:val="32"/>
          <w:szCs w:val="32"/>
        </w:rPr>
      </w:pPr>
    </w:p>
    <w:p w:rsidR="00352D21" w:rsidRDefault="00352D21"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 13</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 xml:space="preserve">Опыты,  выясняющие  природу пульса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Цель:  </w:t>
      </w:r>
      <w:r w:rsidRPr="00D07650">
        <w:rPr>
          <w:rFonts w:ascii="Times New Roman" w:eastAsia="Calibri" w:hAnsi="Times New Roman" w:cs="Times New Roman"/>
          <w:sz w:val="32"/>
          <w:szCs w:val="32"/>
        </w:rPr>
        <w:t>доказать, что пульс связан с колебаниями   стенок артерий, а не с толчками, возникающими при движении крови.</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i/>
          <w:sz w:val="32"/>
          <w:szCs w:val="32"/>
        </w:rPr>
        <w:t xml:space="preserve">Пояснение: </w:t>
      </w:r>
      <w:r w:rsidRPr="00D07650">
        <w:rPr>
          <w:rFonts w:ascii="Times New Roman" w:eastAsia="Calibri" w:hAnsi="Times New Roman" w:cs="Times New Roman"/>
          <w:sz w:val="32"/>
          <w:szCs w:val="32"/>
        </w:rPr>
        <w:t>Чтобы доказать, что пульс связан с колебаниями стенок артерий, а не с толчками, возникающими при движении крови, надо на каком-то участке артерии остановить движение крови, но так, чтобы стенки артерий продолжали колебаться.</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Ход работы.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1.Найдите пульс на </w:t>
      </w:r>
      <w:proofErr w:type="spellStart"/>
      <w:r w:rsidRPr="00D07650">
        <w:rPr>
          <w:rFonts w:ascii="Times New Roman" w:eastAsia="Calibri" w:hAnsi="Times New Roman" w:cs="Times New Roman"/>
          <w:sz w:val="32"/>
          <w:szCs w:val="32"/>
        </w:rPr>
        <w:t>лучевойартерии</w:t>
      </w:r>
      <w:proofErr w:type="spellEnd"/>
      <w:r w:rsidRPr="00D07650">
        <w:rPr>
          <w:rFonts w:ascii="Times New Roman" w:eastAsia="Calibri" w:hAnsi="Times New Roman" w:cs="Times New Roman"/>
          <w:sz w:val="32"/>
          <w:szCs w:val="32"/>
        </w:rPr>
        <w:t xml:space="preserve">. Наметьте точку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sz w:val="32"/>
          <w:szCs w:val="32"/>
        </w:rPr>
        <w:t xml:space="preserve">, ближайшую к большому пальцу исследуемой руки, и точку </w:t>
      </w:r>
      <w:r w:rsidRPr="00D07650">
        <w:rPr>
          <w:rFonts w:ascii="Times New Roman" w:eastAsia="Calibri" w:hAnsi="Times New Roman" w:cs="Times New Roman"/>
          <w:b/>
          <w:sz w:val="32"/>
          <w:szCs w:val="32"/>
        </w:rPr>
        <w:t xml:space="preserve">b, </w:t>
      </w:r>
      <w:r w:rsidRPr="00D07650">
        <w:rPr>
          <w:rFonts w:ascii="Times New Roman" w:eastAsia="Calibri" w:hAnsi="Times New Roman" w:cs="Times New Roman"/>
          <w:sz w:val="32"/>
          <w:szCs w:val="32"/>
        </w:rPr>
        <w:t xml:space="preserve">наиболее удаленную от                         большого пальца. Кровь течет то точки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к точке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b/>
          <w:sz w:val="32"/>
          <w:szCs w:val="32"/>
        </w:rPr>
        <w:t xml:space="preserve"> (</w:t>
      </w:r>
      <w:r w:rsidRPr="00D07650">
        <w:rPr>
          <w:rFonts w:ascii="Times New Roman" w:eastAsia="Calibri" w:hAnsi="Times New Roman" w:cs="Times New Roman"/>
          <w:sz w:val="32"/>
          <w:szCs w:val="32"/>
        </w:rPr>
        <w:t xml:space="preserve"> рис 56,Б, стр. 117).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 Зажмите артерию в точке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sz w:val="32"/>
          <w:szCs w:val="32"/>
        </w:rPr>
        <w:t xml:space="preserve">. Движение крови  на участке </w:t>
      </w:r>
      <w:proofErr w:type="spellStart"/>
      <w:r w:rsidRPr="00D07650">
        <w:rPr>
          <w:rFonts w:ascii="Times New Roman" w:eastAsia="Calibri" w:hAnsi="Times New Roman" w:cs="Times New Roman"/>
          <w:b/>
          <w:sz w:val="32"/>
          <w:szCs w:val="32"/>
          <w:lang w:val="en-US"/>
        </w:rPr>
        <w:t>ba</w:t>
      </w:r>
      <w:proofErr w:type="spellEnd"/>
      <w:r w:rsidRPr="00D07650">
        <w:rPr>
          <w:rFonts w:ascii="Times New Roman" w:eastAsia="Calibri" w:hAnsi="Times New Roman" w:cs="Times New Roman"/>
          <w:sz w:val="32"/>
          <w:szCs w:val="32"/>
        </w:rPr>
        <w:t xml:space="preserve">будет остановлено. Однако стенка артерии в точке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будет продолжать колебаться,  и пульс в этой точке будет прощупываться.             </w:t>
      </w:r>
    </w:p>
    <w:p w:rsidR="00352D21" w:rsidRPr="00D07650" w:rsidRDefault="00352D21" w:rsidP="00352D21">
      <w:pPr>
        <w:spacing w:after="0" w:line="240" w:lineRule="auto"/>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 3. Теперь зажмите артерию в точке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Вы не только остановили кровь,  но и    прекратили распространение пульсовой волны, которая не сможет пройти                        через участок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В этом случае, в точке  </w:t>
      </w:r>
      <w:r w:rsidRPr="00D07650">
        <w:rPr>
          <w:rFonts w:ascii="Times New Roman" w:eastAsia="Calibri" w:hAnsi="Times New Roman" w:cs="Times New Roman"/>
          <w:b/>
          <w:sz w:val="32"/>
          <w:szCs w:val="32"/>
        </w:rPr>
        <w:t xml:space="preserve">а </w:t>
      </w:r>
      <w:r w:rsidRPr="00D07650">
        <w:rPr>
          <w:rFonts w:ascii="Times New Roman" w:eastAsia="Calibri" w:hAnsi="Times New Roman" w:cs="Times New Roman"/>
          <w:sz w:val="32"/>
          <w:szCs w:val="32"/>
        </w:rPr>
        <w:t>пульс ощущаться не будет</w:t>
      </w:r>
      <w:r w:rsidRPr="00D07650">
        <w:rPr>
          <w:rFonts w:ascii="Times New Roman" w:eastAsia="Calibri" w:hAnsi="Times New Roman" w:cs="Times New Roman"/>
          <w:b/>
          <w:sz w:val="32"/>
          <w:szCs w:val="32"/>
        </w:rPr>
        <w:t xml:space="preserve">.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Оценка результатов.       </w:t>
      </w:r>
      <w:r w:rsidRPr="00D07650">
        <w:rPr>
          <w:rFonts w:ascii="Times New Roman" w:eastAsia="Calibri" w:hAnsi="Times New Roman" w:cs="Times New Roman"/>
          <w:sz w:val="32"/>
          <w:szCs w:val="32"/>
        </w:rPr>
        <w:t>Пульсовая волна передается по стенке артерий и не зависит от наличия или отсутствия кровотока. Пульс прощупывается выше места, где артерия перетянута, а ниже этого места отсутствует и кровоток , и пульс, потому что, прижимая стенки артерий друг к другу мы не только останавливаем кровь, но и останавливаем колебание стенок артерий.</w:t>
      </w:r>
    </w:p>
    <w:p w:rsidR="00352D21" w:rsidRPr="00D07650" w:rsidRDefault="00352D21" w:rsidP="00352D21">
      <w:pPr>
        <w:spacing w:after="0" w:line="240" w:lineRule="auto"/>
        <w:jc w:val="both"/>
        <w:rPr>
          <w:rFonts w:ascii="Times New Roman" w:eastAsia="Calibri" w:hAnsi="Times New Roman" w:cs="Times New Roman"/>
          <w:sz w:val="32"/>
          <w:szCs w:val="32"/>
        </w:rPr>
      </w:pPr>
    </w:p>
    <w:p w:rsidR="00352D21" w:rsidRPr="00D07650" w:rsidRDefault="00352D21" w:rsidP="00352D21">
      <w:pPr>
        <w:spacing w:after="0" w:line="240" w:lineRule="auto"/>
        <w:ind w:firstLine="708"/>
        <w:jc w:val="both"/>
        <w:rPr>
          <w:rFonts w:ascii="Calibri" w:eastAsia="Calibri" w:hAnsi="Calibri" w:cs="Times New Roman"/>
          <w:b/>
          <w:sz w:val="32"/>
          <w:szCs w:val="32"/>
        </w:rPr>
      </w:pPr>
    </w:p>
    <w:p w:rsidR="00352D21" w:rsidRPr="00D07650" w:rsidRDefault="00352D21" w:rsidP="00352D21">
      <w:pPr>
        <w:spacing w:after="0" w:line="240" w:lineRule="auto"/>
        <w:ind w:firstLine="708"/>
        <w:jc w:val="both"/>
        <w:rPr>
          <w:rFonts w:ascii="Calibri" w:eastAsia="Calibri" w:hAnsi="Calibri" w:cs="Times New Roman"/>
          <w:b/>
          <w:sz w:val="32"/>
          <w:szCs w:val="32"/>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352D21" w:rsidRPr="00D07650" w:rsidRDefault="00352D21" w:rsidP="00352D21">
      <w:pPr>
        <w:spacing w:after="0" w:line="240" w:lineRule="auto"/>
        <w:jc w:val="center"/>
        <w:rPr>
          <w:rFonts w:ascii="Times New Roman" w:eastAsia="Times New Roman" w:hAnsi="Times New Roman" w:cs="Times New Roman"/>
          <w:b/>
          <w:color w:val="000000"/>
          <w:sz w:val="32"/>
          <w:szCs w:val="32"/>
          <w:shd w:val="clear" w:color="auto" w:fill="FFFFFF"/>
        </w:rPr>
      </w:pPr>
      <w:r w:rsidRPr="00D07650">
        <w:rPr>
          <w:rFonts w:ascii="Times New Roman" w:eastAsia="Times New Roman" w:hAnsi="Times New Roman" w:cs="Times New Roman"/>
          <w:b/>
          <w:color w:val="000000"/>
          <w:sz w:val="32"/>
          <w:szCs w:val="32"/>
          <w:shd w:val="clear" w:color="auto" w:fill="FFFFFF"/>
        </w:rPr>
        <w:lastRenderedPageBreak/>
        <w:t>Лабораторная работа №14</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Times New Roman" w:hAnsi="Times New Roman" w:cs="Times New Roman"/>
          <w:b/>
          <w:color w:val="000000"/>
          <w:sz w:val="32"/>
          <w:szCs w:val="32"/>
          <w:shd w:val="clear" w:color="auto" w:fill="FFFFFF"/>
        </w:rPr>
        <w:t>Функциональная проба :</w:t>
      </w:r>
      <w:r w:rsidRPr="00D07650">
        <w:rPr>
          <w:rFonts w:ascii="Times New Roman" w:eastAsia="Calibri" w:hAnsi="Times New Roman" w:cs="Times New Roman"/>
          <w:b/>
          <w:sz w:val="32"/>
          <w:szCs w:val="32"/>
        </w:rPr>
        <w:t>реакция сердечно-сосудистой системы на дозированную нагрузку.</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Цель: выяснить реакцию сердечно-сосудистой системы на дозированную нагрузку.</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Оборудование:</w:t>
      </w:r>
      <w:r w:rsidRPr="00D07650">
        <w:rPr>
          <w:rFonts w:ascii="Times New Roman" w:eastAsia="Calibri" w:hAnsi="Times New Roman" w:cs="Times New Roman"/>
          <w:sz w:val="32"/>
          <w:szCs w:val="32"/>
        </w:rPr>
        <w:t xml:space="preserve"> секундомер или часы с секундной стрелкой .                                                  </w:t>
      </w:r>
    </w:p>
    <w:p w:rsidR="00352D21" w:rsidRPr="00D07650" w:rsidRDefault="00352D21" w:rsidP="00352D21">
      <w:pPr>
        <w:spacing w:after="0" w:line="240" w:lineRule="auto"/>
        <w:ind w:firstLine="708"/>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Ход работы.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1. Найдите пульс. Обычно принято определять пульс на лучевой артерии,  у   основания большого пальца, для  чего 2, 3и 4-й пальцы накладывают      несколько выше  лучезапястного сустава, нащупывают артерию  и      прижимают ее к кости.                                                                                                        2.Подсчитайте число ударов в спокойном состоянии за 10 секунд. Этот показатель умножьте на шесть,  и вы получите ваш пульс за 1 минуту.                           3.Сделайте 10 приседаний в быстром темпе, снова подсчитайте число        ударов за 10 секунд.  Этот показатель умножьте на шесть, и вы получите    пульс за 1 минуту.      Определите показания за 1 минуту.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4.Свои результаты оформите в виде таблицы.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506"/>
      </w:tblGrid>
      <w:tr w:rsidR="00352D21" w:rsidRPr="00D07650" w:rsidTr="00D07650">
        <w:trPr>
          <w:trHeight w:val="1339"/>
        </w:trPr>
        <w:tc>
          <w:tcPr>
            <w:tcW w:w="4506"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center"/>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Число ударов за 1 мин.</w:t>
            </w:r>
          </w:p>
          <w:p w:rsidR="00352D21" w:rsidRPr="00D07650" w:rsidRDefault="00352D21" w:rsidP="00D07650">
            <w:pPr>
              <w:spacing w:after="0" w:line="240" w:lineRule="auto"/>
              <w:jc w:val="center"/>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в состоянии покоя</w:t>
            </w:r>
          </w:p>
        </w:tc>
        <w:tc>
          <w:tcPr>
            <w:tcW w:w="4506"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spacing w:after="0" w:line="240" w:lineRule="auto"/>
              <w:jc w:val="center"/>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Число ударов за 1 мин.</w:t>
            </w:r>
          </w:p>
          <w:p w:rsidR="00352D21" w:rsidRPr="00D07650" w:rsidRDefault="00352D21" w:rsidP="00D07650">
            <w:pPr>
              <w:spacing w:after="0" w:line="240" w:lineRule="auto"/>
              <w:jc w:val="center"/>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после 10 приседаний</w:t>
            </w:r>
          </w:p>
        </w:tc>
      </w:tr>
      <w:tr w:rsidR="00352D21" w:rsidRPr="00D07650" w:rsidTr="00D07650">
        <w:trPr>
          <w:trHeight w:val="776"/>
        </w:trPr>
        <w:tc>
          <w:tcPr>
            <w:tcW w:w="4506"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rPr>
                <w:rFonts w:ascii="Times New Roman" w:eastAsia="Times New Roman" w:hAnsi="Times New Roman" w:cs="Times New Roman"/>
                <w:sz w:val="32"/>
                <w:szCs w:val="32"/>
              </w:rPr>
            </w:pPr>
          </w:p>
        </w:tc>
        <w:tc>
          <w:tcPr>
            <w:tcW w:w="4506"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spacing w:after="0" w:line="240" w:lineRule="auto"/>
              <w:rPr>
                <w:rFonts w:ascii="Times New Roman" w:eastAsia="Times New Roman" w:hAnsi="Times New Roman" w:cs="Times New Roman"/>
                <w:sz w:val="32"/>
                <w:szCs w:val="32"/>
              </w:rPr>
            </w:pPr>
          </w:p>
        </w:tc>
      </w:tr>
    </w:tbl>
    <w:p w:rsidR="00352D21" w:rsidRPr="00D07650" w:rsidRDefault="00352D21" w:rsidP="00352D21">
      <w:pPr>
        <w:spacing w:after="0" w:line="240" w:lineRule="auto"/>
        <w:rPr>
          <w:rFonts w:ascii="Times New Roman" w:eastAsia="Times New Roman" w:hAnsi="Times New Roman" w:cs="Times New Roman"/>
          <w:b/>
          <w:sz w:val="32"/>
          <w:szCs w:val="32"/>
        </w:rPr>
      </w:pPr>
      <w:r w:rsidRPr="00D07650">
        <w:rPr>
          <w:rFonts w:ascii="Times New Roman" w:eastAsia="Calibri" w:hAnsi="Times New Roman" w:cs="Times New Roman"/>
          <w:sz w:val="32"/>
          <w:szCs w:val="32"/>
        </w:rPr>
        <w:t>5.Оцените свои результаты.</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i/>
          <w:sz w:val="32"/>
          <w:szCs w:val="32"/>
        </w:rPr>
        <w:t xml:space="preserve">Пояснение </w:t>
      </w:r>
      <w:r w:rsidRPr="00D07650">
        <w:rPr>
          <w:rFonts w:ascii="Times New Roman" w:eastAsia="Calibri" w:hAnsi="Times New Roman" w:cs="Times New Roman"/>
          <w:sz w:val="32"/>
          <w:szCs w:val="32"/>
        </w:rPr>
        <w:t xml:space="preserve">(Частота пульса в возрасте 13-18 лет в норме составляет 60-90 ударов  в минуту. Результаты хорошие, если частота пульса после приседаний     повысилась на 1/3 или меньше от результатов покоя; если наполовину - результаты средние, если больше, чем наполовину - результаты     неудовлетворительные. Частота пульса после приседаний нормализуется    спустя 2-3 минуты). </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6. Сделайте вывод</w:t>
      </w:r>
      <w:r w:rsidRPr="00D07650">
        <w:rPr>
          <w:rFonts w:ascii="Times New Roman" w:eastAsia="Calibri" w:hAnsi="Times New Roman" w:cs="Times New Roman"/>
          <w:b/>
          <w:sz w:val="32"/>
          <w:szCs w:val="32"/>
        </w:rPr>
        <w:t>:</w:t>
      </w:r>
    </w:p>
    <w:p w:rsidR="00352D21" w:rsidRPr="00D07650" w:rsidRDefault="00352D21" w:rsidP="00352D21">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работа собственного сердца  в состоянии покоя и при нагрузке.     - почему после физической нагрузки частота пульса увеличилась?               </w:t>
      </w:r>
    </w:p>
    <w:p w:rsidR="00352D21" w:rsidRPr="00D07650" w:rsidRDefault="00352D21" w:rsidP="00352D21">
      <w:pPr>
        <w:spacing w:after="0" w:line="240" w:lineRule="auto"/>
        <w:rPr>
          <w:rFonts w:ascii="Times New Roman" w:eastAsia="Calibri" w:hAnsi="Times New Roman" w:cs="Times New Roman"/>
          <w:sz w:val="32"/>
          <w:szCs w:val="32"/>
        </w:rPr>
      </w:pPr>
    </w:p>
    <w:p w:rsidR="00352D21" w:rsidRPr="00D07650" w:rsidRDefault="00352D21" w:rsidP="00352D21">
      <w:pPr>
        <w:spacing w:after="0" w:line="240" w:lineRule="auto"/>
        <w:rPr>
          <w:rFonts w:ascii="Times New Roman" w:eastAsia="Calibri" w:hAnsi="Times New Roman" w:cs="Times New Roman"/>
          <w:sz w:val="32"/>
          <w:szCs w:val="32"/>
        </w:rPr>
      </w:pPr>
    </w:p>
    <w:p w:rsidR="00352D21" w:rsidRPr="00D07650" w:rsidRDefault="00352D21" w:rsidP="00352D21">
      <w:pPr>
        <w:spacing w:after="0" w:line="240" w:lineRule="auto"/>
        <w:rPr>
          <w:rFonts w:ascii="Times New Roman" w:eastAsia="Calibri" w:hAnsi="Times New Roman" w:cs="Times New Roman"/>
          <w:sz w:val="32"/>
          <w:szCs w:val="32"/>
        </w:rPr>
      </w:pPr>
    </w:p>
    <w:p w:rsidR="000F66D4" w:rsidRDefault="000F66D4"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Times New Roman" w:hAnsi="Times New Roman" w:cs="Times New Roman"/>
          <w:b/>
          <w:bCs/>
          <w:iCs/>
          <w:color w:val="000000"/>
          <w:sz w:val="32"/>
          <w:szCs w:val="32"/>
          <w:shd w:val="clear" w:color="auto" w:fill="FFFFFF"/>
        </w:rPr>
      </w:pPr>
      <w:r w:rsidRPr="00D07650">
        <w:rPr>
          <w:rFonts w:ascii="Times New Roman" w:eastAsia="Times New Roman" w:hAnsi="Times New Roman" w:cs="Times New Roman"/>
          <w:b/>
          <w:bCs/>
          <w:iCs/>
          <w:color w:val="000000"/>
          <w:sz w:val="32"/>
          <w:szCs w:val="32"/>
          <w:shd w:val="clear" w:color="auto" w:fill="FFFFFF"/>
        </w:rPr>
        <w:t>Лабораторная работа № 15</w:t>
      </w:r>
    </w:p>
    <w:p w:rsidR="00352D21" w:rsidRPr="00D07650" w:rsidRDefault="00352D21" w:rsidP="00352D21">
      <w:pPr>
        <w:spacing w:after="0" w:line="240" w:lineRule="auto"/>
        <w:jc w:val="center"/>
        <w:rPr>
          <w:rFonts w:ascii="Times New Roman" w:eastAsia="Times New Roman" w:hAnsi="Times New Roman" w:cs="Times New Roman"/>
          <w:b/>
          <w:bCs/>
          <w:iCs/>
          <w:color w:val="000000"/>
          <w:sz w:val="32"/>
          <w:szCs w:val="32"/>
          <w:shd w:val="clear" w:color="auto" w:fill="FFFFFF"/>
        </w:rPr>
      </w:pPr>
    </w:p>
    <w:p w:rsidR="00352D21" w:rsidRPr="00D07650" w:rsidRDefault="00352D21" w:rsidP="00352D21">
      <w:pPr>
        <w:spacing w:after="0" w:line="240" w:lineRule="auto"/>
        <w:jc w:val="center"/>
        <w:rPr>
          <w:rFonts w:ascii="Times New Roman" w:eastAsia="Times New Roman" w:hAnsi="Times New Roman" w:cs="Times New Roman"/>
          <w:b/>
          <w:bCs/>
          <w:i/>
          <w:iCs/>
          <w:color w:val="000000"/>
          <w:sz w:val="32"/>
          <w:szCs w:val="32"/>
          <w:shd w:val="clear" w:color="auto" w:fill="FFFFFF"/>
        </w:rPr>
      </w:pPr>
      <w:r w:rsidRPr="00D07650">
        <w:rPr>
          <w:rFonts w:ascii="Times New Roman" w:eastAsia="Times New Roman" w:hAnsi="Times New Roman" w:cs="Times New Roman"/>
          <w:b/>
          <w:bCs/>
          <w:i/>
          <w:iCs/>
          <w:color w:val="000000"/>
          <w:sz w:val="32"/>
          <w:szCs w:val="32"/>
          <w:shd w:val="clear" w:color="auto" w:fill="FFFFFF"/>
        </w:rPr>
        <w:t>Функциональные пробы с задержкой дыхания на фазе вдоха и выдоха.</w:t>
      </w:r>
    </w:p>
    <w:p w:rsidR="00352D21" w:rsidRPr="00D07650" w:rsidRDefault="00352D21" w:rsidP="00352D21">
      <w:pPr>
        <w:spacing w:after="0" w:line="240" w:lineRule="auto"/>
        <w:jc w:val="center"/>
        <w:rPr>
          <w:rFonts w:ascii="Times New Roman" w:eastAsia="Times New Roman" w:hAnsi="Times New Roman" w:cs="Times New Roman"/>
          <w:b/>
          <w:bCs/>
          <w:i/>
          <w:iCs/>
          <w:color w:val="000000"/>
          <w:sz w:val="32"/>
          <w:szCs w:val="32"/>
          <w:shd w:val="clear" w:color="auto" w:fill="FFFFFF"/>
        </w:rPr>
      </w:pPr>
    </w:p>
    <w:p w:rsidR="00352D21" w:rsidRPr="00D07650" w:rsidRDefault="00352D21" w:rsidP="00352D21">
      <w:pPr>
        <w:spacing w:after="0" w:line="240" w:lineRule="auto"/>
        <w:rPr>
          <w:rFonts w:ascii="Times New Roman" w:eastAsia="Times New Roman" w:hAnsi="Times New Roman" w:cs="Times New Roman"/>
          <w:bCs/>
          <w:iCs/>
          <w:color w:val="000000"/>
          <w:sz w:val="32"/>
          <w:szCs w:val="32"/>
          <w:shd w:val="clear" w:color="auto" w:fill="FFFFFF"/>
        </w:rPr>
      </w:pPr>
      <w:r w:rsidRPr="00D07650">
        <w:rPr>
          <w:rFonts w:ascii="Times New Roman" w:eastAsia="Times New Roman" w:hAnsi="Times New Roman" w:cs="Times New Roman"/>
          <w:b/>
          <w:bCs/>
          <w:iCs/>
          <w:color w:val="000000"/>
          <w:sz w:val="32"/>
          <w:szCs w:val="32"/>
          <w:shd w:val="clear" w:color="auto" w:fill="FFFFFF"/>
        </w:rPr>
        <w:t xml:space="preserve">Оборудование: </w:t>
      </w:r>
      <w:r w:rsidRPr="00D07650">
        <w:rPr>
          <w:rFonts w:ascii="Times New Roman" w:eastAsia="Times New Roman" w:hAnsi="Times New Roman" w:cs="Times New Roman"/>
          <w:bCs/>
          <w:iCs/>
          <w:color w:val="000000"/>
          <w:sz w:val="32"/>
          <w:szCs w:val="32"/>
          <w:shd w:val="clear" w:color="auto" w:fill="FFFFFF"/>
        </w:rPr>
        <w:t>секундомер.</w:t>
      </w:r>
    </w:p>
    <w:p w:rsidR="00352D21" w:rsidRPr="00D07650" w:rsidRDefault="00352D21" w:rsidP="00352D21">
      <w:pPr>
        <w:spacing w:after="0" w:line="240" w:lineRule="auto"/>
        <w:jc w:val="center"/>
        <w:rPr>
          <w:rFonts w:ascii="Times New Roman" w:eastAsia="Times New Roman" w:hAnsi="Times New Roman" w:cs="Times New Roman"/>
          <w:b/>
          <w:bCs/>
          <w:iCs/>
          <w:color w:val="000000"/>
          <w:sz w:val="32"/>
          <w:szCs w:val="32"/>
          <w:shd w:val="clear" w:color="auto" w:fill="FFFFFF"/>
        </w:rPr>
      </w:pPr>
    </w:p>
    <w:p w:rsidR="00352D21" w:rsidRPr="00D07650" w:rsidRDefault="00352D21" w:rsidP="00352D21">
      <w:pPr>
        <w:spacing w:after="0" w:line="240" w:lineRule="auto"/>
        <w:jc w:val="center"/>
        <w:rPr>
          <w:rFonts w:ascii="Times New Roman" w:eastAsia="Times New Roman" w:hAnsi="Times New Roman" w:cs="Times New Roman"/>
          <w:b/>
          <w:bCs/>
          <w:iCs/>
          <w:color w:val="000000"/>
          <w:sz w:val="32"/>
          <w:szCs w:val="32"/>
          <w:shd w:val="clear" w:color="auto" w:fill="FFFFFF"/>
        </w:rPr>
      </w:pPr>
      <w:r w:rsidRPr="00D07650">
        <w:rPr>
          <w:rFonts w:ascii="Times New Roman" w:eastAsia="Times New Roman" w:hAnsi="Times New Roman" w:cs="Times New Roman"/>
          <w:b/>
          <w:bCs/>
          <w:iCs/>
          <w:color w:val="000000"/>
          <w:sz w:val="32"/>
          <w:szCs w:val="32"/>
          <w:shd w:val="clear" w:color="auto" w:fill="FFFFFF"/>
        </w:rPr>
        <w:t>Ход работы</w:t>
      </w:r>
    </w:p>
    <w:p w:rsidR="00352D21" w:rsidRPr="00D07650" w:rsidRDefault="00352D21" w:rsidP="00352D21">
      <w:pPr>
        <w:spacing w:after="0" w:line="240" w:lineRule="auto"/>
        <w:jc w:val="center"/>
        <w:rPr>
          <w:rFonts w:ascii="Times New Roman" w:eastAsia="Times New Roman" w:hAnsi="Times New Roman" w:cs="Times New Roman"/>
          <w:b/>
          <w:bCs/>
          <w:i/>
          <w:iCs/>
          <w:color w:val="000000"/>
          <w:sz w:val="32"/>
          <w:szCs w:val="32"/>
          <w:shd w:val="clear" w:color="auto" w:fill="FFFFFF"/>
        </w:rPr>
      </w:pPr>
    </w:p>
    <w:p w:rsidR="00352D21" w:rsidRPr="00D07650" w:rsidRDefault="00352D21" w:rsidP="00352D21">
      <w:pPr>
        <w:spacing w:after="0" w:line="240" w:lineRule="auto"/>
        <w:rPr>
          <w:rFonts w:ascii="Times New Roman" w:eastAsia="Times New Roman" w:hAnsi="Times New Roman" w:cs="Times New Roman"/>
          <w:color w:val="000000"/>
          <w:sz w:val="32"/>
          <w:szCs w:val="32"/>
          <w:shd w:val="clear" w:color="auto" w:fill="FFFFFF"/>
        </w:rPr>
      </w:pPr>
      <w:r w:rsidRPr="00D07650">
        <w:rPr>
          <w:rFonts w:ascii="Times New Roman" w:eastAsia="Times New Roman" w:hAnsi="Times New Roman" w:cs="Times New Roman"/>
          <w:i/>
          <w:color w:val="000000"/>
          <w:sz w:val="32"/>
          <w:szCs w:val="32"/>
          <w:shd w:val="clear" w:color="auto" w:fill="FFFFFF"/>
        </w:rPr>
        <w:t>Пояснение</w:t>
      </w:r>
      <w:r w:rsidRPr="00D07650">
        <w:rPr>
          <w:rFonts w:ascii="Times New Roman" w:eastAsia="Times New Roman" w:hAnsi="Times New Roman" w:cs="Times New Roman"/>
          <w:color w:val="000000"/>
          <w:sz w:val="32"/>
          <w:szCs w:val="32"/>
          <w:shd w:val="clear" w:color="auto" w:fill="FFFFFF"/>
        </w:rPr>
        <w:t xml:space="preserve"> (Проба проводится в положении сидя).</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1.  Сделайте глубокий вдох и глубокий выдох.</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2.  После этого сделайте почти максимальный вдох и задержите дыхание. Начните отсчет.</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3.  Выключите секундомер, когда дыхание возобновится непроизвольно, и запишите результат.</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4.  Отдохните 5-7 минут.</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5.  Сделайте не очень глубокий выдох, задержите дыхание и тут же включите секундомер.</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6.   Выключите секундомер при непроизвольном восстановлении дыхания и запишите результат.</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7. Оцените свои результаты.</w:t>
      </w:r>
      <w:r w:rsidRPr="00D07650">
        <w:rPr>
          <w:rFonts w:ascii="Times New Roman" w:eastAsia="Times New Roman" w:hAnsi="Times New Roman" w:cs="Times New Roman"/>
          <w:color w:val="000000"/>
          <w:sz w:val="32"/>
          <w:szCs w:val="32"/>
          <w:shd w:val="clear" w:color="auto" w:fill="FFFFFF"/>
        </w:rPr>
        <w:br/>
      </w:r>
      <w:r w:rsidRPr="00D07650">
        <w:rPr>
          <w:rFonts w:ascii="Times New Roman" w:eastAsia="Times New Roman" w:hAnsi="Times New Roman" w:cs="Times New Roman"/>
          <w:i/>
          <w:color w:val="000000"/>
          <w:sz w:val="32"/>
          <w:szCs w:val="32"/>
          <w:shd w:val="clear" w:color="auto" w:fill="FFFFFF"/>
        </w:rPr>
        <w:t>Пояснение:</w:t>
      </w:r>
      <w:r w:rsidRPr="00D07650">
        <w:rPr>
          <w:rFonts w:ascii="Times New Roman" w:eastAsia="Times New Roman" w:hAnsi="Times New Roman" w:cs="Times New Roman"/>
          <w:color w:val="000000"/>
          <w:sz w:val="32"/>
          <w:szCs w:val="32"/>
          <w:shd w:val="clear" w:color="auto" w:fill="FFFFFF"/>
        </w:rPr>
        <w:t xml:space="preserve"> (Результат задержки дыхания на вдохе считается удовлетворительным, если человек смог задержать дыхание на 16-55 сек. Более низкие результаты следует считать плохими, более высокие – хорошими.</w:t>
      </w:r>
      <w:r w:rsidRPr="00D07650">
        <w:rPr>
          <w:rFonts w:ascii="Times New Roman" w:eastAsia="Times New Roman" w:hAnsi="Times New Roman" w:cs="Times New Roman"/>
          <w:color w:val="000000"/>
          <w:sz w:val="32"/>
          <w:szCs w:val="32"/>
        </w:rPr>
        <w:t> </w:t>
      </w:r>
      <w:r w:rsidRPr="00D07650">
        <w:rPr>
          <w:rFonts w:ascii="Times New Roman" w:eastAsia="Times New Roman" w:hAnsi="Times New Roman" w:cs="Times New Roman"/>
          <w:color w:val="000000"/>
          <w:sz w:val="32"/>
          <w:szCs w:val="32"/>
          <w:shd w:val="clear" w:color="auto" w:fill="FFFFFF"/>
        </w:rPr>
        <w:br/>
        <w:t>Результат задержки дыхания на выдохе считается удовлетворительным, если он не ниже 12-13 сек).</w:t>
      </w:r>
    </w:p>
    <w:p w:rsidR="00352D21" w:rsidRPr="00D07650" w:rsidRDefault="00352D21" w:rsidP="00352D21">
      <w:pPr>
        <w:spacing w:after="0" w:line="240" w:lineRule="auto"/>
        <w:rPr>
          <w:rFonts w:ascii="Times New Roman" w:eastAsia="Times New Roman" w:hAnsi="Times New Roman" w:cs="Times New Roman"/>
          <w:color w:val="000000"/>
          <w:sz w:val="32"/>
          <w:szCs w:val="32"/>
          <w:shd w:val="clear" w:color="auto" w:fill="FFFFFF"/>
        </w:rPr>
      </w:pPr>
    </w:p>
    <w:p w:rsidR="00352D21" w:rsidRDefault="00352D21"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0F66D4" w:rsidRPr="00D07650" w:rsidRDefault="000F66D4" w:rsidP="00352D21">
      <w:pPr>
        <w:spacing w:after="0" w:line="240" w:lineRule="auto"/>
        <w:jc w:val="center"/>
        <w:rPr>
          <w:rFonts w:ascii="Times New Roman" w:eastAsia="Times New Roman" w:hAnsi="Times New Roman" w:cs="Times New Roman"/>
          <w:b/>
          <w:color w:val="000000"/>
          <w:sz w:val="32"/>
          <w:szCs w:val="32"/>
          <w:shd w:val="clear" w:color="auto" w:fill="FFFFFF"/>
        </w:rPr>
      </w:pPr>
    </w:p>
    <w:p w:rsidR="005E432D" w:rsidRPr="00D07650" w:rsidRDefault="005E432D" w:rsidP="005E432D">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 13</w:t>
      </w:r>
    </w:p>
    <w:p w:rsidR="005E432D" w:rsidRPr="00D07650" w:rsidRDefault="005E432D" w:rsidP="005E432D">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 xml:space="preserve">Опыты,  выясняющие  природу пульса </w:t>
      </w:r>
    </w:p>
    <w:p w:rsidR="005E432D" w:rsidRPr="00D07650" w:rsidRDefault="005E432D" w:rsidP="005E432D">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Цель:  </w:t>
      </w:r>
      <w:r w:rsidRPr="00D07650">
        <w:rPr>
          <w:rFonts w:ascii="Times New Roman" w:eastAsia="Calibri" w:hAnsi="Times New Roman" w:cs="Times New Roman"/>
          <w:sz w:val="32"/>
          <w:szCs w:val="32"/>
        </w:rPr>
        <w:t>доказать, что пульс связан с колебаниями   стенок артерий, а не с толчками, возникающими при движении крови.</w:t>
      </w:r>
    </w:p>
    <w:p w:rsidR="005E432D" w:rsidRPr="00D07650" w:rsidRDefault="005E432D" w:rsidP="005E432D">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i/>
          <w:sz w:val="32"/>
          <w:szCs w:val="32"/>
        </w:rPr>
        <w:t xml:space="preserve">Пояснение: </w:t>
      </w:r>
      <w:r w:rsidRPr="00D07650">
        <w:rPr>
          <w:rFonts w:ascii="Times New Roman" w:eastAsia="Calibri" w:hAnsi="Times New Roman" w:cs="Times New Roman"/>
          <w:sz w:val="32"/>
          <w:szCs w:val="32"/>
        </w:rPr>
        <w:t>Чтобы доказать, что пульс связан с колебаниями стенок артерий, а не с толчками, возникающими при движении крови, надо на каком-то участке артерии остановить движение крови, но так, чтобы стенки артерий продолжали колебаться.</w:t>
      </w:r>
    </w:p>
    <w:p w:rsidR="005E432D" w:rsidRPr="00D07650" w:rsidRDefault="005E432D" w:rsidP="005E432D">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Ход работы.                                                                            </w:t>
      </w:r>
    </w:p>
    <w:p w:rsidR="005E432D" w:rsidRPr="00D07650" w:rsidRDefault="005E432D" w:rsidP="005E432D">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1.Найдите пульс на </w:t>
      </w:r>
      <w:proofErr w:type="spellStart"/>
      <w:r w:rsidRPr="00D07650">
        <w:rPr>
          <w:rFonts w:ascii="Times New Roman" w:eastAsia="Calibri" w:hAnsi="Times New Roman" w:cs="Times New Roman"/>
          <w:sz w:val="32"/>
          <w:szCs w:val="32"/>
        </w:rPr>
        <w:t>лучевойартерии</w:t>
      </w:r>
      <w:proofErr w:type="spellEnd"/>
      <w:r w:rsidRPr="00D07650">
        <w:rPr>
          <w:rFonts w:ascii="Times New Roman" w:eastAsia="Calibri" w:hAnsi="Times New Roman" w:cs="Times New Roman"/>
          <w:sz w:val="32"/>
          <w:szCs w:val="32"/>
        </w:rPr>
        <w:t xml:space="preserve">. Наметьте точку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sz w:val="32"/>
          <w:szCs w:val="32"/>
        </w:rPr>
        <w:t xml:space="preserve">, ближайшую к большому пальцу исследуемой руки, и точку </w:t>
      </w:r>
      <w:r w:rsidRPr="00D07650">
        <w:rPr>
          <w:rFonts w:ascii="Times New Roman" w:eastAsia="Calibri" w:hAnsi="Times New Roman" w:cs="Times New Roman"/>
          <w:b/>
          <w:sz w:val="32"/>
          <w:szCs w:val="32"/>
        </w:rPr>
        <w:t xml:space="preserve">b, </w:t>
      </w:r>
      <w:r w:rsidRPr="00D07650">
        <w:rPr>
          <w:rFonts w:ascii="Times New Roman" w:eastAsia="Calibri" w:hAnsi="Times New Roman" w:cs="Times New Roman"/>
          <w:sz w:val="32"/>
          <w:szCs w:val="32"/>
        </w:rPr>
        <w:t xml:space="preserve">наиболее удаленную от                         большого пальца. Кровь течет то точки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к точке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b/>
          <w:sz w:val="32"/>
          <w:szCs w:val="32"/>
        </w:rPr>
        <w:t xml:space="preserve"> (</w:t>
      </w:r>
      <w:r w:rsidRPr="00D07650">
        <w:rPr>
          <w:rFonts w:ascii="Times New Roman" w:eastAsia="Calibri" w:hAnsi="Times New Roman" w:cs="Times New Roman"/>
          <w:sz w:val="32"/>
          <w:szCs w:val="32"/>
        </w:rPr>
        <w:t xml:space="preserve"> рис 56,Б, стр. 117).        </w:t>
      </w:r>
    </w:p>
    <w:p w:rsidR="005E432D" w:rsidRPr="00D07650" w:rsidRDefault="005E432D" w:rsidP="005E432D">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 Зажмите артерию в точке </w:t>
      </w:r>
      <w:r w:rsidRPr="00D07650">
        <w:rPr>
          <w:rFonts w:ascii="Times New Roman" w:eastAsia="Calibri" w:hAnsi="Times New Roman" w:cs="Times New Roman"/>
          <w:b/>
          <w:sz w:val="32"/>
          <w:szCs w:val="32"/>
          <w:lang w:val="en-US"/>
        </w:rPr>
        <w:t>a</w:t>
      </w:r>
      <w:r w:rsidRPr="00D07650">
        <w:rPr>
          <w:rFonts w:ascii="Times New Roman" w:eastAsia="Calibri" w:hAnsi="Times New Roman" w:cs="Times New Roman"/>
          <w:sz w:val="32"/>
          <w:szCs w:val="32"/>
        </w:rPr>
        <w:t xml:space="preserve">. Движение крови  на участке </w:t>
      </w:r>
      <w:proofErr w:type="spellStart"/>
      <w:r w:rsidRPr="00D07650">
        <w:rPr>
          <w:rFonts w:ascii="Times New Roman" w:eastAsia="Calibri" w:hAnsi="Times New Roman" w:cs="Times New Roman"/>
          <w:b/>
          <w:sz w:val="32"/>
          <w:szCs w:val="32"/>
          <w:lang w:val="en-US"/>
        </w:rPr>
        <w:t>ba</w:t>
      </w:r>
      <w:proofErr w:type="spellEnd"/>
      <w:r w:rsidRPr="00D07650">
        <w:rPr>
          <w:rFonts w:ascii="Times New Roman" w:eastAsia="Calibri" w:hAnsi="Times New Roman" w:cs="Times New Roman"/>
          <w:sz w:val="32"/>
          <w:szCs w:val="32"/>
        </w:rPr>
        <w:t xml:space="preserve">будет остановлено. Однако стенка артерии в точке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будет продолжать колебаться,  и пульс в этой точке будет прощупываться.             </w:t>
      </w:r>
    </w:p>
    <w:p w:rsidR="005E432D" w:rsidRPr="00D07650" w:rsidRDefault="005E432D" w:rsidP="005E432D">
      <w:pPr>
        <w:spacing w:after="0" w:line="240" w:lineRule="auto"/>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 3. Теперь зажмите артерию в точке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Вы не только остановили кровь,  но и    прекратили распространение пульсовой волны, которая не сможет пройти                        через участок </w:t>
      </w:r>
      <w:r w:rsidRPr="00D07650">
        <w:rPr>
          <w:rFonts w:ascii="Times New Roman" w:eastAsia="Calibri" w:hAnsi="Times New Roman" w:cs="Times New Roman"/>
          <w:b/>
          <w:sz w:val="32"/>
          <w:szCs w:val="32"/>
          <w:lang w:val="en-US"/>
        </w:rPr>
        <w:t>b</w:t>
      </w:r>
      <w:r w:rsidRPr="00D07650">
        <w:rPr>
          <w:rFonts w:ascii="Times New Roman" w:eastAsia="Calibri" w:hAnsi="Times New Roman" w:cs="Times New Roman"/>
          <w:sz w:val="32"/>
          <w:szCs w:val="32"/>
        </w:rPr>
        <w:t xml:space="preserve">. В этом случае, в точке  </w:t>
      </w:r>
      <w:r w:rsidRPr="00D07650">
        <w:rPr>
          <w:rFonts w:ascii="Times New Roman" w:eastAsia="Calibri" w:hAnsi="Times New Roman" w:cs="Times New Roman"/>
          <w:b/>
          <w:sz w:val="32"/>
          <w:szCs w:val="32"/>
        </w:rPr>
        <w:t xml:space="preserve">а </w:t>
      </w:r>
      <w:r w:rsidRPr="00D07650">
        <w:rPr>
          <w:rFonts w:ascii="Times New Roman" w:eastAsia="Calibri" w:hAnsi="Times New Roman" w:cs="Times New Roman"/>
          <w:sz w:val="32"/>
          <w:szCs w:val="32"/>
        </w:rPr>
        <w:t>пульс ощущаться не будет</w:t>
      </w:r>
      <w:r w:rsidRPr="00D07650">
        <w:rPr>
          <w:rFonts w:ascii="Times New Roman" w:eastAsia="Calibri" w:hAnsi="Times New Roman" w:cs="Times New Roman"/>
          <w:b/>
          <w:sz w:val="32"/>
          <w:szCs w:val="32"/>
        </w:rPr>
        <w:t xml:space="preserve">.         </w:t>
      </w:r>
    </w:p>
    <w:p w:rsidR="005E432D" w:rsidRPr="00D07650" w:rsidRDefault="005E432D" w:rsidP="005E432D">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b/>
          <w:sz w:val="32"/>
          <w:szCs w:val="32"/>
        </w:rPr>
        <w:t xml:space="preserve"> Оценка результатов.       </w:t>
      </w:r>
      <w:r w:rsidRPr="00D07650">
        <w:rPr>
          <w:rFonts w:ascii="Times New Roman" w:eastAsia="Calibri" w:hAnsi="Times New Roman" w:cs="Times New Roman"/>
          <w:sz w:val="32"/>
          <w:szCs w:val="32"/>
        </w:rPr>
        <w:t>Пульсовая волна передается по стенке артерий и не зависит от наличия или отсутствия кровотока. Пульс прощупывается выше места, где артерия перетянута, а ниже этого места отсутствует и кровоток , и пульс, потому что, прижимая стенки артерий друг к другу мы не только останавливаем кровь, но и останавливаем колебание стенок артерий.</w:t>
      </w:r>
    </w:p>
    <w:p w:rsidR="005E432D" w:rsidRPr="00D07650" w:rsidRDefault="005E432D" w:rsidP="005E432D">
      <w:pPr>
        <w:spacing w:after="0" w:line="240" w:lineRule="auto"/>
        <w:jc w:val="both"/>
        <w:rPr>
          <w:rFonts w:ascii="Times New Roman" w:eastAsia="Calibri" w:hAnsi="Times New Roman" w:cs="Times New Roman"/>
          <w:sz w:val="32"/>
          <w:szCs w:val="32"/>
        </w:rPr>
      </w:pPr>
    </w:p>
    <w:p w:rsidR="005E432D" w:rsidRPr="00D07650" w:rsidRDefault="005E432D" w:rsidP="005E432D">
      <w:pPr>
        <w:spacing w:after="0" w:line="240" w:lineRule="auto"/>
        <w:ind w:firstLine="708"/>
        <w:jc w:val="both"/>
        <w:rPr>
          <w:rFonts w:ascii="Calibri" w:eastAsia="Calibri" w:hAnsi="Calibri" w:cs="Times New Roman"/>
          <w:b/>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0F66D4" w:rsidRDefault="000F66D4" w:rsidP="00352D21">
      <w:pPr>
        <w:tabs>
          <w:tab w:val="left" w:pos="2235"/>
        </w:tabs>
        <w:spacing w:after="0" w:line="240" w:lineRule="auto"/>
        <w:jc w:val="both"/>
        <w:rPr>
          <w:rFonts w:ascii="Times New Roman" w:eastAsia="Calibri" w:hAnsi="Times New Roman" w:cs="Times New Roman"/>
          <w:sz w:val="32"/>
          <w:szCs w:val="32"/>
        </w:rPr>
      </w:pPr>
    </w:p>
    <w:p w:rsidR="000F66D4" w:rsidRDefault="000F66D4" w:rsidP="00352D21">
      <w:pPr>
        <w:tabs>
          <w:tab w:val="left" w:pos="2235"/>
        </w:tabs>
        <w:spacing w:after="0" w:line="240" w:lineRule="auto"/>
        <w:jc w:val="both"/>
        <w:rPr>
          <w:rFonts w:ascii="Times New Roman" w:eastAsia="Calibri" w:hAnsi="Times New Roman" w:cs="Times New Roman"/>
          <w:sz w:val="32"/>
          <w:szCs w:val="32"/>
        </w:rPr>
      </w:pPr>
    </w:p>
    <w:p w:rsidR="000F66D4" w:rsidRDefault="000F66D4" w:rsidP="00352D21">
      <w:pPr>
        <w:tabs>
          <w:tab w:val="left" w:pos="2235"/>
        </w:tabs>
        <w:spacing w:after="0" w:line="240" w:lineRule="auto"/>
        <w:jc w:val="both"/>
        <w:rPr>
          <w:rFonts w:ascii="Times New Roman" w:eastAsia="Calibri" w:hAnsi="Times New Roman" w:cs="Times New Roman"/>
          <w:sz w:val="32"/>
          <w:szCs w:val="32"/>
        </w:rPr>
      </w:pPr>
    </w:p>
    <w:p w:rsidR="000F66D4" w:rsidRDefault="000F66D4" w:rsidP="00352D21">
      <w:pPr>
        <w:tabs>
          <w:tab w:val="left" w:pos="2235"/>
        </w:tabs>
        <w:spacing w:after="0" w:line="240" w:lineRule="auto"/>
        <w:jc w:val="both"/>
        <w:rPr>
          <w:rFonts w:ascii="Times New Roman" w:eastAsia="Calibri" w:hAnsi="Times New Roman" w:cs="Times New Roman"/>
          <w:sz w:val="32"/>
          <w:szCs w:val="32"/>
        </w:rPr>
      </w:pPr>
    </w:p>
    <w:p w:rsidR="00352D21" w:rsidRPr="00D07650" w:rsidRDefault="00690A1A" w:rsidP="00690A1A">
      <w:pPr>
        <w:tabs>
          <w:tab w:val="left" w:pos="240"/>
        </w:tabs>
        <w:autoSpaceDE w:val="0"/>
        <w:autoSpaceDN w:val="0"/>
        <w:adjustRightInd w:val="0"/>
        <w:spacing w:after="0" w:line="240" w:lineRule="auto"/>
        <w:rPr>
          <w:rFonts w:ascii="Times New Roman" w:eastAsia="Times New Roman" w:hAnsi="Times New Roman" w:cs="Century Schoolbook"/>
          <w:sz w:val="32"/>
          <w:szCs w:val="32"/>
        </w:rPr>
      </w:pPr>
      <w:r>
        <w:rPr>
          <w:rFonts w:ascii="Times New Roman" w:eastAsia="Calibri" w:hAnsi="Times New Roman" w:cs="Times New Roman"/>
          <w:sz w:val="32"/>
          <w:szCs w:val="32"/>
        </w:rPr>
        <w:t xml:space="preserve">                           </w:t>
      </w:r>
      <w:r w:rsidR="00352D21" w:rsidRPr="00D07650">
        <w:rPr>
          <w:rFonts w:ascii="Times New Roman" w:eastAsia="Times New Roman" w:hAnsi="Times New Roman" w:cs="Times New Roman"/>
          <w:b/>
          <w:sz w:val="32"/>
          <w:szCs w:val="32"/>
        </w:rPr>
        <w:t>Лабораторная работа №17</w:t>
      </w:r>
    </w:p>
    <w:p w:rsidR="00352D21" w:rsidRPr="00D07650" w:rsidRDefault="00352D21" w:rsidP="00352D21">
      <w:pPr>
        <w:tabs>
          <w:tab w:val="left" w:pos="240"/>
        </w:tabs>
        <w:autoSpaceDE w:val="0"/>
        <w:autoSpaceDN w:val="0"/>
        <w:adjustRightInd w:val="0"/>
        <w:spacing w:after="0" w:line="240" w:lineRule="auto"/>
        <w:jc w:val="center"/>
        <w:rPr>
          <w:rFonts w:ascii="Times New Roman" w:eastAsia="Times New Roman" w:hAnsi="Times New Roman" w:cs="Century Schoolbook"/>
          <w:b/>
          <w:sz w:val="32"/>
          <w:szCs w:val="32"/>
        </w:rPr>
      </w:pPr>
      <w:r w:rsidRPr="00D07650">
        <w:rPr>
          <w:rFonts w:ascii="Times New Roman" w:eastAsia="Times New Roman" w:hAnsi="Times New Roman" w:cs="Century Schoolbook"/>
          <w:b/>
          <w:sz w:val="32"/>
          <w:szCs w:val="32"/>
        </w:rPr>
        <w:lastRenderedPageBreak/>
        <w:t>Установление   зависимости между нагрузкой и уровнем</w:t>
      </w:r>
    </w:p>
    <w:p w:rsidR="00352D21" w:rsidRPr="00D07650" w:rsidRDefault="00352D21" w:rsidP="00352D21">
      <w:pPr>
        <w:tabs>
          <w:tab w:val="left" w:pos="240"/>
        </w:tabs>
        <w:autoSpaceDE w:val="0"/>
        <w:autoSpaceDN w:val="0"/>
        <w:adjustRightInd w:val="0"/>
        <w:spacing w:after="0" w:line="240" w:lineRule="auto"/>
        <w:jc w:val="center"/>
        <w:rPr>
          <w:rFonts w:ascii="Times New Roman" w:eastAsia="Times New Roman" w:hAnsi="Times New Roman" w:cs="Century Schoolbook"/>
          <w:b/>
          <w:sz w:val="32"/>
          <w:szCs w:val="32"/>
        </w:rPr>
      </w:pPr>
      <w:r w:rsidRPr="00D07650">
        <w:rPr>
          <w:rFonts w:ascii="Times New Roman" w:eastAsia="Times New Roman" w:hAnsi="Times New Roman" w:cs="Century Schoolbook"/>
          <w:b/>
          <w:sz w:val="32"/>
          <w:szCs w:val="32"/>
        </w:rPr>
        <w:t>энергетического обмена по результатам функциональной пробы с</w:t>
      </w:r>
    </w:p>
    <w:p w:rsidR="00352D21" w:rsidRPr="00D07650" w:rsidRDefault="00352D21" w:rsidP="00352D21">
      <w:pPr>
        <w:tabs>
          <w:tab w:val="left" w:pos="240"/>
        </w:tabs>
        <w:autoSpaceDE w:val="0"/>
        <w:autoSpaceDN w:val="0"/>
        <w:adjustRightInd w:val="0"/>
        <w:spacing w:after="0" w:line="240" w:lineRule="auto"/>
        <w:jc w:val="center"/>
        <w:rPr>
          <w:rFonts w:ascii="Times New Roman" w:eastAsia="Times New Roman" w:hAnsi="Times New Roman" w:cs="Century Schoolbook"/>
          <w:sz w:val="32"/>
          <w:szCs w:val="32"/>
        </w:rPr>
      </w:pPr>
      <w:r w:rsidRPr="00D07650">
        <w:rPr>
          <w:rFonts w:ascii="Times New Roman" w:eastAsia="Times New Roman" w:hAnsi="Times New Roman" w:cs="Century Schoolbook"/>
          <w:b/>
          <w:sz w:val="32"/>
          <w:szCs w:val="32"/>
        </w:rPr>
        <w:t>задержкой дыхания до и после нагрузки.</w:t>
      </w:r>
    </w:p>
    <w:p w:rsidR="00352D21" w:rsidRPr="00D07650" w:rsidRDefault="00352D21" w:rsidP="00352D21">
      <w:pPr>
        <w:tabs>
          <w:tab w:val="left" w:pos="240"/>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b/>
          <w:sz w:val="32"/>
          <w:szCs w:val="32"/>
        </w:rPr>
        <w:t xml:space="preserve">Оборудование: </w:t>
      </w:r>
      <w:r w:rsidRPr="00D07650">
        <w:rPr>
          <w:rFonts w:ascii="Times New Roman" w:eastAsia="Times New Roman" w:hAnsi="Times New Roman" w:cs="Century Schoolbook"/>
          <w:sz w:val="32"/>
          <w:szCs w:val="32"/>
        </w:rPr>
        <w:t>секундомер или часы с секундной стрелкой</w:t>
      </w:r>
      <w:r w:rsidRPr="00D07650">
        <w:rPr>
          <w:rFonts w:ascii="Times New Roman" w:eastAsia="Times New Roman" w:hAnsi="Times New Roman" w:cs="Century Schoolbook"/>
          <w:b/>
          <w:sz w:val="32"/>
          <w:szCs w:val="32"/>
        </w:rPr>
        <w:t xml:space="preserve">.                                                                                                                             </w:t>
      </w:r>
    </w:p>
    <w:p w:rsidR="00352D21" w:rsidRPr="00D07650" w:rsidRDefault="00352D21" w:rsidP="00352D21">
      <w:pPr>
        <w:tabs>
          <w:tab w:val="left" w:pos="235"/>
        </w:tabs>
        <w:autoSpaceDE w:val="0"/>
        <w:autoSpaceDN w:val="0"/>
        <w:adjustRightInd w:val="0"/>
        <w:spacing w:after="0" w:line="240" w:lineRule="auto"/>
        <w:jc w:val="center"/>
        <w:rPr>
          <w:rFonts w:ascii="Century Schoolbook" w:eastAsia="Times New Roman" w:hAnsi="Century Schoolbook" w:cs="Century Schoolbook"/>
          <w:b/>
          <w:iCs/>
          <w:sz w:val="32"/>
          <w:szCs w:val="32"/>
        </w:rPr>
      </w:pPr>
      <w:r w:rsidRPr="00D07650">
        <w:rPr>
          <w:rFonts w:ascii="Century Schoolbook" w:eastAsia="Times New Roman" w:hAnsi="Century Schoolbook" w:cs="Century Schoolbook"/>
          <w:b/>
          <w:iCs/>
          <w:sz w:val="32"/>
          <w:szCs w:val="32"/>
        </w:rPr>
        <w:t>Ход работы</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Century Schoolbook" w:eastAsia="Times New Roman" w:hAnsi="Century Schoolbook" w:cs="Century Schoolbook"/>
          <w:iCs/>
          <w:sz w:val="32"/>
          <w:szCs w:val="32"/>
        </w:rPr>
        <w:t>1.</w:t>
      </w:r>
      <w:r w:rsidRPr="00D07650">
        <w:rPr>
          <w:rFonts w:ascii="Times New Roman" w:eastAsia="Times New Roman" w:hAnsi="Times New Roman" w:cs="Century Schoolbook"/>
          <w:sz w:val="32"/>
          <w:szCs w:val="32"/>
        </w:rPr>
        <w:t>В положении сидя задержите дыхание при вдохе на максималь</w:t>
      </w:r>
      <w:r w:rsidRPr="00D07650">
        <w:rPr>
          <w:rFonts w:ascii="Times New Roman" w:eastAsia="Times New Roman" w:hAnsi="Times New Roman" w:cs="Century Schoolbook"/>
          <w:sz w:val="32"/>
          <w:szCs w:val="32"/>
        </w:rPr>
        <w:softHyphen/>
        <w:t>ный срок. Включите секундомер (предварительное глубокое дыха</w:t>
      </w:r>
      <w:r w:rsidRPr="00D07650">
        <w:rPr>
          <w:rFonts w:ascii="Times New Roman" w:eastAsia="Times New Roman" w:hAnsi="Times New Roman" w:cs="Century Schoolbook"/>
          <w:sz w:val="32"/>
          <w:szCs w:val="32"/>
        </w:rPr>
        <w:softHyphen/>
        <w:t xml:space="preserve">ние перед опытом не допускается!).                                                                                           </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 2.Выключите секундомер в момент восстановления дыхания. За</w:t>
      </w:r>
      <w:r w:rsidRPr="00D07650">
        <w:rPr>
          <w:rFonts w:ascii="Times New Roman" w:eastAsia="Times New Roman" w:hAnsi="Times New Roman" w:cs="Century Schoolbook"/>
          <w:sz w:val="32"/>
          <w:szCs w:val="32"/>
        </w:rPr>
        <w:softHyphen/>
        <w:t>пишите результат (А). Отдохните 5 мин.</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3.Встаньте и сделайте 20 приседаний за 30 с.</w:t>
      </w:r>
    </w:p>
    <w:p w:rsidR="00352D21" w:rsidRPr="00D07650" w:rsidRDefault="00352D21" w:rsidP="00352D21">
      <w:pPr>
        <w:tabs>
          <w:tab w:val="left" w:pos="235"/>
        </w:tabs>
        <w:autoSpaceDE w:val="0"/>
        <w:autoSpaceDN w:val="0"/>
        <w:adjustRightInd w:val="0"/>
        <w:spacing w:after="0" w:line="240" w:lineRule="auto"/>
        <w:jc w:val="both"/>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4.Вдохните, быстро задержите дыхание и включите секундомер, не дожидаясь, пока дыхание успокоится, сядьте на стул.</w:t>
      </w:r>
    </w:p>
    <w:p w:rsidR="00352D21" w:rsidRPr="00D07650" w:rsidRDefault="00352D21" w:rsidP="00352D21">
      <w:pPr>
        <w:tabs>
          <w:tab w:val="left" w:pos="235"/>
        </w:tabs>
        <w:autoSpaceDE w:val="0"/>
        <w:autoSpaceDN w:val="0"/>
        <w:adjustRightInd w:val="0"/>
        <w:spacing w:after="0" w:line="240" w:lineRule="auto"/>
        <w:jc w:val="both"/>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5.Выключите секундомер при восстановлении дыхания. Запиши</w:t>
      </w:r>
      <w:r w:rsidRPr="00D07650">
        <w:rPr>
          <w:rFonts w:ascii="Times New Roman" w:eastAsia="Times New Roman" w:hAnsi="Times New Roman" w:cs="Century Schoolbook"/>
          <w:sz w:val="32"/>
          <w:szCs w:val="32"/>
        </w:rPr>
        <w:softHyphen/>
        <w:t>те результат(B).</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6.Спустя минуту повторите первую пробу. Результат запишите(</w:t>
      </w:r>
      <w:r w:rsidRPr="00D07650">
        <w:rPr>
          <w:rFonts w:ascii="Times New Roman" w:eastAsia="Times New Roman" w:hAnsi="Times New Roman" w:cs="Century Schoolbook"/>
          <w:sz w:val="32"/>
          <w:szCs w:val="32"/>
          <w:lang w:val="en-US"/>
        </w:rPr>
        <w:t>C</w:t>
      </w:r>
      <w:r w:rsidRPr="00D07650">
        <w:rPr>
          <w:rFonts w:ascii="Times New Roman" w:eastAsia="Times New Roman" w:hAnsi="Times New Roman" w:cs="Century Schoolbook"/>
          <w:sz w:val="32"/>
          <w:szCs w:val="32"/>
        </w:rPr>
        <w:t>).</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7.Вычислите процентное отношение </w:t>
      </w:r>
      <w:r w:rsidRPr="00D07650">
        <w:rPr>
          <w:rFonts w:ascii="Times New Roman" w:eastAsia="Times New Roman" w:hAnsi="Times New Roman" w:cs="Century Schoolbook"/>
          <w:sz w:val="32"/>
          <w:szCs w:val="32"/>
          <w:lang w:val="en-US"/>
        </w:rPr>
        <w:t>B</w:t>
      </w:r>
      <w:r w:rsidRPr="00D07650">
        <w:rPr>
          <w:rFonts w:ascii="Times New Roman" w:eastAsia="Times New Roman" w:hAnsi="Times New Roman" w:cs="Century Schoolbook"/>
          <w:sz w:val="32"/>
          <w:szCs w:val="32"/>
        </w:rPr>
        <w:t>/</w:t>
      </w:r>
      <w:r w:rsidRPr="00D07650">
        <w:rPr>
          <w:rFonts w:ascii="Times New Roman" w:eastAsia="Times New Roman" w:hAnsi="Times New Roman" w:cs="Century Schoolbook"/>
          <w:sz w:val="32"/>
          <w:szCs w:val="32"/>
          <w:lang w:val="en-US"/>
        </w:rPr>
        <w:t>AX</w:t>
      </w:r>
      <w:r w:rsidRPr="00D07650">
        <w:rPr>
          <w:rFonts w:ascii="Times New Roman" w:eastAsia="Times New Roman" w:hAnsi="Times New Roman" w:cs="Century Schoolbook"/>
          <w:sz w:val="32"/>
          <w:szCs w:val="32"/>
        </w:rPr>
        <w:t xml:space="preserve"> 100% и </w:t>
      </w:r>
      <w:r w:rsidRPr="00D07650">
        <w:rPr>
          <w:rFonts w:ascii="Times New Roman" w:eastAsia="Times New Roman" w:hAnsi="Times New Roman" w:cs="Century Schoolbook"/>
          <w:sz w:val="32"/>
          <w:szCs w:val="32"/>
          <w:lang w:val="en-US"/>
        </w:rPr>
        <w:t>C</w:t>
      </w:r>
      <w:r w:rsidRPr="00D07650">
        <w:rPr>
          <w:rFonts w:ascii="Times New Roman" w:eastAsia="Times New Roman" w:hAnsi="Times New Roman" w:cs="Century Schoolbook"/>
          <w:sz w:val="32"/>
          <w:szCs w:val="32"/>
        </w:rPr>
        <w:t>/</w:t>
      </w:r>
      <w:r w:rsidRPr="00D07650">
        <w:rPr>
          <w:rFonts w:ascii="Times New Roman" w:eastAsia="Times New Roman" w:hAnsi="Times New Roman" w:cs="Century Schoolbook"/>
          <w:sz w:val="32"/>
          <w:szCs w:val="32"/>
          <w:lang w:val="en-US"/>
        </w:rPr>
        <w:t>AX</w:t>
      </w:r>
      <w:r w:rsidRPr="00D07650">
        <w:rPr>
          <w:rFonts w:ascii="Times New Roman" w:eastAsia="Times New Roman" w:hAnsi="Times New Roman" w:cs="Century Schoolbook"/>
          <w:sz w:val="32"/>
          <w:szCs w:val="32"/>
        </w:rPr>
        <w:t xml:space="preserve"> 100%                                            </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8.Оцените свои результаты (таблица стр.197 учебника). </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9. Сделайте вывод.                                                                                                                                          </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10.Ответьте на  вопросы. </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Почему происходит непроизвольное восстановление дыхания?    Почему при задержке дыхания в крови накапливается углекислый газ?</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Как углекислый газ воздействует на дыхательный центр?- Почему после работы удается задержать дыхание на меньшее время, чем в состоянии покоя?</w:t>
      </w:r>
    </w:p>
    <w:p w:rsidR="00352D21" w:rsidRPr="00D07650" w:rsidRDefault="00352D21" w:rsidP="00352D21">
      <w:pPr>
        <w:tabs>
          <w:tab w:val="left" w:pos="235"/>
        </w:tabs>
        <w:autoSpaceDE w:val="0"/>
        <w:autoSpaceDN w:val="0"/>
        <w:adjustRightInd w:val="0"/>
        <w:spacing w:after="0" w:line="240" w:lineRule="auto"/>
        <w:rPr>
          <w:rFonts w:ascii="Times New Roman" w:eastAsia="Times New Roman" w:hAnsi="Times New Roman" w:cs="Century Schoolbook"/>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sz w:val="32"/>
          <w:szCs w:val="32"/>
        </w:rPr>
      </w:pPr>
    </w:p>
    <w:p w:rsidR="00352D21" w:rsidRDefault="00352D21"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690A1A" w:rsidRDefault="00690A1A"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sz w:val="32"/>
          <w:szCs w:val="32"/>
        </w:rPr>
      </w:pPr>
    </w:p>
    <w:p w:rsidR="00E468B2" w:rsidRPr="00D07650" w:rsidRDefault="00E468B2" w:rsidP="00352D21">
      <w:pPr>
        <w:tabs>
          <w:tab w:val="left" w:pos="2235"/>
        </w:tabs>
        <w:spacing w:after="0" w:line="240" w:lineRule="auto"/>
        <w:jc w:val="both"/>
        <w:rPr>
          <w:rFonts w:ascii="Times New Roman" w:eastAsia="Calibri" w:hAnsi="Times New Roman" w:cs="Times New Roman"/>
          <w:sz w:val="32"/>
          <w:szCs w:val="32"/>
        </w:rPr>
      </w:pP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№18</w:t>
      </w: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 xml:space="preserve">Составление пищевых рационов в зависимости от </w:t>
      </w:r>
      <w:proofErr w:type="spellStart"/>
      <w:r w:rsidRPr="00D07650">
        <w:rPr>
          <w:rFonts w:ascii="Times New Roman" w:eastAsia="Calibri" w:hAnsi="Times New Roman" w:cs="Times New Roman"/>
          <w:b/>
          <w:sz w:val="32"/>
          <w:szCs w:val="32"/>
        </w:rPr>
        <w:t>энергозатрат</w:t>
      </w:r>
      <w:proofErr w:type="spellEnd"/>
      <w:r w:rsidRPr="00D07650">
        <w:rPr>
          <w:rFonts w:ascii="Times New Roman" w:eastAsia="Calibri" w:hAnsi="Times New Roman" w:cs="Times New Roman"/>
          <w:b/>
          <w:sz w:val="32"/>
          <w:szCs w:val="32"/>
        </w:rPr>
        <w:t>.</w:t>
      </w:r>
    </w:p>
    <w:p w:rsidR="00352D21" w:rsidRPr="00D07650" w:rsidRDefault="00352D21" w:rsidP="00352D21">
      <w:pPr>
        <w:tabs>
          <w:tab w:val="left" w:pos="2235"/>
        </w:tabs>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 Оборудование: </w:t>
      </w:r>
      <w:r w:rsidRPr="00D07650">
        <w:rPr>
          <w:rFonts w:ascii="Times New Roman" w:eastAsia="Calibri" w:hAnsi="Times New Roman" w:cs="Times New Roman"/>
          <w:sz w:val="32"/>
          <w:szCs w:val="32"/>
        </w:rPr>
        <w:t>калькулятор</w:t>
      </w:r>
    </w:p>
    <w:p w:rsidR="00352D21" w:rsidRPr="00D07650" w:rsidRDefault="00352D21" w:rsidP="00352D21">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i/>
          <w:sz w:val="32"/>
          <w:szCs w:val="32"/>
        </w:rPr>
        <w:t>Пояснения.</w:t>
      </w:r>
      <w:r w:rsidRPr="00D07650">
        <w:rPr>
          <w:rFonts w:ascii="Times New Roman" w:eastAsia="Calibri" w:hAnsi="Times New Roman" w:cs="Times New Roman"/>
          <w:sz w:val="32"/>
          <w:szCs w:val="32"/>
        </w:rPr>
        <w:t xml:space="preserve"> При составлении пищевого рациона человека следует придерживаться следующих правил:</w:t>
      </w:r>
    </w:p>
    <w:p w:rsidR="00352D21" w:rsidRPr="00D07650" w:rsidRDefault="00352D21" w:rsidP="00352D21">
      <w:pPr>
        <w:tabs>
          <w:tab w:val="left" w:pos="643"/>
        </w:tabs>
        <w:autoSpaceDE w:val="0"/>
        <w:autoSpaceDN w:val="0"/>
        <w:adjustRightInd w:val="0"/>
        <w:spacing w:after="0" w:line="240" w:lineRule="auto"/>
        <w:ind w:firstLine="96"/>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1)</w:t>
      </w:r>
      <w:r w:rsidRPr="00D07650">
        <w:rPr>
          <w:rFonts w:ascii="Times New Roman" w:eastAsia="Times New Roman" w:hAnsi="Times New Roman" w:cs="Times New Roman"/>
          <w:sz w:val="32"/>
          <w:szCs w:val="32"/>
        </w:rPr>
        <w:t>калорийность пищевого рациона должна соответствовать суточному расходу энергии;</w:t>
      </w:r>
    </w:p>
    <w:p w:rsidR="00352D21" w:rsidRPr="00D07650" w:rsidRDefault="00352D21" w:rsidP="00352D21">
      <w:pPr>
        <w:tabs>
          <w:tab w:val="left" w:pos="643"/>
        </w:tabs>
        <w:autoSpaceDE w:val="0"/>
        <w:autoSpaceDN w:val="0"/>
        <w:adjustRightInd w:val="0"/>
        <w:spacing w:after="0" w:line="240" w:lineRule="auto"/>
        <w:ind w:firstLine="96"/>
        <w:jc w:val="both"/>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2)</w:t>
      </w:r>
      <w:r w:rsidRPr="00D07650">
        <w:rPr>
          <w:rFonts w:ascii="Times New Roman" w:eastAsia="Times New Roman" w:hAnsi="Times New Roman" w:cs="Times New Roman"/>
          <w:sz w:val="32"/>
          <w:szCs w:val="32"/>
        </w:rPr>
        <w:t xml:space="preserve"> необходимо учитывать оптимальное для лиц, занимающихся данным видам труда (а для детей — возраста), количество белков, жиров и углеводов;</w:t>
      </w:r>
    </w:p>
    <w:p w:rsidR="00352D21" w:rsidRPr="00D07650" w:rsidRDefault="00352D21" w:rsidP="00352D21">
      <w:pPr>
        <w:tabs>
          <w:tab w:val="left" w:pos="643"/>
        </w:tabs>
        <w:autoSpaceDE w:val="0"/>
        <w:autoSpaceDN w:val="0"/>
        <w:adjustRightInd w:val="0"/>
        <w:spacing w:after="0" w:line="240" w:lineRule="auto"/>
        <w:ind w:firstLine="96"/>
        <w:jc w:val="both"/>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3)</w:t>
      </w:r>
      <w:r w:rsidRPr="00D07650">
        <w:rPr>
          <w:rFonts w:ascii="Times New Roman" w:eastAsia="Times New Roman" w:hAnsi="Times New Roman" w:cs="Times New Roman"/>
          <w:sz w:val="32"/>
          <w:szCs w:val="32"/>
        </w:rPr>
        <w:t xml:space="preserve"> наилучший режим питания предполагает четырехразовый прием пищи (первый завтрак должен составлять 10-15%, второй завтрак - 15-35%, обед</w:t>
      </w:r>
      <w:r w:rsidRPr="00D07650">
        <w:rPr>
          <w:rFonts w:ascii="Times New Roman" w:eastAsia="Times New Roman" w:hAnsi="Times New Roman" w:cs="Times New Roman"/>
          <w:spacing w:val="20"/>
          <w:sz w:val="32"/>
          <w:szCs w:val="32"/>
        </w:rPr>
        <w:t>-40</w:t>
      </w:r>
      <w:r w:rsidRPr="00D07650">
        <w:rPr>
          <w:rFonts w:ascii="Times New Roman" w:eastAsia="Times New Roman" w:hAnsi="Times New Roman" w:cs="Times New Roman"/>
          <w:sz w:val="32"/>
          <w:szCs w:val="32"/>
        </w:rPr>
        <w:t xml:space="preserve"> — 50% и ужин 15-20% от общей калорийности)</w:t>
      </w:r>
    </w:p>
    <w:p w:rsidR="00352D21" w:rsidRPr="00D07650" w:rsidRDefault="00352D21" w:rsidP="00352D21">
      <w:pPr>
        <w:tabs>
          <w:tab w:val="left" w:pos="643"/>
        </w:tabs>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Century Schoolbook" w:eastAsia="Times New Roman" w:hAnsi="Century Schoolbook" w:cs="Century Schoolbook"/>
          <w:b/>
          <w:iCs/>
          <w:sz w:val="32"/>
          <w:szCs w:val="32"/>
        </w:rPr>
        <w:t>4)</w:t>
      </w:r>
      <w:r w:rsidRPr="00D07650">
        <w:rPr>
          <w:rFonts w:ascii="Times New Roman" w:eastAsia="Times New Roman" w:hAnsi="Times New Roman" w:cs="Times New Roman"/>
          <w:sz w:val="32"/>
          <w:szCs w:val="32"/>
        </w:rPr>
        <w:t>продукты, богатые белком (мясо, рыба, яйцо), рациональнее использовать для завтрака и обеда. На ужин следует оставлять молочно-растительные блюда;</w:t>
      </w:r>
    </w:p>
    <w:p w:rsidR="00352D21" w:rsidRPr="00D07650" w:rsidRDefault="00352D21" w:rsidP="00352D21">
      <w:pPr>
        <w:tabs>
          <w:tab w:val="left" w:pos="643"/>
        </w:tabs>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5)</w:t>
      </w:r>
      <w:r w:rsidRPr="00D07650">
        <w:rPr>
          <w:rFonts w:ascii="Times New Roman" w:eastAsia="Times New Roman" w:hAnsi="Times New Roman" w:cs="Times New Roman"/>
          <w:sz w:val="32"/>
          <w:szCs w:val="32"/>
        </w:rPr>
        <w:t xml:space="preserve"> в пищевом рационе около 30% должны составлять белки и жиры животного происхождения.</w:t>
      </w:r>
    </w:p>
    <w:p w:rsidR="00352D21" w:rsidRPr="00D07650" w:rsidRDefault="00352D21" w:rsidP="00352D21">
      <w:pPr>
        <w:tabs>
          <w:tab w:val="left" w:pos="643"/>
        </w:tabs>
        <w:autoSpaceDE w:val="0"/>
        <w:autoSpaceDN w:val="0"/>
        <w:adjustRightInd w:val="0"/>
        <w:spacing w:after="0" w:line="240" w:lineRule="auto"/>
        <w:jc w:val="both"/>
        <w:rPr>
          <w:rFonts w:ascii="Times New Roman" w:eastAsia="Times New Roman" w:hAnsi="Times New Roman" w:cs="Times New Roman"/>
          <w:sz w:val="32"/>
          <w:szCs w:val="32"/>
        </w:rPr>
      </w:pPr>
    </w:p>
    <w:p w:rsidR="00352D21" w:rsidRPr="00D07650" w:rsidRDefault="00352D21" w:rsidP="00352D21">
      <w:pPr>
        <w:tabs>
          <w:tab w:val="left" w:pos="643"/>
        </w:tabs>
        <w:autoSpaceDE w:val="0"/>
        <w:autoSpaceDN w:val="0"/>
        <w:adjustRightInd w:val="0"/>
        <w:spacing w:after="0" w:line="240" w:lineRule="auto"/>
        <w:jc w:val="center"/>
        <w:rPr>
          <w:rFonts w:ascii="Times New Roman" w:eastAsia="Times New Roman" w:hAnsi="Times New Roman" w:cs="Times New Roman"/>
          <w:sz w:val="32"/>
          <w:szCs w:val="32"/>
        </w:rPr>
      </w:pPr>
      <w:r w:rsidRPr="00D07650">
        <w:rPr>
          <w:rFonts w:ascii="Times New Roman" w:eastAsia="Times New Roman" w:hAnsi="Times New Roman" w:cs="Times New Roman"/>
          <w:b/>
          <w:bCs/>
          <w:sz w:val="32"/>
          <w:szCs w:val="32"/>
        </w:rPr>
        <w:t>Потребность детей в калориях в зависимости от возраста</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sz w:val="32"/>
          <w:szCs w:val="32"/>
        </w:rPr>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352D21" w:rsidRPr="00D07650" w:rsidTr="00D07650">
        <w:tc>
          <w:tcPr>
            <w:tcW w:w="4785"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Возраст, лет</w:t>
            </w:r>
          </w:p>
        </w:tc>
        <w:tc>
          <w:tcPr>
            <w:tcW w:w="4785"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Потребление энергии в день</w:t>
            </w:r>
          </w:p>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 калорийность рациона), ккал</w:t>
            </w:r>
          </w:p>
        </w:tc>
      </w:tr>
      <w:tr w:rsidR="00352D21" w:rsidRPr="00D07650" w:rsidTr="00D07650">
        <w:tc>
          <w:tcPr>
            <w:tcW w:w="4785"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7-10</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11-13</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мальчики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девочки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14-17</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юноши </w:t>
            </w:r>
          </w:p>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девушки</w:t>
            </w:r>
          </w:p>
        </w:tc>
        <w:tc>
          <w:tcPr>
            <w:tcW w:w="4785"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2300  </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2700</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2450</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2900</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2600</w:t>
            </w:r>
          </w:p>
          <w:p w:rsidR="00352D21" w:rsidRPr="00D07650" w:rsidRDefault="00352D21" w:rsidP="00D07650">
            <w:pPr>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18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ab/>
            </w:r>
          </w:p>
        </w:tc>
      </w:tr>
    </w:tbl>
    <w:p w:rsidR="00352D21" w:rsidRPr="00D07650" w:rsidRDefault="00352D21" w:rsidP="00352D21">
      <w:pPr>
        <w:tabs>
          <w:tab w:val="left" w:pos="2235"/>
        </w:tabs>
        <w:spacing w:after="0" w:line="240" w:lineRule="auto"/>
        <w:jc w:val="both"/>
        <w:rPr>
          <w:rFonts w:ascii="Times New Roman" w:eastAsia="Calibri" w:hAnsi="Times New Roman" w:cs="Times New Roman"/>
          <w:b/>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sz w:val="32"/>
          <w:szCs w:val="32"/>
        </w:rPr>
      </w:pPr>
    </w:p>
    <w:p w:rsidR="00E468B2" w:rsidRDefault="00352D21" w:rsidP="00352D21">
      <w:pPr>
        <w:tabs>
          <w:tab w:val="left" w:pos="2235"/>
        </w:tabs>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 xml:space="preserve">                  </w:t>
      </w:r>
    </w:p>
    <w:p w:rsidR="00E468B2" w:rsidRDefault="00E468B2" w:rsidP="00352D21">
      <w:pPr>
        <w:tabs>
          <w:tab w:val="left" w:pos="2235"/>
        </w:tabs>
        <w:spacing w:after="0" w:line="240" w:lineRule="auto"/>
        <w:jc w:val="both"/>
        <w:rPr>
          <w:rFonts w:ascii="Times New Roman" w:eastAsia="Calibri" w:hAnsi="Times New Roman" w:cs="Times New Roman"/>
          <w:b/>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b/>
          <w:sz w:val="32"/>
          <w:szCs w:val="32"/>
        </w:rPr>
      </w:pPr>
    </w:p>
    <w:p w:rsidR="00E468B2" w:rsidRDefault="00E468B2" w:rsidP="00352D21">
      <w:pPr>
        <w:tabs>
          <w:tab w:val="left" w:pos="2235"/>
        </w:tabs>
        <w:spacing w:after="0" w:line="240" w:lineRule="auto"/>
        <w:jc w:val="both"/>
        <w:rPr>
          <w:rFonts w:ascii="Times New Roman" w:eastAsia="Calibri" w:hAnsi="Times New Roman" w:cs="Times New Roman"/>
          <w:b/>
          <w:sz w:val="32"/>
          <w:szCs w:val="32"/>
        </w:rPr>
      </w:pPr>
    </w:p>
    <w:p w:rsidR="00352D21" w:rsidRPr="00D07650" w:rsidRDefault="00352D21" w:rsidP="00352D21">
      <w:pPr>
        <w:tabs>
          <w:tab w:val="left" w:pos="2235"/>
        </w:tabs>
        <w:spacing w:after="0" w:line="240" w:lineRule="auto"/>
        <w:jc w:val="both"/>
        <w:rPr>
          <w:rFonts w:ascii="Times New Roman" w:eastAsia="Times New Roman" w:hAnsi="Times New Roman" w:cs="Times New Roman"/>
          <w:b/>
          <w:sz w:val="32"/>
          <w:szCs w:val="32"/>
        </w:rPr>
      </w:pPr>
      <w:r w:rsidRPr="00D07650">
        <w:rPr>
          <w:rFonts w:ascii="Times New Roman" w:eastAsia="Calibri" w:hAnsi="Times New Roman" w:cs="Times New Roman"/>
          <w:b/>
          <w:sz w:val="32"/>
          <w:szCs w:val="32"/>
        </w:rPr>
        <w:t xml:space="preserve"> Калорийность пищевых продуктов.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162"/>
      </w:tblGrid>
      <w:tr w:rsidR="00352D21" w:rsidRPr="00D07650" w:rsidTr="00D07650">
        <w:tc>
          <w:tcPr>
            <w:tcW w:w="6408"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lastRenderedPageBreak/>
              <w:t xml:space="preserve">                   Продукт</w:t>
            </w:r>
          </w:p>
        </w:tc>
        <w:tc>
          <w:tcPr>
            <w:tcW w:w="3162"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b/>
                <w:sz w:val="32"/>
                <w:szCs w:val="32"/>
              </w:rPr>
            </w:pPr>
            <w:r w:rsidRPr="00D07650">
              <w:rPr>
                <w:rFonts w:ascii="Times New Roman" w:eastAsia="Calibri" w:hAnsi="Times New Roman" w:cs="Times New Roman"/>
                <w:sz w:val="32"/>
                <w:szCs w:val="32"/>
              </w:rPr>
              <w:t xml:space="preserve">    Калорийность, ккал</w:t>
            </w:r>
          </w:p>
        </w:tc>
      </w:tr>
      <w:tr w:rsidR="00352D21" w:rsidRPr="00D07650" w:rsidTr="00D07650">
        <w:tc>
          <w:tcPr>
            <w:tcW w:w="6408" w:type="dxa"/>
            <w:tcBorders>
              <w:top w:val="single" w:sz="4" w:space="0" w:color="auto"/>
              <w:left w:val="single" w:sz="4" w:space="0" w:color="auto"/>
              <w:bottom w:val="single" w:sz="4" w:space="0" w:color="auto"/>
              <w:right w:val="single" w:sz="4" w:space="0" w:color="auto"/>
            </w:tcBorders>
            <w:hideMark/>
          </w:tcPr>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ХЛЕБНЫЕ ИЗДЕЛИЯ, КРУПЫ, СЛАСТИ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u w:val="single"/>
              </w:rPr>
              <w:t>Хлеб:</w:t>
            </w:r>
            <w:r w:rsidRPr="00D07650">
              <w:rPr>
                <w:rFonts w:ascii="Times New Roman" w:eastAsia="Calibri" w:hAnsi="Times New Roman" w:cs="Times New Roman"/>
                <w:sz w:val="32"/>
                <w:szCs w:val="32"/>
              </w:rPr>
              <w:t xml:space="preserve"> ржаной</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пшеничный  </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батон</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сухари </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печенье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пирожные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пирожки печеные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макаронные изделия</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u w:val="single"/>
              </w:rPr>
              <w:t>Крупы:</w:t>
            </w:r>
            <w:r w:rsidRPr="00D07650">
              <w:rPr>
                <w:rFonts w:ascii="Times New Roman" w:eastAsia="Calibri" w:hAnsi="Times New Roman" w:cs="Times New Roman"/>
                <w:sz w:val="32"/>
                <w:szCs w:val="32"/>
              </w:rPr>
              <w:t xml:space="preserve"> овсяная</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гречневая, манная, рис</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Сахар</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Шоколад</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Халва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Пастила, зефир</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Варенье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МЯСО, РЫБА, ЯЙЦА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Мясо</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Птица </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Ветчина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Колбаса вареная</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Сосиски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Судак, треска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Окунь</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Икра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Яйцо 1 шт.</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ЖИРОВЫЕ ПРОДУКТЫ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u w:val="single"/>
              </w:rPr>
              <w:t>Масло</w:t>
            </w:r>
            <w:r w:rsidRPr="00D07650">
              <w:rPr>
                <w:rFonts w:ascii="Times New Roman" w:eastAsia="Calibri" w:hAnsi="Times New Roman" w:cs="Times New Roman"/>
                <w:sz w:val="32"/>
                <w:szCs w:val="32"/>
              </w:rPr>
              <w:t>: сливочное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растительное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Маргарин</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МОЛОЧНЫЕ ПРОДУКТЫ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Молоко, простокваша,  кефир</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Сметана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u w:val="single"/>
              </w:rPr>
              <w:t>Творог</w:t>
            </w:r>
            <w:r w:rsidRPr="00D07650">
              <w:rPr>
                <w:rFonts w:ascii="Times New Roman" w:eastAsia="Calibri" w:hAnsi="Times New Roman" w:cs="Times New Roman"/>
                <w:sz w:val="32"/>
                <w:szCs w:val="32"/>
              </w:rPr>
              <w:t>: жирный</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нежирный</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Сырки творожные сладкие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u w:val="single"/>
              </w:rPr>
              <w:lastRenderedPageBreak/>
              <w:t>Сыры</w:t>
            </w:r>
            <w:r w:rsidRPr="00D07650">
              <w:rPr>
                <w:rFonts w:ascii="Times New Roman" w:eastAsia="Calibri" w:hAnsi="Times New Roman" w:cs="Times New Roman"/>
                <w:sz w:val="32"/>
                <w:szCs w:val="32"/>
              </w:rPr>
              <w:t>: твердые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плавленые</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Молоко  сгущенное с сахаром</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ОВОЩИ, ФРУКТЫ ГРИБЫ, ЯГОДЫ, ОРЕХИ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Огурцы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Картофель</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Морковь</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Свекла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Капуста</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Лук репчатый</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Грибы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Ягоды (вишня, земляника, малина, крыжовник, смородина и др.)</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Виноград</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Бананы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Арбуз</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Абрикосы,  апельсины, лимоны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НАПИТКИ</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Сладкие фруктовые воды</w:t>
            </w: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Хлебный квас</w:t>
            </w:r>
          </w:p>
          <w:p w:rsidR="00352D21" w:rsidRPr="00D07650" w:rsidRDefault="00352D21"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Минеральная вода</w:t>
            </w:r>
          </w:p>
        </w:tc>
        <w:tc>
          <w:tcPr>
            <w:tcW w:w="3162" w:type="dxa"/>
            <w:tcBorders>
              <w:top w:val="single" w:sz="4" w:space="0" w:color="auto"/>
              <w:left w:val="single" w:sz="4" w:space="0" w:color="auto"/>
              <w:bottom w:val="single" w:sz="4" w:space="0" w:color="auto"/>
              <w:right w:val="single" w:sz="4" w:space="0" w:color="auto"/>
            </w:tcBorders>
          </w:tcPr>
          <w:p w:rsidR="00352D21" w:rsidRPr="00D07650" w:rsidRDefault="00352D21" w:rsidP="00D07650">
            <w:pPr>
              <w:tabs>
                <w:tab w:val="left" w:pos="2235"/>
              </w:tabs>
              <w:spacing w:after="0" w:line="240" w:lineRule="auto"/>
              <w:jc w:val="both"/>
              <w:rPr>
                <w:rFonts w:ascii="Times New Roman" w:eastAsia="Times New Roman" w:hAnsi="Times New Roman" w:cs="Times New Roman"/>
                <w:b/>
                <w:sz w:val="32"/>
                <w:szCs w:val="32"/>
              </w:rPr>
            </w:pPr>
          </w:p>
          <w:p w:rsidR="00352D21" w:rsidRPr="00D07650" w:rsidRDefault="00352D21"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200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230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250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360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420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430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220</w:t>
            </w:r>
          </w:p>
          <w:p w:rsidR="00352D21" w:rsidRPr="00D07650" w:rsidRDefault="00352D21" w:rsidP="00D07650">
            <w:pPr>
              <w:spacing w:after="0" w:line="240" w:lineRule="auto"/>
              <w:ind w:firstLine="708"/>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340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380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330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600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500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280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150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370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65</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100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75</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780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900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750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60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280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230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80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330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lastRenderedPageBreak/>
              <w:t xml:space="preserve">              240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320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90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25</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70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100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40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50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60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30</w:t>
            </w:r>
          </w:p>
          <w:p w:rsidR="00352D21" w:rsidRPr="00D07650" w:rsidRDefault="00352D21" w:rsidP="00D07650">
            <w:pPr>
              <w:tabs>
                <w:tab w:val="left" w:pos="100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0</w:t>
            </w:r>
          </w:p>
          <w:p w:rsidR="00352D21" w:rsidRPr="00D07650" w:rsidRDefault="00352D21" w:rsidP="00D07650">
            <w:pPr>
              <w:tabs>
                <w:tab w:val="left" w:pos="1005"/>
              </w:tabs>
              <w:spacing w:after="0" w:line="240" w:lineRule="auto"/>
              <w:jc w:val="both"/>
              <w:rPr>
                <w:rFonts w:ascii="Times New Roman" w:eastAsia="Times New Roman" w:hAnsi="Times New Roman" w:cs="Times New Roman"/>
                <w:sz w:val="32"/>
                <w:szCs w:val="32"/>
              </w:rPr>
            </w:pPr>
          </w:p>
        </w:tc>
      </w:tr>
    </w:tbl>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Ход работы</w:t>
      </w:r>
    </w:p>
    <w:p w:rsidR="00352D21" w:rsidRPr="00D07650" w:rsidRDefault="00352D21" w:rsidP="00352D21">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1</w:t>
      </w:r>
      <w:r w:rsidRPr="00D07650">
        <w:rPr>
          <w:rFonts w:ascii="Times New Roman" w:eastAsia="Calibri" w:hAnsi="Times New Roman" w:cs="Times New Roman"/>
          <w:b/>
          <w:sz w:val="32"/>
          <w:szCs w:val="32"/>
        </w:rPr>
        <w:t>.</w:t>
      </w:r>
      <w:r w:rsidRPr="00D07650">
        <w:rPr>
          <w:rFonts w:ascii="Times New Roman" w:eastAsia="Calibri" w:hAnsi="Times New Roman" w:cs="Times New Roman"/>
          <w:sz w:val="32"/>
          <w:szCs w:val="32"/>
        </w:rPr>
        <w:t xml:space="preserve">Составьте суточный пищевой рацион для вашей возрастной группы, используя таблицу  калорийности пищевых продуктов. </w:t>
      </w:r>
    </w:p>
    <w:p w:rsidR="00352D21" w:rsidRPr="00D07650" w:rsidRDefault="00352D21" w:rsidP="00352D21">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 Результаты расчетов занесите в таблицу  </w:t>
      </w:r>
    </w:p>
    <w:tbl>
      <w:tblPr>
        <w:tblpPr w:leftFromText="180" w:rightFromText="180" w:vertAnchor="text" w:horzAnchor="margin" w:tblpXSpec="center" w:tblpY="256"/>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1080"/>
        <w:gridCol w:w="1800"/>
        <w:gridCol w:w="1620"/>
        <w:gridCol w:w="1620"/>
        <w:gridCol w:w="1800"/>
      </w:tblGrid>
      <w:tr w:rsidR="00D07650" w:rsidRPr="00D07650" w:rsidTr="00D07650">
        <w:tc>
          <w:tcPr>
            <w:tcW w:w="126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Режим питания</w:t>
            </w:r>
          </w:p>
        </w:tc>
        <w:tc>
          <w:tcPr>
            <w:tcW w:w="144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Название продукта</w:t>
            </w:r>
          </w:p>
        </w:tc>
        <w:tc>
          <w:tcPr>
            <w:tcW w:w="108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Масса,                        </w:t>
            </w:r>
          </w:p>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г</w:t>
            </w:r>
          </w:p>
        </w:tc>
        <w:tc>
          <w:tcPr>
            <w:tcW w:w="180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Содержание    </w:t>
            </w:r>
          </w:p>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белков</w:t>
            </w:r>
          </w:p>
        </w:tc>
        <w:tc>
          <w:tcPr>
            <w:tcW w:w="162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Содержание  </w:t>
            </w:r>
          </w:p>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углеводов</w:t>
            </w:r>
          </w:p>
        </w:tc>
        <w:tc>
          <w:tcPr>
            <w:tcW w:w="162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Содержание   </w:t>
            </w:r>
          </w:p>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 xml:space="preserve">     жиров</w:t>
            </w:r>
          </w:p>
        </w:tc>
        <w:tc>
          <w:tcPr>
            <w:tcW w:w="180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Калорийность</w:t>
            </w:r>
          </w:p>
        </w:tc>
      </w:tr>
      <w:tr w:rsidR="00D07650" w:rsidRPr="00D07650" w:rsidTr="00D07650">
        <w:tc>
          <w:tcPr>
            <w:tcW w:w="1260" w:type="dxa"/>
            <w:tcBorders>
              <w:top w:val="single" w:sz="4" w:space="0" w:color="auto"/>
              <w:left w:val="single" w:sz="4" w:space="0" w:color="auto"/>
              <w:bottom w:val="single" w:sz="4" w:space="0" w:color="auto"/>
              <w:right w:val="single" w:sz="4" w:space="0" w:color="auto"/>
            </w:tcBorders>
            <w:hideMark/>
          </w:tcPr>
          <w:p w:rsidR="00D07650" w:rsidRPr="00D07650" w:rsidRDefault="00D07650"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1-й завтрак </w:t>
            </w:r>
          </w:p>
          <w:p w:rsidR="00D07650" w:rsidRPr="00D07650" w:rsidRDefault="00D07650" w:rsidP="00D07650">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2-й завтрак </w:t>
            </w:r>
          </w:p>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Обед Ужин</w:t>
            </w:r>
          </w:p>
        </w:tc>
        <w:tc>
          <w:tcPr>
            <w:tcW w:w="144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c>
          <w:tcPr>
            <w:tcW w:w="108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c>
          <w:tcPr>
            <w:tcW w:w="180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c>
          <w:tcPr>
            <w:tcW w:w="162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c>
          <w:tcPr>
            <w:tcW w:w="162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c>
          <w:tcPr>
            <w:tcW w:w="1800" w:type="dxa"/>
            <w:tcBorders>
              <w:top w:val="single" w:sz="4" w:space="0" w:color="auto"/>
              <w:left w:val="single" w:sz="4" w:space="0" w:color="auto"/>
              <w:bottom w:val="single" w:sz="4" w:space="0" w:color="auto"/>
              <w:right w:val="single" w:sz="4" w:space="0" w:color="auto"/>
            </w:tcBorders>
          </w:tcPr>
          <w:p w:rsidR="00D07650" w:rsidRPr="00D07650" w:rsidRDefault="00D07650" w:rsidP="00D07650">
            <w:pPr>
              <w:tabs>
                <w:tab w:val="left" w:pos="2235"/>
              </w:tabs>
              <w:spacing w:after="0" w:line="240" w:lineRule="auto"/>
              <w:jc w:val="both"/>
              <w:rPr>
                <w:rFonts w:ascii="Times New Roman" w:eastAsia="Times New Roman" w:hAnsi="Times New Roman" w:cs="Times New Roman"/>
                <w:sz w:val="32"/>
                <w:szCs w:val="32"/>
              </w:rPr>
            </w:pPr>
          </w:p>
        </w:tc>
      </w:tr>
    </w:tbl>
    <w:p w:rsidR="00E468B2" w:rsidRPr="000F66D4" w:rsidRDefault="00352D21" w:rsidP="000F66D4">
      <w:pPr>
        <w:tabs>
          <w:tab w:val="left" w:pos="2235"/>
        </w:tabs>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3. Сделайте выводы.</w:t>
      </w: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№19</w:t>
      </w:r>
    </w:p>
    <w:p w:rsidR="00352D21" w:rsidRPr="00D07650" w:rsidRDefault="00352D21" w:rsidP="00352D21">
      <w:pPr>
        <w:spacing w:after="0" w:line="240" w:lineRule="auto"/>
        <w:jc w:val="center"/>
        <w:rPr>
          <w:rFonts w:ascii="Times New Roman" w:eastAsia="Calibri" w:hAnsi="Times New Roman" w:cs="Times New Roman"/>
          <w:b/>
          <w:i/>
          <w:sz w:val="32"/>
          <w:szCs w:val="32"/>
        </w:rPr>
      </w:pPr>
      <w:r w:rsidRPr="00D07650">
        <w:rPr>
          <w:rFonts w:ascii="Times New Roman" w:eastAsia="Calibri" w:hAnsi="Times New Roman" w:cs="Times New Roman"/>
          <w:b/>
          <w:i/>
          <w:sz w:val="32"/>
          <w:szCs w:val="32"/>
        </w:rPr>
        <w:lastRenderedPageBreak/>
        <w:t>Пальценосовая проба и особенности движений, связанных с     функцией мозжечка и среднего мозга.</w:t>
      </w:r>
    </w:p>
    <w:p w:rsidR="00352D21" w:rsidRPr="00D07650" w:rsidRDefault="00352D21" w:rsidP="00352D21">
      <w:pPr>
        <w:spacing w:after="0" w:line="240" w:lineRule="auto"/>
        <w:jc w:val="center"/>
        <w:rPr>
          <w:rFonts w:ascii="Times New Roman" w:eastAsia="Calibri" w:hAnsi="Times New Roman" w:cs="Times New Roman"/>
          <w:b/>
          <w:i/>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sz w:val="32"/>
          <w:szCs w:val="32"/>
        </w:rPr>
        <w:t xml:space="preserve">1). Закройте глаза. Вытяните вперед руку с выставленным указательным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пальцем. Коснитесь указательным пальцем кончика носа. Проделайте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то же самое с левой рукой.</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i/>
          <w:sz w:val="32"/>
          <w:szCs w:val="32"/>
        </w:rPr>
        <w:t>Пояснение.</w:t>
      </w:r>
      <w:r w:rsidRPr="00D07650">
        <w:rPr>
          <w:rFonts w:ascii="Times New Roman" w:eastAsia="Calibri" w:hAnsi="Times New Roman" w:cs="Times New Roman"/>
          <w:sz w:val="32"/>
          <w:szCs w:val="32"/>
        </w:rPr>
        <w:t xml:space="preserve"> (Чтобы  совершить  это  движение  и  попасть   в цель    необходимо рассчитать траекторию, определить последовательность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и время сокращения определенных мышечных групп, осуществляющих  движение  по  заданной  траектории.  В этом  движении  участвуют  33 </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мышцы, каждая из которых должна в определенное время включиться  и выйти из работы).</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 2). Сделайте вывод:</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Какая функция мозжечка была выявлена в этом  эксперименте?</w:t>
      </w:r>
    </w:p>
    <w:p w:rsidR="00352D21" w:rsidRPr="00D07650" w:rsidRDefault="00352D21" w:rsidP="00352D21">
      <w:pPr>
        <w:spacing w:after="0" w:line="240" w:lineRule="auto"/>
        <w:jc w:val="both"/>
        <w:rPr>
          <w:rFonts w:ascii="Times New Roman" w:eastAsia="Calibri" w:hAnsi="Times New Roman" w:cs="Times New Roman"/>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E468B2" w:rsidRDefault="00E468B2" w:rsidP="00352D21">
      <w:pPr>
        <w:spacing w:after="0" w:line="240" w:lineRule="auto"/>
        <w:jc w:val="center"/>
        <w:rPr>
          <w:rFonts w:ascii="Times New Roman" w:eastAsia="Calibri" w:hAnsi="Times New Roman" w:cs="Times New Roman"/>
          <w:b/>
          <w:sz w:val="32"/>
          <w:szCs w:val="32"/>
        </w:rPr>
      </w:pP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№20</w:t>
      </w: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Штриховое раздражение кожи – тест, определяющий</w:t>
      </w: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изменения тонуса симпатической и парасимпатической</w:t>
      </w:r>
    </w:p>
    <w:p w:rsidR="00352D21" w:rsidRPr="00D07650" w:rsidRDefault="00352D21" w:rsidP="00352D21">
      <w:pPr>
        <w:tabs>
          <w:tab w:val="left" w:pos="2235"/>
        </w:tabs>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автономной нервной системы при раздражении.</w:t>
      </w:r>
    </w:p>
    <w:p w:rsidR="00352D21" w:rsidRPr="00D07650" w:rsidRDefault="00352D21" w:rsidP="00352D21">
      <w:pPr>
        <w:tabs>
          <w:tab w:val="left" w:pos="2235"/>
        </w:tabs>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i/>
          <w:sz w:val="32"/>
          <w:szCs w:val="32"/>
        </w:rPr>
        <w:t>Пояснение.</w:t>
      </w:r>
      <w:r w:rsidRPr="00D07650">
        <w:rPr>
          <w:rFonts w:ascii="Times New Roman" w:eastAsia="Calibri" w:hAnsi="Times New Roman" w:cs="Times New Roman"/>
          <w:sz w:val="32"/>
          <w:szCs w:val="32"/>
        </w:rPr>
        <w:t xml:space="preserve">(Известно, что </w:t>
      </w:r>
      <w:r w:rsidRPr="00D07650">
        <w:rPr>
          <w:rFonts w:ascii="Times New Roman" w:eastAsia="Calibri" w:hAnsi="Times New Roman" w:cs="Century Schoolbook"/>
          <w:sz w:val="32"/>
          <w:szCs w:val="32"/>
        </w:rPr>
        <w:t>симпатические нервы сужают кровеносные со</w:t>
      </w:r>
      <w:r w:rsidRPr="00D07650">
        <w:rPr>
          <w:rFonts w:ascii="Times New Roman" w:eastAsia="Calibri" w:hAnsi="Times New Roman" w:cs="Century Schoolbook"/>
          <w:sz w:val="32"/>
          <w:szCs w:val="32"/>
        </w:rPr>
        <w:softHyphen/>
        <w:t>суды кожи, а парасимпатические нервы их расширяют.)</w:t>
      </w:r>
    </w:p>
    <w:p w:rsidR="00352D21" w:rsidRPr="00D07650" w:rsidRDefault="00352D21" w:rsidP="00352D21">
      <w:pPr>
        <w:tabs>
          <w:tab w:val="left" w:pos="2235"/>
        </w:tabs>
        <w:spacing w:after="0" w:line="240" w:lineRule="auto"/>
        <w:jc w:val="center"/>
        <w:rPr>
          <w:rFonts w:ascii="Times New Roman" w:eastAsia="Calibri" w:hAnsi="Times New Roman" w:cs="Century Schoolbook"/>
          <w:sz w:val="32"/>
          <w:szCs w:val="32"/>
        </w:rPr>
      </w:pPr>
      <w:r w:rsidRPr="00D07650">
        <w:rPr>
          <w:rFonts w:ascii="Times New Roman" w:eastAsia="Calibri" w:hAnsi="Times New Roman" w:cs="Times New Roman"/>
          <w:b/>
          <w:sz w:val="32"/>
          <w:szCs w:val="32"/>
        </w:rPr>
        <w:t>Ход работы.</w:t>
      </w:r>
    </w:p>
    <w:p w:rsidR="00352D21" w:rsidRPr="00D07650" w:rsidRDefault="00352D21" w:rsidP="00352D21">
      <w:pPr>
        <w:tabs>
          <w:tab w:val="left" w:pos="2235"/>
        </w:tabs>
        <w:spacing w:after="0" w:line="240" w:lineRule="auto"/>
        <w:jc w:val="both"/>
        <w:rPr>
          <w:rFonts w:ascii="Times New Roman" w:eastAsia="Calibri" w:hAnsi="Times New Roman" w:cs="Century Schoolbook"/>
          <w:sz w:val="32"/>
          <w:szCs w:val="32"/>
        </w:rPr>
      </w:pPr>
      <w:r w:rsidRPr="00D07650">
        <w:rPr>
          <w:rFonts w:ascii="Times New Roman" w:eastAsia="Calibri" w:hAnsi="Times New Roman" w:cs="Century Schoolbook"/>
          <w:sz w:val="32"/>
          <w:szCs w:val="32"/>
        </w:rPr>
        <w:t>1. Ног</w:t>
      </w:r>
      <w:r w:rsidRPr="00D07650">
        <w:rPr>
          <w:rFonts w:ascii="Times New Roman" w:eastAsia="Calibri" w:hAnsi="Times New Roman" w:cs="Century Schoolbook"/>
          <w:sz w:val="32"/>
          <w:szCs w:val="32"/>
        </w:rPr>
        <w:softHyphen/>
        <w:t>тем проведите по коже. Почему вначале появляется белая по</w:t>
      </w:r>
      <w:r w:rsidRPr="00D07650">
        <w:rPr>
          <w:rFonts w:ascii="Times New Roman" w:eastAsia="Calibri" w:hAnsi="Times New Roman" w:cs="Century Schoolbook"/>
          <w:sz w:val="32"/>
          <w:szCs w:val="32"/>
        </w:rPr>
        <w:softHyphen/>
        <w:t>лоска, а спустя некоторое время — красная? Объясните, по</w:t>
      </w:r>
      <w:r w:rsidRPr="00D07650">
        <w:rPr>
          <w:rFonts w:ascii="Times New Roman" w:eastAsia="Calibri" w:hAnsi="Times New Roman" w:cs="Century Schoolbook"/>
          <w:sz w:val="32"/>
          <w:szCs w:val="32"/>
        </w:rPr>
        <w:softHyphen/>
        <w:t>чему через некоторое время эта полоска исчезает и никаких следов от раздражения не остается.</w:t>
      </w:r>
    </w:p>
    <w:p w:rsidR="00352D21" w:rsidRPr="00D07650" w:rsidRDefault="00352D21" w:rsidP="00352D21">
      <w:pPr>
        <w:tabs>
          <w:tab w:val="left" w:pos="2235"/>
        </w:tabs>
        <w:spacing w:after="0" w:line="240" w:lineRule="auto"/>
        <w:jc w:val="both"/>
        <w:rPr>
          <w:rFonts w:ascii="Times New Roman" w:eastAsia="Calibri" w:hAnsi="Times New Roman" w:cs="Century Schoolbook"/>
          <w:sz w:val="32"/>
          <w:szCs w:val="32"/>
        </w:rPr>
      </w:pPr>
      <w:r w:rsidRPr="00D07650">
        <w:rPr>
          <w:rFonts w:ascii="Times New Roman" w:eastAsia="Calibri" w:hAnsi="Times New Roman" w:cs="Century Schoolbook"/>
          <w:sz w:val="32"/>
          <w:szCs w:val="32"/>
        </w:rPr>
        <w:t>2. Сделайте вывод.</w:t>
      </w:r>
    </w:p>
    <w:p w:rsidR="00E468B2" w:rsidRDefault="00E468B2" w:rsidP="00352D21">
      <w:pPr>
        <w:tabs>
          <w:tab w:val="left" w:pos="2235"/>
        </w:tabs>
        <w:spacing w:after="0" w:line="240" w:lineRule="auto"/>
        <w:jc w:val="center"/>
        <w:rPr>
          <w:rFonts w:ascii="Times New Roman" w:eastAsia="Calibri" w:hAnsi="Times New Roman" w:cs="Century Schoolbook"/>
          <w:b/>
          <w:sz w:val="32"/>
          <w:szCs w:val="32"/>
        </w:rPr>
      </w:pPr>
    </w:p>
    <w:p w:rsidR="00E468B2" w:rsidRDefault="00E468B2" w:rsidP="00352D21">
      <w:pPr>
        <w:tabs>
          <w:tab w:val="left" w:pos="2235"/>
        </w:tabs>
        <w:spacing w:after="0" w:line="240" w:lineRule="auto"/>
        <w:jc w:val="center"/>
        <w:rPr>
          <w:rFonts w:ascii="Times New Roman" w:eastAsia="Calibri" w:hAnsi="Times New Roman" w:cs="Century Schoolbook"/>
          <w:b/>
          <w:sz w:val="32"/>
          <w:szCs w:val="32"/>
        </w:rPr>
      </w:pPr>
    </w:p>
    <w:p w:rsidR="00E468B2" w:rsidRDefault="00E468B2" w:rsidP="00352D21">
      <w:pPr>
        <w:tabs>
          <w:tab w:val="left" w:pos="2235"/>
        </w:tabs>
        <w:spacing w:after="0" w:line="240" w:lineRule="auto"/>
        <w:jc w:val="center"/>
        <w:rPr>
          <w:rFonts w:ascii="Times New Roman" w:eastAsia="Calibri" w:hAnsi="Times New Roman" w:cs="Century Schoolbook"/>
          <w:b/>
          <w:sz w:val="32"/>
          <w:szCs w:val="32"/>
        </w:rPr>
      </w:pPr>
    </w:p>
    <w:p w:rsidR="00E468B2" w:rsidRDefault="00E468B2" w:rsidP="00352D21">
      <w:pPr>
        <w:tabs>
          <w:tab w:val="left" w:pos="2235"/>
        </w:tabs>
        <w:spacing w:after="0" w:line="240" w:lineRule="auto"/>
        <w:jc w:val="center"/>
        <w:rPr>
          <w:rFonts w:ascii="Times New Roman" w:eastAsia="Calibri" w:hAnsi="Times New Roman" w:cs="Century Schoolbook"/>
          <w:b/>
          <w:sz w:val="32"/>
          <w:szCs w:val="32"/>
        </w:rPr>
      </w:pPr>
    </w:p>
    <w:p w:rsidR="00E468B2" w:rsidRDefault="00E468B2" w:rsidP="00352D21">
      <w:pPr>
        <w:tabs>
          <w:tab w:val="left" w:pos="2235"/>
        </w:tabs>
        <w:spacing w:after="0" w:line="240" w:lineRule="auto"/>
        <w:jc w:val="center"/>
        <w:rPr>
          <w:rFonts w:ascii="Times New Roman" w:eastAsia="Calibri" w:hAnsi="Times New Roman" w:cs="Century Schoolbook"/>
          <w:b/>
          <w:sz w:val="32"/>
          <w:szCs w:val="32"/>
        </w:rPr>
      </w:pPr>
    </w:p>
    <w:p w:rsidR="00352D21" w:rsidRPr="00D07650" w:rsidRDefault="00352D21" w:rsidP="00352D21">
      <w:pPr>
        <w:tabs>
          <w:tab w:val="left" w:pos="2235"/>
        </w:tabs>
        <w:spacing w:after="0" w:line="240" w:lineRule="auto"/>
        <w:jc w:val="center"/>
        <w:rPr>
          <w:rFonts w:ascii="Times New Roman" w:eastAsia="Calibri" w:hAnsi="Times New Roman" w:cs="Century Schoolbook"/>
          <w:b/>
          <w:sz w:val="32"/>
          <w:szCs w:val="32"/>
        </w:rPr>
      </w:pPr>
      <w:r w:rsidRPr="00D07650">
        <w:rPr>
          <w:rFonts w:ascii="Times New Roman" w:eastAsia="Calibri" w:hAnsi="Times New Roman" w:cs="Century Schoolbook"/>
          <w:b/>
          <w:sz w:val="32"/>
          <w:szCs w:val="32"/>
        </w:rPr>
        <w:t>Лабораторная работа №21</w:t>
      </w:r>
    </w:p>
    <w:p w:rsidR="00352D21" w:rsidRPr="00D07650" w:rsidRDefault="00352D21" w:rsidP="00352D21">
      <w:pPr>
        <w:autoSpaceDE w:val="0"/>
        <w:autoSpaceDN w:val="0"/>
        <w:adjustRightInd w:val="0"/>
        <w:spacing w:after="0" w:line="240" w:lineRule="auto"/>
        <w:jc w:val="center"/>
        <w:rPr>
          <w:rFonts w:ascii="Times New Roman" w:eastAsia="Times New Roman" w:hAnsi="Times New Roman" w:cs="Times New Roman"/>
          <w:b/>
          <w:bCs/>
          <w:iCs/>
          <w:spacing w:val="10"/>
          <w:sz w:val="32"/>
          <w:szCs w:val="32"/>
        </w:rPr>
      </w:pPr>
      <w:r w:rsidRPr="00D07650">
        <w:rPr>
          <w:rFonts w:ascii="Times New Roman" w:eastAsia="Times New Roman" w:hAnsi="Times New Roman" w:cs="Times New Roman"/>
          <w:b/>
          <w:sz w:val="32"/>
          <w:szCs w:val="32"/>
        </w:rPr>
        <w:t xml:space="preserve">Опыты, выявляющие </w:t>
      </w:r>
      <w:r w:rsidRPr="00D07650">
        <w:rPr>
          <w:rFonts w:ascii="Times New Roman" w:eastAsia="Times New Roman" w:hAnsi="Times New Roman" w:cs="Times New Roman"/>
          <w:b/>
          <w:bCs/>
          <w:iCs/>
          <w:spacing w:val="10"/>
          <w:sz w:val="32"/>
          <w:szCs w:val="32"/>
        </w:rPr>
        <w:t>иллюзии, связанные с</w:t>
      </w:r>
    </w:p>
    <w:p w:rsidR="00352D21" w:rsidRPr="00D07650" w:rsidRDefault="00352D21" w:rsidP="00352D21">
      <w:pPr>
        <w:autoSpaceDE w:val="0"/>
        <w:autoSpaceDN w:val="0"/>
        <w:adjustRightInd w:val="0"/>
        <w:spacing w:after="0" w:line="240" w:lineRule="auto"/>
        <w:jc w:val="center"/>
        <w:rPr>
          <w:rFonts w:ascii="Times New Roman" w:eastAsia="Times New Roman" w:hAnsi="Times New Roman" w:cs="Times New Roman"/>
          <w:b/>
          <w:bCs/>
          <w:iCs/>
          <w:spacing w:val="10"/>
          <w:sz w:val="32"/>
          <w:szCs w:val="32"/>
        </w:rPr>
      </w:pPr>
      <w:r w:rsidRPr="00D07650">
        <w:rPr>
          <w:rFonts w:ascii="Times New Roman" w:eastAsia="Times New Roman" w:hAnsi="Times New Roman" w:cs="Times New Roman"/>
          <w:b/>
          <w:bCs/>
          <w:iCs/>
          <w:spacing w:val="10"/>
          <w:sz w:val="32"/>
          <w:szCs w:val="32"/>
        </w:rPr>
        <w:t>бинокулярным зрением.</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sz w:val="32"/>
          <w:szCs w:val="32"/>
        </w:rPr>
      </w:pPr>
      <w:r w:rsidRPr="00D07650">
        <w:rPr>
          <w:rFonts w:ascii="Times New Roman" w:eastAsia="Times New Roman" w:hAnsi="Times New Roman" w:cs="Times New Roman"/>
          <w:b/>
          <w:iCs/>
          <w:sz w:val="32"/>
          <w:szCs w:val="32"/>
        </w:rPr>
        <w:t xml:space="preserve">Оборудование: </w:t>
      </w:r>
      <w:r w:rsidRPr="00D07650">
        <w:rPr>
          <w:rFonts w:ascii="Times New Roman" w:eastAsia="Times New Roman" w:hAnsi="Times New Roman" w:cs="Times New Roman"/>
          <w:sz w:val="32"/>
          <w:szCs w:val="32"/>
        </w:rPr>
        <w:t>трубка, свернутая из листа бумаги</w:t>
      </w:r>
      <w:r w:rsidRPr="00D07650">
        <w:rPr>
          <w:rFonts w:ascii="Times New Roman" w:eastAsia="Times New Roman" w:hAnsi="Times New Roman" w:cs="Times New Roman"/>
          <w:b/>
          <w:sz w:val="32"/>
          <w:szCs w:val="32"/>
        </w:rPr>
        <w:t xml:space="preserve">. </w:t>
      </w:r>
    </w:p>
    <w:p w:rsidR="00352D21" w:rsidRPr="00D07650" w:rsidRDefault="00352D21" w:rsidP="00352D21">
      <w:pPr>
        <w:autoSpaceDE w:val="0"/>
        <w:autoSpaceDN w:val="0"/>
        <w:adjustRightInd w:val="0"/>
        <w:spacing w:after="0" w:line="240" w:lineRule="auto"/>
        <w:jc w:val="center"/>
        <w:rPr>
          <w:rFonts w:ascii="Times New Roman" w:eastAsia="Times New Roman" w:hAnsi="Times New Roman" w:cs="Times New Roman"/>
          <w:b/>
          <w:bCs/>
          <w:iCs/>
          <w:sz w:val="32"/>
          <w:szCs w:val="32"/>
        </w:rPr>
      </w:pPr>
      <w:r w:rsidRPr="00D07650">
        <w:rPr>
          <w:rFonts w:ascii="Times New Roman" w:eastAsia="Times New Roman" w:hAnsi="Times New Roman" w:cs="Times New Roman"/>
          <w:b/>
          <w:sz w:val="32"/>
          <w:szCs w:val="32"/>
        </w:rPr>
        <w:t xml:space="preserve">Ход </w:t>
      </w:r>
      <w:r w:rsidRPr="00D07650">
        <w:rPr>
          <w:rFonts w:ascii="Times New Roman" w:eastAsia="Times New Roman" w:hAnsi="Times New Roman" w:cs="Times New Roman"/>
          <w:b/>
          <w:bCs/>
          <w:iCs/>
          <w:sz w:val="32"/>
          <w:szCs w:val="32"/>
        </w:rPr>
        <w:t>работы.</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
          <w:bCs/>
          <w:iCs/>
          <w:sz w:val="32"/>
          <w:szCs w:val="32"/>
        </w:rPr>
      </w:pPr>
      <w:r w:rsidRPr="00D07650">
        <w:rPr>
          <w:rFonts w:ascii="Times New Roman" w:eastAsia="Times New Roman" w:hAnsi="Times New Roman" w:cs="Times New Roman"/>
          <w:bCs/>
          <w:iCs/>
          <w:sz w:val="32"/>
          <w:szCs w:val="32"/>
        </w:rPr>
        <w:t>Один конец трубки приставьте к правому глазу. Ко второму концу трубки приставьте левую руку так, чтобы трубка лежала между большим и указательным пальцами. Оба глаза открыты и должны смотреть вдаль. Если изображения, полученные в правом и левом глазах, попадут на соответствующие участки коры больших полушарий, возникает иллюзия- «дырка в ладони»</w:t>
      </w:r>
      <w:r w:rsidRPr="00D07650">
        <w:rPr>
          <w:rFonts w:ascii="Times New Roman" w:eastAsia="Times New Roman" w:hAnsi="Times New Roman" w:cs="Times New Roman"/>
          <w:b/>
          <w:bCs/>
          <w:iCs/>
          <w:sz w:val="32"/>
          <w:szCs w:val="32"/>
        </w:rPr>
        <w:t xml:space="preserve">.     </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352D21" w:rsidRDefault="00352D21"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E468B2" w:rsidRDefault="00E468B2" w:rsidP="00352D21">
      <w:pPr>
        <w:autoSpaceDE w:val="0"/>
        <w:autoSpaceDN w:val="0"/>
        <w:adjustRightInd w:val="0"/>
        <w:spacing w:after="0" w:line="240" w:lineRule="auto"/>
        <w:rPr>
          <w:rFonts w:ascii="Times New Roman" w:eastAsia="Times New Roman" w:hAnsi="Times New Roman" w:cs="Times New Roman"/>
          <w:b/>
          <w:bCs/>
          <w:iCs/>
          <w:sz w:val="32"/>
          <w:szCs w:val="32"/>
        </w:rPr>
      </w:pPr>
    </w:p>
    <w:p w:rsidR="000F66D4" w:rsidRDefault="000F66D4" w:rsidP="000F66D4">
      <w:pPr>
        <w:autoSpaceDE w:val="0"/>
        <w:autoSpaceDN w:val="0"/>
        <w:adjustRightInd w:val="0"/>
        <w:spacing w:after="0" w:line="240" w:lineRule="auto"/>
        <w:rPr>
          <w:rFonts w:ascii="Times New Roman" w:eastAsia="Times New Roman" w:hAnsi="Times New Roman" w:cs="Times New Roman"/>
          <w:b/>
          <w:bCs/>
          <w:iCs/>
          <w:sz w:val="32"/>
          <w:szCs w:val="32"/>
        </w:rPr>
      </w:pPr>
    </w:p>
    <w:p w:rsidR="00352D21" w:rsidRPr="00D07650" w:rsidRDefault="00352D21" w:rsidP="000F66D4">
      <w:pPr>
        <w:autoSpaceDE w:val="0"/>
        <w:autoSpaceDN w:val="0"/>
        <w:adjustRightInd w:val="0"/>
        <w:spacing w:after="0" w:line="240" w:lineRule="auto"/>
        <w:jc w:val="center"/>
        <w:rPr>
          <w:rFonts w:ascii="Times New Roman" w:eastAsia="Times New Roman" w:hAnsi="Times New Roman" w:cs="Times New Roman"/>
          <w:b/>
          <w:bCs/>
          <w:iCs/>
          <w:sz w:val="32"/>
          <w:szCs w:val="32"/>
        </w:rPr>
      </w:pPr>
      <w:r w:rsidRPr="00D07650">
        <w:rPr>
          <w:rFonts w:ascii="Times New Roman" w:eastAsia="Times New Roman" w:hAnsi="Times New Roman" w:cs="Times New Roman"/>
          <w:b/>
          <w:bCs/>
          <w:iCs/>
          <w:sz w:val="32"/>
          <w:szCs w:val="32"/>
        </w:rPr>
        <w:t>Лабораторная работа №22</w:t>
      </w:r>
    </w:p>
    <w:p w:rsidR="00352D21" w:rsidRPr="00D07650" w:rsidRDefault="00352D21" w:rsidP="00352D21">
      <w:pPr>
        <w:tabs>
          <w:tab w:val="left" w:pos="1020"/>
          <w:tab w:val="center" w:pos="4677"/>
        </w:tabs>
        <w:autoSpaceDE w:val="0"/>
        <w:autoSpaceDN w:val="0"/>
        <w:adjustRightInd w:val="0"/>
        <w:spacing w:after="0" w:line="240" w:lineRule="auto"/>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lastRenderedPageBreak/>
        <w:t>Выработка навыков зеркального письма как пример разрушения</w:t>
      </w:r>
    </w:p>
    <w:p w:rsidR="00352D21" w:rsidRPr="00D07650" w:rsidRDefault="00352D21" w:rsidP="00352D21">
      <w:pPr>
        <w:tabs>
          <w:tab w:val="left" w:pos="1020"/>
          <w:tab w:val="center" w:pos="4677"/>
        </w:tabs>
        <w:autoSpaceDE w:val="0"/>
        <w:autoSpaceDN w:val="0"/>
        <w:adjustRightInd w:val="0"/>
        <w:spacing w:after="0" w:line="240" w:lineRule="auto"/>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t>старого и образования нового динамического стереотипа.</w:t>
      </w:r>
    </w:p>
    <w:p w:rsidR="00352D21" w:rsidRPr="00D07650" w:rsidRDefault="00352D21" w:rsidP="00352D21">
      <w:pPr>
        <w:tabs>
          <w:tab w:val="left" w:pos="1020"/>
          <w:tab w:val="center" w:pos="4677"/>
        </w:tabs>
        <w:autoSpaceDE w:val="0"/>
        <w:autoSpaceDN w:val="0"/>
        <w:adjustRightInd w:val="0"/>
        <w:spacing w:after="0" w:line="240" w:lineRule="auto"/>
        <w:rPr>
          <w:rFonts w:ascii="Times New Roman" w:eastAsia="Times New Roman" w:hAnsi="Times New Roman" w:cs="Times New Roman"/>
          <w:b/>
          <w:bCs/>
          <w:sz w:val="32"/>
          <w:szCs w:val="32"/>
        </w:rPr>
      </w:pPr>
    </w:p>
    <w:p w:rsidR="00352D21" w:rsidRPr="00D07650" w:rsidRDefault="00352D21" w:rsidP="00352D21">
      <w:pPr>
        <w:tabs>
          <w:tab w:val="left" w:pos="1020"/>
          <w:tab w:val="center" w:pos="4677"/>
        </w:tabs>
        <w:autoSpaceDE w:val="0"/>
        <w:autoSpaceDN w:val="0"/>
        <w:adjustRightInd w:val="0"/>
        <w:spacing w:after="0" w:line="240" w:lineRule="auto"/>
        <w:jc w:val="center"/>
        <w:rPr>
          <w:rFonts w:ascii="Times New Roman" w:eastAsia="Times New Roman" w:hAnsi="Times New Roman" w:cs="Times New Roman"/>
          <w:b/>
          <w:iCs/>
          <w:sz w:val="32"/>
          <w:szCs w:val="32"/>
        </w:rPr>
      </w:pPr>
      <w:r w:rsidRPr="00D07650">
        <w:rPr>
          <w:rFonts w:ascii="Times New Roman" w:eastAsia="Times New Roman" w:hAnsi="Times New Roman" w:cs="Times New Roman"/>
          <w:b/>
          <w:iCs/>
          <w:sz w:val="32"/>
          <w:szCs w:val="32"/>
        </w:rPr>
        <w:t>Ход работы</w:t>
      </w:r>
    </w:p>
    <w:p w:rsidR="00352D21" w:rsidRPr="00D07650" w:rsidRDefault="00352D21" w:rsidP="00352D21">
      <w:pPr>
        <w:tabs>
          <w:tab w:val="left" w:pos="1020"/>
          <w:tab w:val="center" w:pos="4677"/>
        </w:tabs>
        <w:autoSpaceDE w:val="0"/>
        <w:autoSpaceDN w:val="0"/>
        <w:adjustRightInd w:val="0"/>
        <w:spacing w:after="0" w:line="240" w:lineRule="auto"/>
        <w:jc w:val="center"/>
        <w:rPr>
          <w:rFonts w:ascii="Times New Roman" w:eastAsia="Times New Roman" w:hAnsi="Times New Roman" w:cs="Times New Roman"/>
          <w:b/>
          <w:iCs/>
          <w:sz w:val="32"/>
          <w:szCs w:val="32"/>
        </w:rPr>
      </w:pPr>
    </w:p>
    <w:p w:rsidR="00352D21" w:rsidRPr="00D07650" w:rsidRDefault="00352D21" w:rsidP="00352D21">
      <w:pPr>
        <w:tabs>
          <w:tab w:val="left" w:pos="1020"/>
          <w:tab w:val="center" w:pos="4677"/>
        </w:tabs>
        <w:autoSpaceDE w:val="0"/>
        <w:autoSpaceDN w:val="0"/>
        <w:adjustRightInd w:val="0"/>
        <w:spacing w:after="0" w:line="240" w:lineRule="auto"/>
        <w:rPr>
          <w:rFonts w:ascii="Times New Roman" w:eastAsia="Times New Roman" w:hAnsi="Times New Roman" w:cs="Times New Roman"/>
          <w:b/>
          <w:sz w:val="32"/>
          <w:szCs w:val="32"/>
        </w:rPr>
      </w:pPr>
      <w:r w:rsidRPr="00D07650">
        <w:rPr>
          <w:rFonts w:ascii="Times New Roman" w:eastAsia="Times New Roman" w:hAnsi="Times New Roman" w:cs="Times New Roman"/>
          <w:bCs/>
          <w:sz w:val="32"/>
          <w:szCs w:val="32"/>
        </w:rPr>
        <w:t>1. Измерьте, сколько секунд потребуется, чтобы написать скоро</w:t>
      </w:r>
      <w:r w:rsidRPr="00D07650">
        <w:rPr>
          <w:rFonts w:ascii="Times New Roman" w:eastAsia="Times New Roman" w:hAnsi="Times New Roman" w:cs="Times New Roman"/>
          <w:bCs/>
          <w:sz w:val="32"/>
          <w:szCs w:val="32"/>
        </w:rPr>
        <w:softHyphen/>
        <w:t>писью какое-либо слово, например «Психология». С правой сторо</w:t>
      </w:r>
      <w:r w:rsidRPr="00D07650">
        <w:rPr>
          <w:rFonts w:ascii="Times New Roman" w:eastAsia="Times New Roman" w:hAnsi="Times New Roman" w:cs="Times New Roman"/>
          <w:bCs/>
          <w:sz w:val="32"/>
          <w:szCs w:val="32"/>
        </w:rPr>
        <w:softHyphen/>
        <w:t>ны проставьте затраченное время.</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Cs/>
          <w:sz w:val="32"/>
          <w:szCs w:val="32"/>
        </w:rPr>
        <w:t>2. Предложите испытуемому написать то же слово зеркальным шриф</w:t>
      </w:r>
      <w:r w:rsidRPr="00D07650">
        <w:rPr>
          <w:rFonts w:ascii="Times New Roman" w:eastAsia="Times New Roman" w:hAnsi="Times New Roman" w:cs="Times New Roman"/>
          <w:bCs/>
          <w:sz w:val="32"/>
          <w:szCs w:val="32"/>
        </w:rPr>
        <w:softHyphen/>
        <w:t>том: справа налево. Писать надо так, чтобы все элементы букв были повернуты в противоположную сторону. Сделайте 10 попыток, око</w:t>
      </w:r>
      <w:r w:rsidRPr="00D07650">
        <w:rPr>
          <w:rFonts w:ascii="Times New Roman" w:eastAsia="Times New Roman" w:hAnsi="Times New Roman" w:cs="Times New Roman"/>
          <w:bCs/>
          <w:sz w:val="32"/>
          <w:szCs w:val="32"/>
        </w:rPr>
        <w:softHyphen/>
        <w:t>ло каждой из них с правой стороны проставьте время в секундах</w:t>
      </w:r>
      <w:r w:rsidRPr="00D07650">
        <w:rPr>
          <w:rFonts w:ascii="Times New Roman" w:eastAsia="Times New Roman" w:hAnsi="Times New Roman" w:cs="Times New Roman"/>
          <w:b/>
          <w:bCs/>
          <w:sz w:val="32"/>
          <w:szCs w:val="32"/>
        </w:rPr>
        <w:t>.</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
          <w:bCs/>
          <w:sz w:val="32"/>
          <w:szCs w:val="32"/>
        </w:rPr>
      </w:pPr>
      <w:r w:rsidRPr="00D07650">
        <w:rPr>
          <w:rFonts w:ascii="Times New Roman" w:eastAsia="Times New Roman" w:hAnsi="Times New Roman" w:cs="Times New Roman"/>
          <w:bCs/>
          <w:sz w:val="32"/>
          <w:szCs w:val="32"/>
        </w:rPr>
        <w:t xml:space="preserve">3. Постройте график. На оси  </w:t>
      </w:r>
      <w:r w:rsidRPr="00D07650">
        <w:rPr>
          <w:rFonts w:ascii="Century Schoolbook" w:eastAsia="Times New Roman" w:hAnsi="Century Schoolbook" w:cs="Century Schoolbook"/>
          <w:b/>
          <w:i/>
          <w:iCs/>
          <w:sz w:val="32"/>
          <w:szCs w:val="32"/>
        </w:rPr>
        <w:t xml:space="preserve">X </w:t>
      </w:r>
      <w:r w:rsidRPr="00D07650">
        <w:rPr>
          <w:rFonts w:ascii="Times New Roman" w:eastAsia="Times New Roman" w:hAnsi="Times New Roman" w:cs="Times New Roman"/>
          <w:bCs/>
          <w:sz w:val="32"/>
          <w:szCs w:val="32"/>
        </w:rPr>
        <w:t>отложите порядковый но</w:t>
      </w:r>
      <w:r w:rsidRPr="00D07650">
        <w:rPr>
          <w:rFonts w:ascii="Times New Roman" w:eastAsia="Times New Roman" w:hAnsi="Times New Roman" w:cs="Times New Roman"/>
          <w:bCs/>
          <w:sz w:val="32"/>
          <w:szCs w:val="32"/>
        </w:rPr>
        <w:softHyphen/>
        <w:t xml:space="preserve">мер попытки, на оси  </w:t>
      </w:r>
      <w:r w:rsidRPr="00D07650">
        <w:rPr>
          <w:rFonts w:ascii="Times New Roman" w:eastAsia="Times New Roman" w:hAnsi="Times New Roman" w:cs="Times New Roman"/>
          <w:b/>
          <w:bCs/>
          <w:sz w:val="32"/>
          <w:szCs w:val="32"/>
        </w:rPr>
        <w:t>У</w:t>
      </w:r>
      <w:r w:rsidRPr="00D07650">
        <w:rPr>
          <w:rFonts w:ascii="Times New Roman" w:eastAsia="Times New Roman" w:hAnsi="Times New Roman" w:cs="Times New Roman"/>
          <w:bCs/>
          <w:sz w:val="32"/>
          <w:szCs w:val="32"/>
        </w:rPr>
        <w:t xml:space="preserve"> — время, которое испытуемый потратил на написание очередного слова.</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Cs/>
          <w:sz w:val="32"/>
          <w:szCs w:val="32"/>
        </w:rPr>
      </w:pPr>
      <w:r w:rsidRPr="00D07650">
        <w:rPr>
          <w:rFonts w:ascii="Times New Roman" w:eastAsia="Times New Roman" w:hAnsi="Times New Roman" w:cs="Times New Roman"/>
          <w:bCs/>
          <w:sz w:val="32"/>
          <w:szCs w:val="32"/>
        </w:rPr>
        <w:t>4. Посчитайте, сколько разрывов между буквами было при написании слова обычным способом, сколько разрывов стало при первой и последующих попытках написания слова справа налево.</w:t>
      </w:r>
    </w:p>
    <w:p w:rsidR="00352D21" w:rsidRPr="00D07650" w:rsidRDefault="00352D21" w:rsidP="00352D21">
      <w:pPr>
        <w:autoSpaceDE w:val="0"/>
        <w:autoSpaceDN w:val="0"/>
        <w:adjustRightInd w:val="0"/>
        <w:spacing w:after="0" w:line="240" w:lineRule="auto"/>
        <w:rPr>
          <w:rFonts w:ascii="Times New Roman" w:eastAsia="Times New Roman" w:hAnsi="Times New Roman" w:cs="Times New Roman"/>
          <w:bCs/>
          <w:sz w:val="32"/>
          <w:szCs w:val="32"/>
        </w:rPr>
      </w:pPr>
      <w:r w:rsidRPr="00D07650">
        <w:rPr>
          <w:rFonts w:ascii="Times New Roman" w:eastAsia="Times New Roman" w:hAnsi="Times New Roman" w:cs="Times New Roman"/>
          <w:bCs/>
          <w:sz w:val="32"/>
          <w:szCs w:val="32"/>
        </w:rPr>
        <w:t>5.Отметьте, в каких случаях возникают эмоциональные реакции: смех, жестикуляции, попытка бросить работу и др.                                                                       6. Назовите число букв, в которых встречаются элементы, написанные старым способом.</w:t>
      </w:r>
    </w:p>
    <w:p w:rsidR="00352D21" w:rsidRPr="00D07650" w:rsidRDefault="00352D21" w:rsidP="00352D21">
      <w:pPr>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7. Проанализируйте полученный график. Встречаются ли моменты, где навык перестает вырабатываться, когда его результаты стано</w:t>
      </w:r>
      <w:r w:rsidRPr="00D07650">
        <w:rPr>
          <w:rFonts w:ascii="Times New Roman" w:eastAsia="Times New Roman" w:hAnsi="Times New Roman" w:cs="Century Schoolbook"/>
          <w:sz w:val="32"/>
          <w:szCs w:val="32"/>
        </w:rPr>
        <w:softHyphen/>
        <w:t>вятся хуже? Это случается всегда, когда образовавшаяся система связей исчерпывает себя и начинается новый поиск. Это случается несколько раз помимо нашего сознания и прекращается после то</w:t>
      </w:r>
      <w:r w:rsidRPr="00D07650">
        <w:rPr>
          <w:rFonts w:ascii="Times New Roman" w:eastAsia="Times New Roman" w:hAnsi="Times New Roman" w:cs="Century Schoolbook"/>
          <w:sz w:val="32"/>
          <w:szCs w:val="32"/>
        </w:rPr>
        <w:softHyphen/>
        <w:t>го, как результаты станут стабильными, а динамический стерео</w:t>
      </w:r>
      <w:r w:rsidRPr="00D07650">
        <w:rPr>
          <w:rFonts w:ascii="Times New Roman" w:eastAsia="Times New Roman" w:hAnsi="Times New Roman" w:cs="Century Schoolbook"/>
          <w:sz w:val="32"/>
          <w:szCs w:val="32"/>
        </w:rPr>
        <w:softHyphen/>
        <w:t>тип выработанным.</w:t>
      </w:r>
    </w:p>
    <w:p w:rsidR="00352D21" w:rsidRPr="00D07650" w:rsidRDefault="00352D21" w:rsidP="00352D21">
      <w:pPr>
        <w:autoSpaceDE w:val="0"/>
        <w:autoSpaceDN w:val="0"/>
        <w:adjustRightInd w:val="0"/>
        <w:spacing w:after="0" w:line="240" w:lineRule="auto"/>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Сделайте выводы:</w:t>
      </w:r>
    </w:p>
    <w:p w:rsidR="00352D21" w:rsidRPr="00D07650" w:rsidRDefault="00352D21" w:rsidP="00352D21">
      <w:pPr>
        <w:numPr>
          <w:ilvl w:val="0"/>
          <w:numId w:val="29"/>
        </w:numPr>
        <w:tabs>
          <w:tab w:val="left" w:pos="230"/>
        </w:tabs>
        <w:autoSpaceDE w:val="0"/>
        <w:autoSpaceDN w:val="0"/>
        <w:adjustRightInd w:val="0"/>
        <w:spacing w:before="240" w:after="0" w:line="240" w:lineRule="auto"/>
        <w:jc w:val="both"/>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 Какие факты говорят, что при разрушении динамического сте</w:t>
      </w:r>
      <w:r w:rsidRPr="00D07650">
        <w:rPr>
          <w:rFonts w:ascii="Times New Roman" w:eastAsia="Times New Roman" w:hAnsi="Times New Roman" w:cs="Century Schoolbook"/>
          <w:sz w:val="32"/>
          <w:szCs w:val="32"/>
        </w:rPr>
        <w:softHyphen/>
        <w:t>реотипа происходит распад общей деятельности на отдельные эле</w:t>
      </w:r>
      <w:r w:rsidRPr="00D07650">
        <w:rPr>
          <w:rFonts w:ascii="Times New Roman" w:eastAsia="Times New Roman" w:hAnsi="Times New Roman" w:cs="Century Schoolbook"/>
          <w:sz w:val="32"/>
          <w:szCs w:val="32"/>
        </w:rPr>
        <w:softHyphen/>
        <w:t>менты, например слово, написанное ранее одним росчерком, выписывается теперь по буквам?</w:t>
      </w:r>
    </w:p>
    <w:p w:rsidR="00352D21" w:rsidRPr="00D07650" w:rsidRDefault="00352D21" w:rsidP="00352D21">
      <w:pPr>
        <w:numPr>
          <w:ilvl w:val="0"/>
          <w:numId w:val="29"/>
        </w:numPr>
        <w:tabs>
          <w:tab w:val="left" w:pos="230"/>
        </w:tabs>
        <w:autoSpaceDE w:val="0"/>
        <w:autoSpaceDN w:val="0"/>
        <w:adjustRightInd w:val="0"/>
        <w:spacing w:before="240" w:after="0" w:line="240" w:lineRule="auto"/>
        <w:jc w:val="both"/>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 Делаются ли при формировании нового динамического стерео</w:t>
      </w:r>
      <w:r w:rsidRPr="00D07650">
        <w:rPr>
          <w:rFonts w:ascii="Times New Roman" w:eastAsia="Times New Roman" w:hAnsi="Times New Roman" w:cs="Century Schoolbook"/>
          <w:sz w:val="32"/>
          <w:szCs w:val="32"/>
        </w:rPr>
        <w:softHyphen/>
        <w:t xml:space="preserve">типа попытки соединять буквы без дополнительной инструкции? </w:t>
      </w:r>
      <w:r w:rsidRPr="00D07650">
        <w:rPr>
          <w:rFonts w:ascii="Times New Roman" w:eastAsia="Times New Roman" w:hAnsi="Times New Roman" w:cs="Century Schoolbook"/>
          <w:sz w:val="32"/>
          <w:szCs w:val="32"/>
        </w:rPr>
        <w:lastRenderedPageBreak/>
        <w:t>Нужны ли эти инструкции для овладения приемами рациональ</w:t>
      </w:r>
      <w:r w:rsidRPr="00D07650">
        <w:rPr>
          <w:rFonts w:ascii="Times New Roman" w:eastAsia="Times New Roman" w:hAnsi="Times New Roman" w:cs="Century Schoolbook"/>
          <w:sz w:val="32"/>
          <w:szCs w:val="32"/>
        </w:rPr>
        <w:softHyphen/>
        <w:t>ного письма?</w:t>
      </w:r>
    </w:p>
    <w:p w:rsidR="00352D21" w:rsidRPr="00D07650" w:rsidRDefault="00352D21" w:rsidP="00352D21">
      <w:pPr>
        <w:numPr>
          <w:ilvl w:val="0"/>
          <w:numId w:val="29"/>
        </w:numPr>
        <w:tabs>
          <w:tab w:val="left" w:pos="230"/>
        </w:tabs>
        <w:autoSpaceDE w:val="0"/>
        <w:autoSpaceDN w:val="0"/>
        <w:adjustRightInd w:val="0"/>
        <w:spacing w:before="240" w:after="0" w:line="240" w:lineRule="auto"/>
        <w:jc w:val="both"/>
        <w:rPr>
          <w:rFonts w:ascii="Times New Roman" w:eastAsia="Times New Roman" w:hAnsi="Times New Roman" w:cs="Century Schoolbook"/>
          <w:sz w:val="32"/>
          <w:szCs w:val="32"/>
        </w:rPr>
      </w:pPr>
      <w:r w:rsidRPr="00D07650">
        <w:rPr>
          <w:rFonts w:ascii="Times New Roman" w:eastAsia="Times New Roman" w:hAnsi="Times New Roman" w:cs="Century Schoolbook"/>
          <w:sz w:val="32"/>
          <w:szCs w:val="32"/>
        </w:rPr>
        <w:t xml:space="preserve"> В чем выражалась «борьба» между стереотипами — вновь созда</w:t>
      </w:r>
      <w:r w:rsidRPr="00D07650">
        <w:rPr>
          <w:rFonts w:ascii="Times New Roman" w:eastAsia="Times New Roman" w:hAnsi="Times New Roman" w:cs="Century Schoolbook"/>
          <w:sz w:val="32"/>
          <w:szCs w:val="32"/>
        </w:rPr>
        <w:softHyphen/>
        <w:t>ваемым и старым, хорошо закрепленным? Об этом можно судить по наличию элементов букв, написанных по-старому.</w:t>
      </w:r>
    </w:p>
    <w:p w:rsidR="00352D21" w:rsidRPr="00D07650" w:rsidRDefault="00352D21" w:rsidP="00352D21">
      <w:pPr>
        <w:tabs>
          <w:tab w:val="left" w:pos="230"/>
        </w:tabs>
        <w:autoSpaceDE w:val="0"/>
        <w:autoSpaceDN w:val="0"/>
        <w:adjustRightInd w:val="0"/>
        <w:spacing w:after="0" w:line="240" w:lineRule="auto"/>
        <w:jc w:val="both"/>
        <w:rPr>
          <w:rFonts w:ascii="Times New Roman" w:eastAsia="Times New Roman" w:hAnsi="Times New Roman" w:cs="Century Schoolbook"/>
          <w:sz w:val="32"/>
          <w:szCs w:val="32"/>
        </w:rPr>
      </w:pPr>
    </w:p>
    <w:p w:rsidR="00352D21" w:rsidRPr="00D07650" w:rsidRDefault="00352D21"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E468B2" w:rsidRDefault="00E468B2"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0F66D4" w:rsidRDefault="000F66D4"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p>
    <w:p w:rsidR="00352D21" w:rsidRPr="00D07650" w:rsidRDefault="00352D21" w:rsidP="00352D21">
      <w:pPr>
        <w:tabs>
          <w:tab w:val="left" w:pos="230"/>
        </w:tabs>
        <w:autoSpaceDE w:val="0"/>
        <w:autoSpaceDN w:val="0"/>
        <w:adjustRightInd w:val="0"/>
        <w:spacing w:after="0" w:line="240" w:lineRule="auto"/>
        <w:jc w:val="center"/>
        <w:rPr>
          <w:rFonts w:ascii="Times New Roman" w:eastAsia="Times New Roman" w:hAnsi="Times New Roman" w:cs="Century Schoolbook"/>
          <w:b/>
          <w:sz w:val="32"/>
          <w:szCs w:val="32"/>
        </w:rPr>
      </w:pPr>
      <w:r w:rsidRPr="00D07650">
        <w:rPr>
          <w:rFonts w:ascii="Times New Roman" w:eastAsia="Times New Roman" w:hAnsi="Times New Roman" w:cs="Century Schoolbook"/>
          <w:b/>
          <w:sz w:val="32"/>
          <w:szCs w:val="32"/>
        </w:rPr>
        <w:t>Лабораторная работа №23</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 xml:space="preserve">Измерение числа колебаний образа усеченной  пирамиды при непроизвольном, </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произвольном внимании и при активной работе с объектом.</w:t>
      </w:r>
    </w:p>
    <w:p w:rsidR="00352D21" w:rsidRPr="00D07650" w:rsidRDefault="00352D21" w:rsidP="00352D21">
      <w:pPr>
        <w:spacing w:after="0" w:line="240" w:lineRule="auto"/>
        <w:jc w:val="center"/>
        <w:rPr>
          <w:rFonts w:ascii="Times New Roman" w:eastAsia="Calibri" w:hAnsi="Times New Roman" w:cs="Times New Roman"/>
          <w:sz w:val="32"/>
          <w:szCs w:val="32"/>
        </w:rPr>
      </w:pPr>
    </w:p>
    <w:p w:rsidR="00352D21" w:rsidRPr="00D07650" w:rsidRDefault="00352D21" w:rsidP="00352D21">
      <w:pPr>
        <w:autoSpaceDE w:val="0"/>
        <w:autoSpaceDN w:val="0"/>
        <w:adjustRightInd w:val="0"/>
        <w:spacing w:after="0" w:line="240" w:lineRule="auto"/>
        <w:rPr>
          <w:rFonts w:ascii="Times New Roman" w:eastAsia="Times New Roman" w:hAnsi="Times New Roman" w:cs="Century Schoolbook"/>
          <w:b/>
          <w:bCs/>
          <w:sz w:val="32"/>
          <w:szCs w:val="32"/>
        </w:rPr>
      </w:pPr>
      <w:r w:rsidRPr="00D07650">
        <w:rPr>
          <w:rFonts w:ascii="Times New Roman" w:eastAsia="Times New Roman" w:hAnsi="Times New Roman" w:cs="Century Schoolbook"/>
          <w:b/>
          <w:iCs/>
          <w:sz w:val="32"/>
          <w:szCs w:val="32"/>
        </w:rPr>
        <w:t xml:space="preserve">Оборудование: </w:t>
      </w:r>
      <w:r w:rsidRPr="00D07650">
        <w:rPr>
          <w:rFonts w:ascii="Times New Roman" w:eastAsia="Times New Roman" w:hAnsi="Times New Roman" w:cs="Century Schoolbook"/>
          <w:bCs/>
          <w:sz w:val="32"/>
          <w:szCs w:val="32"/>
        </w:rPr>
        <w:t>секундомер или часы с секундной стрелкой.</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Century Schoolbook"/>
          <w:bCs/>
          <w:sz w:val="32"/>
          <w:szCs w:val="32"/>
        </w:rPr>
      </w:pPr>
      <w:r w:rsidRPr="00D07650">
        <w:rPr>
          <w:rFonts w:ascii="Times New Roman" w:eastAsia="Times New Roman" w:hAnsi="Times New Roman" w:cs="Century Schoolbook"/>
          <w:bCs/>
          <w:i/>
          <w:sz w:val="32"/>
          <w:szCs w:val="32"/>
        </w:rPr>
        <w:t>Пояснения.</w:t>
      </w:r>
      <w:r w:rsidRPr="00D07650">
        <w:rPr>
          <w:rFonts w:ascii="Times New Roman" w:eastAsia="Times New Roman" w:hAnsi="Times New Roman" w:cs="Century Schoolbook"/>
          <w:bCs/>
          <w:sz w:val="32"/>
          <w:szCs w:val="32"/>
        </w:rPr>
        <w:t xml:space="preserve"> Попытайтесь представить усеченную пирамиду ( рис 119, стр. 293), обращенную усеченным концом к вам и от вас. Когда оба образа будут сформированы, они станут сменять друг друга: пирамида будет казаться то обращенной к вам, то от вас. По числу колебаний этих образов можно судить об устойчивости внимания. Обычно измеряют число колебаний внимания в минуту. Для экономии времени можно измерить число колебаний за 30 с. И результат удвоить.                                                                                                                                                           </w:t>
      </w:r>
    </w:p>
    <w:p w:rsidR="00352D21" w:rsidRPr="00D07650" w:rsidRDefault="00352D21" w:rsidP="00352D21">
      <w:pPr>
        <w:autoSpaceDE w:val="0"/>
        <w:autoSpaceDN w:val="0"/>
        <w:adjustRightInd w:val="0"/>
        <w:spacing w:after="0" w:line="240" w:lineRule="auto"/>
        <w:jc w:val="center"/>
        <w:rPr>
          <w:rFonts w:ascii="Times New Roman" w:eastAsia="Times New Roman" w:hAnsi="Times New Roman" w:cs="Century Schoolbook"/>
          <w:bCs/>
          <w:sz w:val="32"/>
          <w:szCs w:val="32"/>
        </w:rPr>
      </w:pPr>
      <w:r w:rsidRPr="00D07650">
        <w:rPr>
          <w:rFonts w:ascii="Times New Roman" w:eastAsia="Times New Roman" w:hAnsi="Times New Roman" w:cs="Century Schoolbook"/>
          <w:b/>
          <w:bCs/>
          <w:sz w:val="32"/>
          <w:szCs w:val="32"/>
        </w:rPr>
        <w:t>Ход работы</w:t>
      </w:r>
    </w:p>
    <w:p w:rsidR="00352D21" w:rsidRPr="00D07650" w:rsidRDefault="00352D21" w:rsidP="00352D21">
      <w:pPr>
        <w:autoSpaceDE w:val="0"/>
        <w:autoSpaceDN w:val="0"/>
        <w:adjustRightInd w:val="0"/>
        <w:spacing w:after="0" w:line="240" w:lineRule="auto"/>
        <w:jc w:val="center"/>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Опыт №1</w:t>
      </w:r>
      <w:r w:rsidRPr="00D07650">
        <w:rPr>
          <w:rFonts w:ascii="Times New Roman" w:eastAsia="Times New Roman" w:hAnsi="Times New Roman" w:cs="Times New Roman"/>
          <w:sz w:val="32"/>
          <w:szCs w:val="32"/>
        </w:rPr>
        <w:t>.</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i/>
          <w:sz w:val="32"/>
          <w:szCs w:val="32"/>
        </w:rPr>
      </w:pPr>
      <w:r w:rsidRPr="00D07650">
        <w:rPr>
          <w:rFonts w:ascii="Times New Roman" w:eastAsia="Times New Roman" w:hAnsi="Times New Roman" w:cs="Times New Roman"/>
          <w:b/>
          <w:i/>
          <w:sz w:val="32"/>
          <w:szCs w:val="32"/>
        </w:rPr>
        <w:t>Определение устойчивости непроизвольного внимания</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Смотрите на рисунок, не отрываясь от него в течение 30 с. При каждом изменении образа делайте штрих в тетради. Число коле</w:t>
      </w:r>
      <w:r w:rsidRPr="00D07650">
        <w:rPr>
          <w:rFonts w:ascii="Times New Roman" w:eastAsia="Times New Roman" w:hAnsi="Times New Roman" w:cs="Times New Roman"/>
          <w:sz w:val="32"/>
          <w:szCs w:val="32"/>
        </w:rPr>
        <w:softHyphen/>
        <w:t>баний внимания за 30 с удвойте. Оба значения занесите в соответ</w:t>
      </w:r>
      <w:r w:rsidRPr="00D07650">
        <w:rPr>
          <w:rFonts w:ascii="Times New Roman" w:eastAsia="Times New Roman" w:hAnsi="Times New Roman" w:cs="Times New Roman"/>
          <w:sz w:val="32"/>
          <w:szCs w:val="32"/>
        </w:rPr>
        <w:softHyphen/>
        <w:t>ствующие графы таблицы.</w:t>
      </w:r>
    </w:p>
    <w:p w:rsidR="00352D21" w:rsidRPr="00D07650" w:rsidRDefault="00352D21" w:rsidP="00352D21">
      <w:pPr>
        <w:tabs>
          <w:tab w:val="left" w:pos="283"/>
        </w:tabs>
        <w:autoSpaceDE w:val="0"/>
        <w:autoSpaceDN w:val="0"/>
        <w:adjustRightInd w:val="0"/>
        <w:spacing w:after="0" w:line="240" w:lineRule="auto"/>
        <w:ind w:hanging="374"/>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sz w:val="32"/>
          <w:szCs w:val="32"/>
        </w:rPr>
        <w:t>Опыт №2.</w:t>
      </w:r>
    </w:p>
    <w:p w:rsidR="00352D21" w:rsidRPr="00D07650" w:rsidRDefault="00352D21" w:rsidP="00352D21">
      <w:pPr>
        <w:tabs>
          <w:tab w:val="left" w:pos="283"/>
        </w:tabs>
        <w:autoSpaceDE w:val="0"/>
        <w:autoSpaceDN w:val="0"/>
        <w:adjustRightInd w:val="0"/>
        <w:spacing w:after="0" w:line="240" w:lineRule="auto"/>
        <w:ind w:hanging="374"/>
        <w:jc w:val="both"/>
        <w:rPr>
          <w:rFonts w:ascii="Times New Roman" w:eastAsia="Times New Roman" w:hAnsi="Times New Roman" w:cs="Times New Roman"/>
          <w:i/>
          <w:sz w:val="32"/>
          <w:szCs w:val="32"/>
        </w:rPr>
      </w:pPr>
      <w:r w:rsidRPr="00D07650">
        <w:rPr>
          <w:rFonts w:ascii="Times New Roman" w:eastAsia="Times New Roman" w:hAnsi="Times New Roman" w:cs="Times New Roman"/>
          <w:b/>
          <w:i/>
          <w:sz w:val="32"/>
          <w:szCs w:val="32"/>
        </w:rPr>
        <w:t xml:space="preserve">     Удержание образа произвольным вниманием.</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Повторите опыт, соблюдая ту же методику проведения, но поста</w:t>
      </w:r>
      <w:r w:rsidRPr="00D07650">
        <w:rPr>
          <w:rFonts w:ascii="Times New Roman" w:eastAsia="Times New Roman" w:hAnsi="Times New Roman" w:cs="Times New Roman"/>
          <w:sz w:val="32"/>
          <w:szCs w:val="32"/>
        </w:rPr>
        <w:softHyphen/>
        <w:t>райтесь как можно дольше удерживать тот образ, который сложил</w:t>
      </w:r>
      <w:r w:rsidRPr="00D07650">
        <w:rPr>
          <w:rFonts w:ascii="Times New Roman" w:eastAsia="Times New Roman" w:hAnsi="Times New Roman" w:cs="Times New Roman"/>
          <w:sz w:val="32"/>
          <w:szCs w:val="32"/>
        </w:rPr>
        <w:softHyphen/>
        <w:t>ся. Если же он все же изменился, надо удерживать новый образ как можно дольше. Подсчитайте число колебаний. Результаты занеси</w:t>
      </w:r>
      <w:r w:rsidRPr="00D07650">
        <w:rPr>
          <w:rFonts w:ascii="Times New Roman" w:eastAsia="Times New Roman" w:hAnsi="Times New Roman" w:cs="Times New Roman"/>
          <w:sz w:val="32"/>
          <w:szCs w:val="32"/>
        </w:rPr>
        <w:softHyphen/>
        <w:t>те в таблицу.</w:t>
      </w:r>
    </w:p>
    <w:p w:rsidR="00352D21" w:rsidRPr="00D07650" w:rsidRDefault="00352D21" w:rsidP="00352D21">
      <w:pPr>
        <w:tabs>
          <w:tab w:val="left" w:pos="374"/>
        </w:tabs>
        <w:autoSpaceDE w:val="0"/>
        <w:autoSpaceDN w:val="0"/>
        <w:adjustRightInd w:val="0"/>
        <w:spacing w:after="0" w:line="240" w:lineRule="auto"/>
        <w:ind w:hanging="374"/>
        <w:jc w:val="center"/>
        <w:rPr>
          <w:rFonts w:ascii="Times New Roman" w:eastAsia="Times New Roman" w:hAnsi="Times New Roman" w:cs="Times New Roman"/>
          <w:b/>
          <w:sz w:val="32"/>
          <w:szCs w:val="32"/>
        </w:rPr>
      </w:pPr>
      <w:r w:rsidRPr="00D07650">
        <w:rPr>
          <w:rFonts w:ascii="Times New Roman" w:eastAsia="Times New Roman" w:hAnsi="Times New Roman" w:cs="Times New Roman"/>
          <w:b/>
          <w:sz w:val="32"/>
          <w:szCs w:val="32"/>
        </w:rPr>
        <w:t>Опыт №3</w:t>
      </w:r>
    </w:p>
    <w:p w:rsidR="00352D21" w:rsidRPr="00D07650" w:rsidRDefault="00352D21" w:rsidP="00352D21">
      <w:pPr>
        <w:tabs>
          <w:tab w:val="left" w:pos="374"/>
        </w:tabs>
        <w:autoSpaceDE w:val="0"/>
        <w:autoSpaceDN w:val="0"/>
        <w:adjustRightInd w:val="0"/>
        <w:spacing w:after="0" w:line="240" w:lineRule="auto"/>
        <w:ind w:hanging="374"/>
        <w:jc w:val="both"/>
        <w:rPr>
          <w:rFonts w:ascii="Times New Roman" w:eastAsia="Times New Roman" w:hAnsi="Times New Roman" w:cs="Times New Roman"/>
          <w:b/>
          <w:i/>
          <w:sz w:val="32"/>
          <w:szCs w:val="32"/>
        </w:rPr>
      </w:pPr>
      <w:r w:rsidRPr="00D07650">
        <w:rPr>
          <w:rFonts w:ascii="Times New Roman" w:eastAsia="Times New Roman" w:hAnsi="Times New Roman" w:cs="Times New Roman"/>
          <w:b/>
          <w:i/>
          <w:sz w:val="32"/>
          <w:szCs w:val="32"/>
        </w:rPr>
        <w:t xml:space="preserve">     Определение устойчивости внимания при активной работе</w:t>
      </w:r>
      <w:r w:rsidRPr="00D07650">
        <w:rPr>
          <w:rFonts w:ascii="Times New Roman" w:eastAsia="Times New Roman" w:hAnsi="Times New Roman" w:cs="Times New Roman"/>
          <w:b/>
          <w:i/>
          <w:sz w:val="32"/>
          <w:szCs w:val="32"/>
        </w:rPr>
        <w:br/>
        <w:t>с объектом.</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Представьте себе, что рисунок изображает комнату. Маленький квадрат - ее задняя стенка. Подумайте, как расставить мебель: диван, кровать, телевизор, приемник и пр. Выполняйте эту работу в течение тех же 30 с. Не забывайте при каждом изменении образа делать штрих, причем каждый раз возвращайтесь к исходному об</w:t>
      </w:r>
      <w:r w:rsidRPr="00D07650">
        <w:rPr>
          <w:rFonts w:ascii="Times New Roman" w:eastAsia="Times New Roman" w:hAnsi="Times New Roman" w:cs="Times New Roman"/>
          <w:sz w:val="32"/>
          <w:szCs w:val="32"/>
        </w:rPr>
        <w:softHyphen/>
        <w:t>разу и продолжайте «обставлять» комнату. «Расставлять» мебель надо мысленно, не отрываясь от рисунка. Полученные результаты занесите в таблицу в соответствующие графы.</w:t>
      </w: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p>
    <w:tbl>
      <w:tblPr>
        <w:tblW w:w="0" w:type="auto"/>
        <w:tblInd w:w="-98" w:type="dxa"/>
        <w:tblLayout w:type="fixed"/>
        <w:tblCellMar>
          <w:left w:w="40" w:type="dxa"/>
          <w:right w:w="40" w:type="dxa"/>
        </w:tblCellMar>
        <w:tblLook w:val="04A0" w:firstRow="1" w:lastRow="0" w:firstColumn="1" w:lastColumn="0" w:noHBand="0" w:noVBand="1"/>
      </w:tblPr>
      <w:tblGrid>
        <w:gridCol w:w="6978"/>
        <w:gridCol w:w="1080"/>
        <w:gridCol w:w="1260"/>
      </w:tblGrid>
      <w:tr w:rsidR="00352D21" w:rsidRPr="00D07650" w:rsidTr="00D07650">
        <w:tc>
          <w:tcPr>
            <w:tcW w:w="6978" w:type="dxa"/>
            <w:tcBorders>
              <w:top w:val="single" w:sz="6" w:space="0" w:color="auto"/>
              <w:left w:val="single" w:sz="6" w:space="0" w:color="auto"/>
              <w:bottom w:val="nil"/>
              <w:right w:val="single" w:sz="6" w:space="0" w:color="auto"/>
            </w:tcBorders>
            <w:hideMark/>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Колебания внимания</w:t>
            </w:r>
          </w:p>
        </w:tc>
        <w:tc>
          <w:tcPr>
            <w:tcW w:w="2340" w:type="dxa"/>
            <w:gridSpan w:val="2"/>
            <w:tcBorders>
              <w:top w:val="single" w:sz="6" w:space="0" w:color="auto"/>
              <w:left w:val="single" w:sz="6" w:space="0" w:color="auto"/>
              <w:bottom w:val="single" w:sz="6" w:space="0" w:color="auto"/>
              <w:right w:val="single" w:sz="6" w:space="0" w:color="auto"/>
            </w:tcBorders>
            <w:hideMark/>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Время</w:t>
            </w:r>
          </w:p>
        </w:tc>
      </w:tr>
      <w:tr w:rsidR="00352D21" w:rsidRPr="00D07650" w:rsidTr="00D07650">
        <w:trPr>
          <w:trHeight w:val="506"/>
        </w:trPr>
        <w:tc>
          <w:tcPr>
            <w:tcW w:w="6978" w:type="dxa"/>
            <w:tcBorders>
              <w:top w:val="nil"/>
              <w:left w:val="single" w:sz="6" w:space="0" w:color="auto"/>
              <w:bottom w:val="single" w:sz="6" w:space="0" w:color="auto"/>
              <w:right w:val="single" w:sz="6" w:space="0" w:color="auto"/>
            </w:tcBorders>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p>
        </w:tc>
        <w:tc>
          <w:tcPr>
            <w:tcW w:w="1080" w:type="dxa"/>
            <w:tcBorders>
              <w:top w:val="single" w:sz="6" w:space="0" w:color="auto"/>
              <w:left w:val="single" w:sz="6" w:space="0" w:color="auto"/>
              <w:bottom w:val="single" w:sz="6" w:space="0" w:color="auto"/>
              <w:right w:val="single" w:sz="6" w:space="0" w:color="auto"/>
            </w:tcBorders>
            <w:hideMark/>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30 с</w:t>
            </w:r>
          </w:p>
        </w:tc>
        <w:tc>
          <w:tcPr>
            <w:tcW w:w="1260" w:type="dxa"/>
            <w:tcBorders>
              <w:top w:val="single" w:sz="6" w:space="0" w:color="auto"/>
              <w:left w:val="single" w:sz="6" w:space="0" w:color="auto"/>
              <w:bottom w:val="single" w:sz="6" w:space="0" w:color="auto"/>
              <w:right w:val="single" w:sz="6" w:space="0" w:color="auto"/>
            </w:tcBorders>
            <w:hideMark/>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1 мин</w:t>
            </w:r>
          </w:p>
        </w:tc>
      </w:tr>
      <w:tr w:rsidR="00352D21" w:rsidRPr="00D07650" w:rsidTr="00D07650">
        <w:tc>
          <w:tcPr>
            <w:tcW w:w="6978" w:type="dxa"/>
            <w:tcBorders>
              <w:top w:val="single" w:sz="6" w:space="0" w:color="auto"/>
              <w:left w:val="single" w:sz="6" w:space="0" w:color="auto"/>
              <w:bottom w:val="single" w:sz="6" w:space="0" w:color="auto"/>
              <w:right w:val="single" w:sz="6" w:space="0" w:color="auto"/>
            </w:tcBorders>
            <w:hideMark/>
          </w:tcPr>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Непроизвольное внимание (без установки)</w:t>
            </w:r>
          </w:p>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 xml:space="preserve">Произвольное внимание  (с установкой   сохранять  </w:t>
            </w:r>
          </w:p>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создавшийся образ)</w:t>
            </w:r>
          </w:p>
          <w:p w:rsidR="00352D21" w:rsidRPr="00D07650" w:rsidRDefault="00352D21" w:rsidP="00D07650">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Произвольное внимание при активной работе с объектом</w:t>
            </w:r>
          </w:p>
        </w:tc>
        <w:tc>
          <w:tcPr>
            <w:tcW w:w="1080" w:type="dxa"/>
            <w:tcBorders>
              <w:top w:val="single" w:sz="6" w:space="0" w:color="auto"/>
              <w:left w:val="single" w:sz="6" w:space="0" w:color="auto"/>
              <w:bottom w:val="single" w:sz="6" w:space="0" w:color="auto"/>
              <w:right w:val="single" w:sz="6" w:space="0" w:color="auto"/>
            </w:tcBorders>
          </w:tcPr>
          <w:p w:rsidR="00352D21" w:rsidRPr="00D07650" w:rsidRDefault="00352D21" w:rsidP="00D07650">
            <w:pPr>
              <w:autoSpaceDE w:val="0"/>
              <w:autoSpaceDN w:val="0"/>
              <w:adjustRightInd w:val="0"/>
              <w:spacing w:after="0" w:line="240" w:lineRule="auto"/>
              <w:ind w:firstLine="96"/>
              <w:jc w:val="both"/>
              <w:rPr>
                <w:rFonts w:ascii="Times New Roman" w:eastAsia="Times New Roman" w:hAnsi="Times New Roman" w:cs="Times New Roman"/>
                <w:sz w:val="32"/>
                <w:szCs w:val="32"/>
              </w:rPr>
            </w:pPr>
          </w:p>
        </w:tc>
        <w:tc>
          <w:tcPr>
            <w:tcW w:w="1260" w:type="dxa"/>
            <w:tcBorders>
              <w:top w:val="single" w:sz="6" w:space="0" w:color="auto"/>
              <w:left w:val="single" w:sz="6" w:space="0" w:color="auto"/>
              <w:bottom w:val="single" w:sz="6" w:space="0" w:color="auto"/>
              <w:right w:val="single" w:sz="6" w:space="0" w:color="auto"/>
            </w:tcBorders>
          </w:tcPr>
          <w:p w:rsidR="00352D21" w:rsidRPr="00D07650" w:rsidRDefault="00352D21" w:rsidP="00D07650">
            <w:pPr>
              <w:autoSpaceDE w:val="0"/>
              <w:autoSpaceDN w:val="0"/>
              <w:adjustRightInd w:val="0"/>
              <w:spacing w:after="0" w:line="240" w:lineRule="auto"/>
              <w:ind w:firstLine="96"/>
              <w:jc w:val="both"/>
              <w:rPr>
                <w:rFonts w:ascii="Times New Roman" w:eastAsia="Times New Roman" w:hAnsi="Times New Roman" w:cs="Times New Roman"/>
                <w:sz w:val="32"/>
                <w:szCs w:val="32"/>
              </w:rPr>
            </w:pPr>
          </w:p>
        </w:tc>
      </w:tr>
    </w:tbl>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p>
    <w:p w:rsidR="00352D21" w:rsidRPr="00D07650" w:rsidRDefault="00352D21" w:rsidP="00352D21">
      <w:pPr>
        <w:autoSpaceDE w:val="0"/>
        <w:autoSpaceDN w:val="0"/>
        <w:adjustRightInd w:val="0"/>
        <w:spacing w:after="0" w:line="240" w:lineRule="auto"/>
        <w:jc w:val="both"/>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 xml:space="preserve">Сделайте выводы: При каких условиях наблюдается наибольшее число колебаний внимания? </w:t>
      </w: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352D21" w:rsidRDefault="00352D21"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D07650" w:rsidRPr="00D07650" w:rsidRDefault="00D07650" w:rsidP="00352D21">
      <w:pPr>
        <w:tabs>
          <w:tab w:val="left" w:pos="2235"/>
        </w:tabs>
        <w:spacing w:after="0" w:line="240" w:lineRule="auto"/>
        <w:jc w:val="both"/>
        <w:rPr>
          <w:rFonts w:ascii="Times New Roman" w:eastAsia="Calibri" w:hAnsi="Times New Roman" w:cs="Times New Roman"/>
          <w:b/>
          <w:bCs/>
          <w:sz w:val="32"/>
          <w:szCs w:val="32"/>
        </w:rPr>
      </w:pPr>
    </w:p>
    <w:p w:rsidR="00352D21" w:rsidRPr="00AA3999" w:rsidRDefault="00352D21" w:rsidP="00352D21">
      <w:pPr>
        <w:tabs>
          <w:tab w:val="left" w:pos="2235"/>
        </w:tabs>
        <w:spacing w:after="0" w:line="240" w:lineRule="auto"/>
        <w:jc w:val="both"/>
        <w:rPr>
          <w:rFonts w:ascii="Times New Roman" w:eastAsia="Calibri" w:hAnsi="Times New Roman" w:cs="Times New Roman"/>
          <w:b/>
          <w:bCs/>
          <w:sz w:val="24"/>
          <w:szCs w:val="24"/>
        </w:rPr>
      </w:pPr>
    </w:p>
    <w:p w:rsidR="00352D21" w:rsidRPr="00AA3999" w:rsidRDefault="00352D21" w:rsidP="00352D21">
      <w:pPr>
        <w:tabs>
          <w:tab w:val="left" w:pos="2235"/>
        </w:tabs>
        <w:spacing w:after="0" w:line="240" w:lineRule="auto"/>
        <w:jc w:val="both"/>
        <w:rPr>
          <w:rFonts w:ascii="Times New Roman" w:eastAsia="Calibri" w:hAnsi="Times New Roman" w:cs="Times New Roman"/>
          <w:b/>
          <w:bCs/>
          <w:sz w:val="24"/>
          <w:szCs w:val="24"/>
        </w:rPr>
      </w:pPr>
    </w:p>
    <w:p w:rsidR="00352D21" w:rsidRPr="00AA3999" w:rsidRDefault="00352D21" w:rsidP="00352D21">
      <w:pPr>
        <w:tabs>
          <w:tab w:val="left" w:pos="2235"/>
        </w:tabs>
        <w:spacing w:after="0" w:line="240" w:lineRule="auto"/>
        <w:jc w:val="both"/>
        <w:rPr>
          <w:rFonts w:ascii="Times New Roman" w:eastAsia="Calibri" w:hAnsi="Times New Roman" w:cs="Times New Roman"/>
          <w:b/>
          <w:bCs/>
          <w:sz w:val="24"/>
          <w:szCs w:val="24"/>
        </w:rPr>
      </w:pPr>
    </w:p>
    <w:tbl>
      <w:tblPr>
        <w:tblpPr w:leftFromText="180" w:rightFromText="180" w:vertAnchor="page" w:horzAnchor="margin" w:tblpXSpec="center" w:tblpY="1891"/>
        <w:tblW w:w="10881" w:type="dxa"/>
        <w:tblLayout w:type="fixed"/>
        <w:tblLook w:val="0000" w:firstRow="0" w:lastRow="0" w:firstColumn="0" w:lastColumn="0" w:noHBand="0" w:noVBand="0"/>
      </w:tblPr>
      <w:tblGrid>
        <w:gridCol w:w="1440"/>
        <w:gridCol w:w="5220"/>
        <w:gridCol w:w="4221"/>
      </w:tblGrid>
      <w:tr w:rsidR="00D07650" w:rsidRPr="00AA3999" w:rsidTr="00D07650">
        <w:trPr>
          <w:trHeight w:val="282"/>
        </w:trPr>
        <w:tc>
          <w:tcPr>
            <w:tcW w:w="1440" w:type="dxa"/>
            <w:tcBorders>
              <w:top w:val="single" w:sz="4" w:space="0" w:color="000000"/>
              <w:left w:val="single" w:sz="4" w:space="0" w:color="000000"/>
              <w:bottom w:val="single" w:sz="4" w:space="0" w:color="000000"/>
            </w:tcBorders>
          </w:tcPr>
          <w:p w:rsidR="00D07650" w:rsidRPr="00AA3999" w:rsidRDefault="00D07650" w:rsidP="00D07650">
            <w:pPr>
              <w:snapToGrid w:val="0"/>
              <w:spacing w:after="0"/>
              <w:jc w:val="center"/>
              <w:rPr>
                <w:rFonts w:ascii="Times New Roman" w:eastAsia="Calibri" w:hAnsi="Times New Roman" w:cs="Times New Roman"/>
                <w:b/>
              </w:rPr>
            </w:pPr>
            <w:r w:rsidRPr="00AA3999">
              <w:rPr>
                <w:rFonts w:ascii="Times New Roman" w:eastAsia="Calibri" w:hAnsi="Times New Roman" w:cs="Times New Roman"/>
                <w:b/>
              </w:rPr>
              <w:t>Особенности строения клетки</w:t>
            </w:r>
          </w:p>
        </w:tc>
        <w:tc>
          <w:tcPr>
            <w:tcW w:w="5220" w:type="dxa"/>
            <w:tcBorders>
              <w:top w:val="single" w:sz="4" w:space="0" w:color="000000"/>
              <w:left w:val="single" w:sz="4" w:space="0" w:color="000000"/>
              <w:bottom w:val="single" w:sz="4" w:space="0" w:color="000000"/>
            </w:tcBorders>
          </w:tcPr>
          <w:p w:rsidR="00D07650" w:rsidRPr="00AA3999" w:rsidRDefault="00D07650" w:rsidP="00D07650">
            <w:pPr>
              <w:snapToGrid w:val="0"/>
              <w:spacing w:after="0"/>
              <w:jc w:val="center"/>
              <w:rPr>
                <w:rFonts w:ascii="Times New Roman" w:eastAsia="Calibri" w:hAnsi="Times New Roman" w:cs="Times New Roman"/>
                <w:b/>
              </w:rPr>
            </w:pPr>
            <w:r w:rsidRPr="00AA3999">
              <w:rPr>
                <w:rFonts w:ascii="Times New Roman" w:eastAsia="Calibri" w:hAnsi="Times New Roman" w:cs="Times New Roman"/>
                <w:b/>
              </w:rPr>
              <w:t>Растительная клетка</w:t>
            </w:r>
          </w:p>
        </w:tc>
        <w:tc>
          <w:tcPr>
            <w:tcW w:w="4221" w:type="dxa"/>
            <w:tcBorders>
              <w:top w:val="single" w:sz="4" w:space="0" w:color="000000"/>
              <w:left w:val="single" w:sz="4" w:space="0" w:color="000000"/>
              <w:bottom w:val="single" w:sz="4" w:space="0" w:color="000000"/>
              <w:right w:val="single" w:sz="4" w:space="0" w:color="000000"/>
            </w:tcBorders>
          </w:tcPr>
          <w:p w:rsidR="00D07650" w:rsidRPr="00AA3999" w:rsidRDefault="00D07650" w:rsidP="00D07650">
            <w:pPr>
              <w:snapToGrid w:val="0"/>
              <w:spacing w:after="0"/>
              <w:jc w:val="center"/>
              <w:rPr>
                <w:rFonts w:ascii="Times New Roman" w:eastAsia="Calibri" w:hAnsi="Times New Roman" w:cs="Times New Roman"/>
                <w:b/>
              </w:rPr>
            </w:pPr>
            <w:r w:rsidRPr="00AA3999">
              <w:rPr>
                <w:rFonts w:ascii="Times New Roman" w:eastAsia="Calibri" w:hAnsi="Times New Roman" w:cs="Times New Roman"/>
                <w:b/>
              </w:rPr>
              <w:t>Животная клетка</w:t>
            </w:r>
          </w:p>
        </w:tc>
      </w:tr>
      <w:tr w:rsidR="00D07650" w:rsidRPr="00AA3999" w:rsidTr="00D07650">
        <w:trPr>
          <w:trHeight w:val="4421"/>
        </w:trPr>
        <w:tc>
          <w:tcPr>
            <w:tcW w:w="1440" w:type="dxa"/>
            <w:tcBorders>
              <w:top w:val="single" w:sz="4" w:space="0" w:color="000000"/>
              <w:left w:val="single" w:sz="4" w:space="0" w:color="000000"/>
              <w:bottom w:val="single" w:sz="4" w:space="0" w:color="000000"/>
            </w:tcBorders>
          </w:tcPr>
          <w:p w:rsidR="00D07650" w:rsidRPr="00AA3999" w:rsidRDefault="00D07650" w:rsidP="00D07650">
            <w:pPr>
              <w:snapToGrid w:val="0"/>
              <w:spacing w:after="0"/>
              <w:jc w:val="both"/>
              <w:rPr>
                <w:rFonts w:ascii="Times New Roman" w:eastAsia="Calibri" w:hAnsi="Times New Roman" w:cs="Times New Roman"/>
              </w:rPr>
            </w:pPr>
            <w:r w:rsidRPr="00AA3999">
              <w:rPr>
                <w:rFonts w:ascii="Times New Roman" w:eastAsia="Calibri" w:hAnsi="Times New Roman" w:cs="Times New Roman"/>
              </w:rPr>
              <w:lastRenderedPageBreak/>
              <w:t>Рисунок</w:t>
            </w:r>
          </w:p>
          <w:p w:rsidR="00D07650" w:rsidRPr="00AA3999" w:rsidRDefault="00D07650" w:rsidP="00D07650">
            <w:pPr>
              <w:snapToGrid w:val="0"/>
              <w:spacing w:after="0"/>
              <w:jc w:val="both"/>
              <w:rPr>
                <w:rFonts w:ascii="Times New Roman" w:eastAsia="Calibri" w:hAnsi="Times New Roman" w:cs="Times New Roman"/>
              </w:rPr>
            </w:pPr>
          </w:p>
        </w:tc>
        <w:tc>
          <w:tcPr>
            <w:tcW w:w="5220" w:type="dxa"/>
            <w:tcBorders>
              <w:top w:val="single" w:sz="4" w:space="0" w:color="000000"/>
              <w:left w:val="single" w:sz="4" w:space="0" w:color="000000"/>
              <w:bottom w:val="single" w:sz="4" w:space="0" w:color="000000"/>
            </w:tcBorders>
          </w:tcPr>
          <w:p w:rsidR="00D07650" w:rsidRPr="00AA3999" w:rsidRDefault="00D07650" w:rsidP="00D07650">
            <w:pPr>
              <w:spacing w:after="0"/>
              <w:jc w:val="both"/>
              <w:rPr>
                <w:rFonts w:ascii="Times New Roman" w:eastAsia="Calibri" w:hAnsi="Times New Roman" w:cs="Times New Roman"/>
                <w:lang w:val="kk-KZ"/>
              </w:rPr>
            </w:pPr>
            <w:r>
              <w:rPr>
                <w:rFonts w:ascii="Times New Roman" w:eastAsia="Calibri" w:hAnsi="Times New Roman" w:cs="Times New Roman"/>
                <w:noProof/>
              </w:rPr>
              <w:drawing>
                <wp:inline distT="0" distB="0" distL="0" distR="0">
                  <wp:extent cx="3244850" cy="278130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4850" cy="2781300"/>
                          </a:xfrm>
                          <a:prstGeom prst="rect">
                            <a:avLst/>
                          </a:prstGeom>
                          <a:noFill/>
                          <a:ln>
                            <a:noFill/>
                          </a:ln>
                        </pic:spPr>
                      </pic:pic>
                    </a:graphicData>
                  </a:graphic>
                </wp:inline>
              </w:drawing>
            </w:r>
          </w:p>
        </w:tc>
        <w:tc>
          <w:tcPr>
            <w:tcW w:w="4221" w:type="dxa"/>
            <w:tcBorders>
              <w:top w:val="single" w:sz="4" w:space="0" w:color="000000"/>
              <w:left w:val="single" w:sz="4" w:space="0" w:color="000000"/>
              <w:bottom w:val="single" w:sz="4" w:space="0" w:color="000000"/>
              <w:right w:val="single" w:sz="4" w:space="0" w:color="000000"/>
            </w:tcBorders>
          </w:tcPr>
          <w:p w:rsidR="00D07650" w:rsidRPr="00AA3999" w:rsidRDefault="00D07650" w:rsidP="00D07650">
            <w:pPr>
              <w:snapToGrid w:val="0"/>
              <w:spacing w:after="0"/>
              <w:ind w:left="-108" w:firstLine="108"/>
              <w:jc w:val="both"/>
              <w:rPr>
                <w:rFonts w:ascii="Times New Roman" w:eastAsia="Calibri" w:hAnsi="Times New Roman" w:cs="Times New Roman"/>
                <w:lang w:val="kk-KZ"/>
              </w:rPr>
            </w:pPr>
            <w:r>
              <w:rPr>
                <w:rFonts w:ascii="Times New Roman" w:eastAsia="Calibri" w:hAnsi="Times New Roman" w:cs="Times New Roman"/>
                <w:noProof/>
              </w:rPr>
              <w:drawing>
                <wp:inline distT="0" distB="0" distL="0" distR="0">
                  <wp:extent cx="2762250" cy="27813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0" cy="2781300"/>
                          </a:xfrm>
                          <a:prstGeom prst="rect">
                            <a:avLst/>
                          </a:prstGeom>
                          <a:noFill/>
                          <a:ln>
                            <a:noFill/>
                          </a:ln>
                        </pic:spPr>
                      </pic:pic>
                    </a:graphicData>
                  </a:graphic>
                </wp:inline>
              </w:drawing>
            </w:r>
          </w:p>
        </w:tc>
      </w:tr>
      <w:tr w:rsidR="00D07650" w:rsidRPr="00AA3999" w:rsidTr="00D07650">
        <w:trPr>
          <w:trHeight w:val="1536"/>
        </w:trPr>
        <w:tc>
          <w:tcPr>
            <w:tcW w:w="1440" w:type="dxa"/>
            <w:tcBorders>
              <w:top w:val="single" w:sz="4" w:space="0" w:color="000000"/>
              <w:left w:val="single" w:sz="4" w:space="0" w:color="000000"/>
              <w:bottom w:val="single" w:sz="4" w:space="0" w:color="000000"/>
            </w:tcBorders>
          </w:tcPr>
          <w:p w:rsidR="00D07650" w:rsidRPr="00AA3999" w:rsidRDefault="00D07650" w:rsidP="00D07650">
            <w:pPr>
              <w:snapToGrid w:val="0"/>
              <w:spacing w:after="0"/>
              <w:jc w:val="both"/>
              <w:rPr>
                <w:rFonts w:ascii="Times New Roman" w:eastAsia="Calibri" w:hAnsi="Times New Roman" w:cs="Times New Roman"/>
                <w:sz w:val="24"/>
                <w:szCs w:val="24"/>
              </w:rPr>
            </w:pPr>
            <w:r w:rsidRPr="00AA3999">
              <w:rPr>
                <w:rFonts w:ascii="Times New Roman" w:eastAsia="Calibri" w:hAnsi="Times New Roman" w:cs="Times New Roman"/>
                <w:sz w:val="24"/>
                <w:szCs w:val="24"/>
              </w:rPr>
              <w:t>Черты сходства</w:t>
            </w:r>
          </w:p>
          <w:p w:rsidR="00D07650" w:rsidRPr="00AA3999" w:rsidRDefault="00D07650" w:rsidP="00D07650">
            <w:pPr>
              <w:snapToGrid w:val="0"/>
              <w:spacing w:after="0"/>
              <w:jc w:val="both"/>
              <w:rPr>
                <w:rFonts w:ascii="Times New Roman" w:eastAsia="Calibri" w:hAnsi="Times New Roman" w:cs="Times New Roman"/>
                <w:sz w:val="24"/>
                <w:szCs w:val="24"/>
              </w:rPr>
            </w:pPr>
          </w:p>
        </w:tc>
        <w:tc>
          <w:tcPr>
            <w:tcW w:w="5220" w:type="dxa"/>
            <w:tcBorders>
              <w:top w:val="single" w:sz="4" w:space="0" w:color="000000"/>
              <w:left w:val="single" w:sz="4" w:space="0" w:color="000000"/>
              <w:bottom w:val="single" w:sz="4" w:space="0" w:color="000000"/>
            </w:tcBorders>
          </w:tcPr>
          <w:p w:rsidR="00D07650" w:rsidRPr="00AA3999" w:rsidRDefault="00D07650" w:rsidP="00D07650">
            <w:pPr>
              <w:spacing w:after="0"/>
              <w:jc w:val="both"/>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Ядро, цитоплазма, клеточная мембрана, митохондрий, рибосом, комплекс </w:t>
            </w:r>
            <w:proofErr w:type="spellStart"/>
            <w:r w:rsidRPr="00AA3999">
              <w:rPr>
                <w:rFonts w:ascii="Times New Roman" w:eastAsia="Calibri" w:hAnsi="Times New Roman" w:cs="Times New Roman"/>
                <w:sz w:val="24"/>
                <w:szCs w:val="24"/>
              </w:rPr>
              <w:t>Гольджи</w:t>
            </w:r>
            <w:proofErr w:type="spellEnd"/>
            <w:r w:rsidRPr="00AA3999">
              <w:rPr>
                <w:rFonts w:ascii="Times New Roman" w:eastAsia="Calibri" w:hAnsi="Times New Roman" w:cs="Times New Roman"/>
                <w:sz w:val="24"/>
                <w:szCs w:val="24"/>
              </w:rPr>
              <w:t xml:space="preserve">, лизосомы, способности к </w:t>
            </w:r>
            <w:proofErr w:type="spellStart"/>
            <w:r w:rsidRPr="00AA3999">
              <w:rPr>
                <w:rFonts w:ascii="Times New Roman" w:eastAsia="Calibri" w:hAnsi="Times New Roman" w:cs="Times New Roman"/>
                <w:sz w:val="24"/>
                <w:szCs w:val="24"/>
              </w:rPr>
              <w:t>самообнавлению</w:t>
            </w:r>
            <w:proofErr w:type="spellEnd"/>
            <w:r w:rsidRPr="00AA3999">
              <w:rPr>
                <w:rFonts w:ascii="Times New Roman" w:eastAsia="Calibri" w:hAnsi="Times New Roman" w:cs="Times New Roman"/>
                <w:sz w:val="24"/>
                <w:szCs w:val="24"/>
              </w:rPr>
              <w:t xml:space="preserve">, </w:t>
            </w:r>
            <w:proofErr w:type="spellStart"/>
            <w:r w:rsidRPr="00AA3999">
              <w:rPr>
                <w:rFonts w:ascii="Times New Roman" w:eastAsia="Calibri" w:hAnsi="Times New Roman" w:cs="Times New Roman"/>
                <w:sz w:val="24"/>
                <w:szCs w:val="24"/>
              </w:rPr>
              <w:t>саморегуляции</w:t>
            </w:r>
            <w:proofErr w:type="spellEnd"/>
            <w:r w:rsidRPr="00AA3999">
              <w:rPr>
                <w:rFonts w:ascii="Times New Roman" w:eastAsia="Calibri" w:hAnsi="Times New Roman" w:cs="Times New Roman"/>
                <w:sz w:val="24"/>
                <w:szCs w:val="24"/>
              </w:rPr>
              <w:t xml:space="preserve">. </w:t>
            </w:r>
          </w:p>
        </w:tc>
        <w:tc>
          <w:tcPr>
            <w:tcW w:w="4221" w:type="dxa"/>
            <w:tcBorders>
              <w:top w:val="single" w:sz="4" w:space="0" w:color="000000"/>
              <w:left w:val="single" w:sz="4" w:space="0" w:color="000000"/>
              <w:bottom w:val="single" w:sz="4" w:space="0" w:color="000000"/>
              <w:right w:val="single" w:sz="4" w:space="0" w:color="000000"/>
            </w:tcBorders>
          </w:tcPr>
          <w:p w:rsidR="00D07650" w:rsidRPr="00AA3999" w:rsidRDefault="00D07650" w:rsidP="00D07650">
            <w:pPr>
              <w:snapToGrid w:val="0"/>
              <w:spacing w:after="0"/>
              <w:jc w:val="both"/>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Ядро, цитоплазма, клеточная мембрана, митохондрий, рибосомы,  лизосомы, </w:t>
            </w:r>
            <w:proofErr w:type="spellStart"/>
            <w:r w:rsidRPr="00AA3999">
              <w:rPr>
                <w:rFonts w:ascii="Times New Roman" w:eastAsia="Calibri" w:hAnsi="Times New Roman" w:cs="Times New Roman"/>
                <w:sz w:val="24"/>
                <w:szCs w:val="24"/>
              </w:rPr>
              <w:t>коплекс</w:t>
            </w:r>
            <w:proofErr w:type="spellEnd"/>
            <w:r w:rsidRPr="00AA3999">
              <w:rPr>
                <w:rFonts w:ascii="Times New Roman" w:eastAsia="Calibri" w:hAnsi="Times New Roman" w:cs="Times New Roman"/>
                <w:sz w:val="24"/>
                <w:szCs w:val="24"/>
              </w:rPr>
              <w:t xml:space="preserve"> </w:t>
            </w:r>
            <w:proofErr w:type="spellStart"/>
            <w:r w:rsidRPr="00AA3999">
              <w:rPr>
                <w:rFonts w:ascii="Times New Roman" w:eastAsia="Calibri" w:hAnsi="Times New Roman" w:cs="Times New Roman"/>
                <w:sz w:val="24"/>
                <w:szCs w:val="24"/>
              </w:rPr>
              <w:t>Гольджи</w:t>
            </w:r>
            <w:proofErr w:type="spellEnd"/>
            <w:r w:rsidRPr="00AA3999">
              <w:rPr>
                <w:rFonts w:ascii="Times New Roman" w:eastAsia="Calibri" w:hAnsi="Times New Roman" w:cs="Times New Roman"/>
                <w:sz w:val="24"/>
                <w:szCs w:val="24"/>
              </w:rPr>
              <w:t xml:space="preserve">, способности к </w:t>
            </w:r>
            <w:proofErr w:type="spellStart"/>
            <w:r w:rsidRPr="00AA3999">
              <w:rPr>
                <w:rFonts w:ascii="Times New Roman" w:eastAsia="Calibri" w:hAnsi="Times New Roman" w:cs="Times New Roman"/>
                <w:sz w:val="24"/>
                <w:szCs w:val="24"/>
              </w:rPr>
              <w:t>самообнавлению</w:t>
            </w:r>
            <w:proofErr w:type="spellEnd"/>
            <w:r w:rsidRPr="00AA3999">
              <w:rPr>
                <w:rFonts w:ascii="Times New Roman" w:eastAsia="Calibri" w:hAnsi="Times New Roman" w:cs="Times New Roman"/>
                <w:sz w:val="24"/>
                <w:szCs w:val="24"/>
              </w:rPr>
              <w:t xml:space="preserve">, </w:t>
            </w:r>
            <w:proofErr w:type="spellStart"/>
            <w:r w:rsidRPr="00AA3999">
              <w:rPr>
                <w:rFonts w:ascii="Times New Roman" w:eastAsia="Calibri" w:hAnsi="Times New Roman" w:cs="Times New Roman"/>
                <w:sz w:val="24"/>
                <w:szCs w:val="24"/>
              </w:rPr>
              <w:t>саморегуляции</w:t>
            </w:r>
            <w:proofErr w:type="spellEnd"/>
            <w:r w:rsidRPr="00AA3999">
              <w:rPr>
                <w:rFonts w:ascii="Times New Roman" w:eastAsia="Calibri" w:hAnsi="Times New Roman" w:cs="Times New Roman"/>
                <w:sz w:val="24"/>
                <w:szCs w:val="24"/>
              </w:rPr>
              <w:t>.</w:t>
            </w:r>
          </w:p>
        </w:tc>
      </w:tr>
      <w:tr w:rsidR="00D07650" w:rsidRPr="00AA3999" w:rsidTr="00D07650">
        <w:trPr>
          <w:trHeight w:val="1512"/>
        </w:trPr>
        <w:tc>
          <w:tcPr>
            <w:tcW w:w="1440" w:type="dxa"/>
            <w:tcBorders>
              <w:top w:val="single" w:sz="4" w:space="0" w:color="000000"/>
              <w:left w:val="single" w:sz="4" w:space="0" w:color="000000"/>
              <w:bottom w:val="single" w:sz="4" w:space="0" w:color="000000"/>
            </w:tcBorders>
          </w:tcPr>
          <w:p w:rsidR="00D07650" w:rsidRPr="00AA3999" w:rsidRDefault="00D07650" w:rsidP="00D07650">
            <w:pPr>
              <w:snapToGrid w:val="0"/>
              <w:spacing w:after="0"/>
              <w:jc w:val="both"/>
              <w:rPr>
                <w:rFonts w:ascii="Times New Roman" w:eastAsia="Calibri" w:hAnsi="Times New Roman" w:cs="Times New Roman"/>
                <w:sz w:val="24"/>
                <w:szCs w:val="24"/>
              </w:rPr>
            </w:pPr>
            <w:r w:rsidRPr="00AA3999">
              <w:rPr>
                <w:rFonts w:ascii="Times New Roman" w:eastAsia="Calibri" w:hAnsi="Times New Roman" w:cs="Times New Roman"/>
                <w:sz w:val="24"/>
                <w:szCs w:val="24"/>
              </w:rPr>
              <w:t>Черты отличия</w:t>
            </w:r>
          </w:p>
          <w:p w:rsidR="00D07650" w:rsidRPr="00AA3999" w:rsidRDefault="00D07650" w:rsidP="00D07650">
            <w:pPr>
              <w:snapToGrid w:val="0"/>
              <w:spacing w:after="0"/>
              <w:jc w:val="both"/>
              <w:rPr>
                <w:rFonts w:ascii="Times New Roman" w:eastAsia="Calibri" w:hAnsi="Times New Roman" w:cs="Times New Roman"/>
                <w:sz w:val="24"/>
                <w:szCs w:val="24"/>
              </w:rPr>
            </w:pPr>
          </w:p>
        </w:tc>
        <w:tc>
          <w:tcPr>
            <w:tcW w:w="5220" w:type="dxa"/>
            <w:tcBorders>
              <w:top w:val="single" w:sz="4" w:space="0" w:color="000000"/>
              <w:left w:val="single" w:sz="4" w:space="0" w:color="000000"/>
              <w:bottom w:val="single" w:sz="4" w:space="0" w:color="000000"/>
            </w:tcBorders>
          </w:tcPr>
          <w:p w:rsidR="00D07650" w:rsidRPr="00AA3999" w:rsidRDefault="00D07650" w:rsidP="00D07650">
            <w:pPr>
              <w:spacing w:after="0"/>
              <w:jc w:val="both"/>
              <w:rPr>
                <w:rFonts w:ascii="Times New Roman" w:eastAsia="Calibri" w:hAnsi="Times New Roman" w:cs="Times New Roman"/>
                <w:color w:val="000000"/>
                <w:sz w:val="24"/>
                <w:szCs w:val="24"/>
                <w:shd w:val="clear" w:color="auto" w:fill="FFFFFF"/>
              </w:rPr>
            </w:pPr>
            <w:r w:rsidRPr="00AA3999">
              <w:rPr>
                <w:rFonts w:ascii="Times New Roman" w:eastAsia="Calibri" w:hAnsi="Times New Roman" w:cs="Times New Roman"/>
                <w:sz w:val="24"/>
                <w:szCs w:val="24"/>
                <w:lang w:val="kk-KZ"/>
              </w:rPr>
              <w:t xml:space="preserve">Присутствуют пластиды (хролопласты, лейкопласты, хромопласты), вакуоль, толстая клеточная стенка состоящая из целлюлозы, способны к фотозинтезу. </w:t>
            </w:r>
            <w:r w:rsidRPr="00AA3999">
              <w:rPr>
                <w:rFonts w:ascii="Times New Roman" w:eastAsia="Calibri" w:hAnsi="Times New Roman" w:cs="Times New Roman"/>
                <w:b/>
                <w:color w:val="000000"/>
                <w:sz w:val="24"/>
                <w:szCs w:val="24"/>
                <w:shd w:val="clear" w:color="auto" w:fill="FFFFFF"/>
              </w:rPr>
              <w:t>Вакуоль</w:t>
            </w:r>
            <w:r w:rsidRPr="00AA3999">
              <w:rPr>
                <w:rFonts w:ascii="Times New Roman" w:eastAsia="Calibri" w:hAnsi="Times New Roman" w:cs="Times New Roman"/>
                <w:color w:val="000000"/>
                <w:sz w:val="24"/>
                <w:szCs w:val="24"/>
                <w:shd w:val="clear" w:color="auto" w:fill="FFFFFF"/>
              </w:rPr>
              <w:t xml:space="preserve"> – содержит клеточный сок и в ней накапливаются токсичные вещества (листья растений).</w:t>
            </w:r>
          </w:p>
          <w:p w:rsidR="00D07650" w:rsidRPr="00AA3999" w:rsidRDefault="00D07650" w:rsidP="00D07650">
            <w:pPr>
              <w:spacing w:after="0"/>
              <w:jc w:val="both"/>
              <w:rPr>
                <w:rFonts w:ascii="Times New Roman" w:eastAsia="Calibri" w:hAnsi="Times New Roman" w:cs="Times New Roman"/>
                <w:sz w:val="24"/>
                <w:szCs w:val="24"/>
                <w:lang w:val="kk-KZ"/>
              </w:rPr>
            </w:pPr>
          </w:p>
        </w:tc>
        <w:tc>
          <w:tcPr>
            <w:tcW w:w="4221" w:type="dxa"/>
            <w:tcBorders>
              <w:top w:val="single" w:sz="4" w:space="0" w:color="000000"/>
              <w:left w:val="single" w:sz="4" w:space="0" w:color="000000"/>
              <w:bottom w:val="single" w:sz="4" w:space="0" w:color="000000"/>
              <w:right w:val="single" w:sz="4" w:space="0" w:color="000000"/>
            </w:tcBorders>
          </w:tcPr>
          <w:p w:rsidR="00D07650" w:rsidRPr="00AA3999" w:rsidRDefault="00D07650" w:rsidP="00D07650">
            <w:pPr>
              <w:snapToGrid w:val="0"/>
              <w:spacing w:after="0"/>
              <w:jc w:val="both"/>
              <w:rPr>
                <w:rFonts w:ascii="Times New Roman" w:eastAsia="Calibri" w:hAnsi="Times New Roman" w:cs="Times New Roman"/>
                <w:sz w:val="24"/>
                <w:szCs w:val="24"/>
              </w:rPr>
            </w:pPr>
            <w:r w:rsidRPr="00AA3999">
              <w:rPr>
                <w:rFonts w:ascii="Times New Roman" w:eastAsia="Calibri" w:hAnsi="Times New Roman" w:cs="Times New Roman"/>
                <w:sz w:val="24"/>
                <w:szCs w:val="24"/>
              </w:rPr>
              <w:t xml:space="preserve">Центриоль, клеточная стенка эластичная, </w:t>
            </w:r>
            <w:proofErr w:type="spellStart"/>
            <w:r w:rsidRPr="00AA3999">
              <w:rPr>
                <w:rFonts w:ascii="Times New Roman" w:eastAsia="Calibri" w:hAnsi="Times New Roman" w:cs="Times New Roman"/>
                <w:sz w:val="24"/>
                <w:szCs w:val="24"/>
              </w:rPr>
              <w:t>гликокаликс</w:t>
            </w:r>
            <w:proofErr w:type="spellEnd"/>
            <w:r w:rsidRPr="00AA3999">
              <w:rPr>
                <w:rFonts w:ascii="Times New Roman" w:eastAsia="Calibri" w:hAnsi="Times New Roman" w:cs="Times New Roman"/>
                <w:sz w:val="24"/>
                <w:szCs w:val="24"/>
              </w:rPr>
              <w:t>, реснички, жгутики, гетеротрофы, запасное вещество - гликоген, целостные реакции клетки (</w:t>
            </w:r>
            <w:proofErr w:type="spellStart"/>
            <w:r w:rsidRPr="00AA3999">
              <w:rPr>
                <w:rFonts w:ascii="Times New Roman" w:eastAsia="Calibri" w:hAnsi="Times New Roman" w:cs="Times New Roman"/>
                <w:sz w:val="24"/>
                <w:szCs w:val="24"/>
              </w:rPr>
              <w:t>пиноцитоз</w:t>
            </w:r>
            <w:proofErr w:type="spellEnd"/>
            <w:r w:rsidRPr="00AA3999">
              <w:rPr>
                <w:rFonts w:ascii="Times New Roman" w:eastAsia="Calibri" w:hAnsi="Times New Roman" w:cs="Times New Roman"/>
                <w:sz w:val="24"/>
                <w:szCs w:val="24"/>
              </w:rPr>
              <w:t xml:space="preserve">,  </w:t>
            </w:r>
            <w:proofErr w:type="spellStart"/>
            <w:r w:rsidRPr="00AA3999">
              <w:rPr>
                <w:rFonts w:ascii="Times New Roman" w:eastAsia="Calibri" w:hAnsi="Times New Roman" w:cs="Times New Roman"/>
                <w:sz w:val="24"/>
                <w:szCs w:val="24"/>
              </w:rPr>
              <w:t>эндоцитоз</w:t>
            </w:r>
            <w:proofErr w:type="spellEnd"/>
            <w:r w:rsidRPr="00AA3999">
              <w:rPr>
                <w:rFonts w:ascii="Times New Roman" w:eastAsia="Calibri" w:hAnsi="Times New Roman" w:cs="Times New Roman"/>
                <w:sz w:val="24"/>
                <w:szCs w:val="24"/>
              </w:rPr>
              <w:t xml:space="preserve">,  </w:t>
            </w:r>
            <w:proofErr w:type="spellStart"/>
            <w:r w:rsidRPr="00AA3999">
              <w:rPr>
                <w:rFonts w:ascii="Times New Roman" w:eastAsia="Calibri" w:hAnsi="Times New Roman" w:cs="Times New Roman"/>
                <w:sz w:val="24"/>
                <w:szCs w:val="24"/>
              </w:rPr>
              <w:t>экзоцитоз</w:t>
            </w:r>
            <w:proofErr w:type="spellEnd"/>
            <w:r w:rsidRPr="00AA3999">
              <w:rPr>
                <w:rFonts w:ascii="Times New Roman" w:eastAsia="Calibri" w:hAnsi="Times New Roman" w:cs="Times New Roman"/>
                <w:sz w:val="24"/>
                <w:szCs w:val="24"/>
              </w:rPr>
              <w:t>, фагоцитоз).</w:t>
            </w:r>
          </w:p>
          <w:p w:rsidR="00D07650" w:rsidRPr="00AA3999" w:rsidRDefault="00D07650" w:rsidP="00D07650">
            <w:pPr>
              <w:snapToGrid w:val="0"/>
              <w:spacing w:after="0"/>
              <w:jc w:val="both"/>
              <w:rPr>
                <w:rFonts w:ascii="Times New Roman" w:eastAsia="Calibri" w:hAnsi="Times New Roman" w:cs="Times New Roman"/>
                <w:sz w:val="24"/>
                <w:szCs w:val="24"/>
              </w:rPr>
            </w:pPr>
          </w:p>
          <w:p w:rsidR="00D07650" w:rsidRPr="00AA3999" w:rsidRDefault="00D07650" w:rsidP="00D07650">
            <w:pPr>
              <w:snapToGrid w:val="0"/>
              <w:spacing w:after="0"/>
              <w:jc w:val="both"/>
              <w:rPr>
                <w:rFonts w:ascii="Times New Roman" w:eastAsia="Calibri" w:hAnsi="Times New Roman" w:cs="Times New Roman"/>
                <w:sz w:val="24"/>
                <w:szCs w:val="24"/>
              </w:rPr>
            </w:pPr>
          </w:p>
          <w:p w:rsidR="00D07650" w:rsidRPr="00AA3999" w:rsidRDefault="00D07650" w:rsidP="00D07650">
            <w:pPr>
              <w:snapToGrid w:val="0"/>
              <w:spacing w:after="0"/>
              <w:jc w:val="both"/>
              <w:rPr>
                <w:rFonts w:ascii="Times New Roman" w:eastAsia="Calibri" w:hAnsi="Times New Roman" w:cs="Times New Roman"/>
                <w:sz w:val="24"/>
                <w:szCs w:val="24"/>
              </w:rPr>
            </w:pPr>
          </w:p>
        </w:tc>
      </w:tr>
    </w:tbl>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0F66D4" w:rsidRDefault="000F66D4" w:rsidP="00D07650">
      <w:pPr>
        <w:spacing w:after="0" w:line="240" w:lineRule="auto"/>
        <w:jc w:val="center"/>
        <w:rPr>
          <w:rFonts w:ascii="Times New Roman" w:eastAsia="Times New Roman" w:hAnsi="Times New Roman" w:cs="Times New Roman"/>
          <w:b/>
          <w:bCs/>
          <w:sz w:val="32"/>
          <w:szCs w:val="32"/>
        </w:rPr>
      </w:pPr>
    </w:p>
    <w:p w:rsidR="00352D21" w:rsidRDefault="00352D21" w:rsidP="00D07650">
      <w:pPr>
        <w:spacing w:after="0" w:line="240" w:lineRule="auto"/>
        <w:jc w:val="center"/>
        <w:rPr>
          <w:rFonts w:ascii="Times New Roman" w:eastAsia="Times New Roman" w:hAnsi="Times New Roman" w:cs="Times New Roman"/>
          <w:b/>
          <w:bCs/>
          <w:sz w:val="32"/>
          <w:szCs w:val="32"/>
        </w:rPr>
      </w:pPr>
      <w:r w:rsidRPr="00D07650">
        <w:rPr>
          <w:rFonts w:ascii="Times New Roman" w:eastAsia="Times New Roman" w:hAnsi="Times New Roman" w:cs="Times New Roman"/>
          <w:b/>
          <w:bCs/>
          <w:sz w:val="32"/>
          <w:szCs w:val="32"/>
        </w:rPr>
        <w:lastRenderedPageBreak/>
        <w:t>Инструктивные карточки к лабораторным и практическим работам по учебному предмету « биология 9 класс»</w:t>
      </w:r>
    </w:p>
    <w:p w:rsidR="00E468B2" w:rsidRDefault="00E468B2" w:rsidP="00D07650">
      <w:pPr>
        <w:spacing w:after="0" w:line="240" w:lineRule="auto"/>
        <w:jc w:val="center"/>
        <w:rPr>
          <w:rFonts w:ascii="Times New Roman" w:eastAsia="Times New Roman" w:hAnsi="Times New Roman" w:cs="Times New Roman"/>
          <w:b/>
          <w:bCs/>
          <w:sz w:val="32"/>
          <w:szCs w:val="32"/>
        </w:rPr>
      </w:pPr>
    </w:p>
    <w:p w:rsidR="00E468B2" w:rsidRPr="00D07650" w:rsidRDefault="00E468B2" w:rsidP="00D07650">
      <w:pPr>
        <w:spacing w:after="0" w:line="240" w:lineRule="auto"/>
        <w:jc w:val="center"/>
        <w:rPr>
          <w:rFonts w:ascii="Times New Roman" w:eastAsia="Calibri" w:hAnsi="Times New Roman" w:cs="Times New Roman"/>
          <w:b/>
          <w:bCs/>
          <w:sz w:val="32"/>
          <w:szCs w:val="32"/>
        </w:rPr>
      </w:pPr>
    </w:p>
    <w:p w:rsidR="00352D21" w:rsidRPr="00D07650" w:rsidRDefault="00352D21" w:rsidP="00D07650">
      <w:pPr>
        <w:tabs>
          <w:tab w:val="left" w:pos="2235"/>
        </w:tabs>
        <w:spacing w:after="0" w:line="240" w:lineRule="auto"/>
        <w:jc w:val="both"/>
        <w:rPr>
          <w:rFonts w:ascii="Times New Roman" w:eastAsia="Calibri" w:hAnsi="Times New Roman" w:cs="Times New Roman"/>
          <w:b/>
          <w:bCs/>
          <w:sz w:val="32"/>
          <w:szCs w:val="32"/>
        </w:rPr>
      </w:pPr>
    </w:p>
    <w:p w:rsidR="00352D21" w:rsidRPr="00D07650" w:rsidRDefault="00352D21" w:rsidP="00D07650">
      <w:pPr>
        <w:spacing w:after="0" w:line="240" w:lineRule="auto"/>
        <w:jc w:val="center"/>
        <w:rPr>
          <w:rFonts w:ascii="Times New Roman" w:eastAsia="Times New Roman" w:hAnsi="Times New Roman" w:cs="Times New Roman"/>
          <w:b/>
          <w:color w:val="000000"/>
          <w:sz w:val="32"/>
          <w:szCs w:val="32"/>
        </w:rPr>
      </w:pPr>
      <w:r w:rsidRPr="00D07650">
        <w:rPr>
          <w:rFonts w:ascii="Times New Roman" w:eastAsia="Times New Roman" w:hAnsi="Times New Roman" w:cs="Times New Roman"/>
          <w:b/>
          <w:color w:val="000000"/>
          <w:sz w:val="32"/>
          <w:szCs w:val="32"/>
        </w:rPr>
        <w:t>Лабораторная работа № 1</w:t>
      </w:r>
    </w:p>
    <w:p w:rsidR="00352D21" w:rsidRPr="00D07650" w:rsidRDefault="00352D21" w:rsidP="00352D21">
      <w:pPr>
        <w:spacing w:after="0" w:line="240" w:lineRule="auto"/>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Рассматривание  клеток растений,  животных под микроскопом.</w:t>
      </w:r>
    </w:p>
    <w:p w:rsidR="00352D21" w:rsidRPr="00D07650" w:rsidRDefault="00352D21" w:rsidP="00352D21">
      <w:pPr>
        <w:spacing w:after="0" w:line="240" w:lineRule="auto"/>
        <w:rPr>
          <w:rFonts w:ascii="Times New Roman" w:eastAsia="Calibri" w:hAnsi="Times New Roman" w:cs="Times New Roman"/>
          <w:b/>
          <w:color w:val="000000"/>
          <w:sz w:val="32"/>
          <w:szCs w:val="32"/>
        </w:rPr>
      </w:pPr>
    </w:p>
    <w:p w:rsidR="00352D21" w:rsidRPr="00D07650" w:rsidRDefault="00352D21" w:rsidP="00352D21">
      <w:pPr>
        <w:spacing w:after="0" w:line="240" w:lineRule="auto"/>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Цель:</w:t>
      </w:r>
      <w:r w:rsidRPr="00D07650">
        <w:rPr>
          <w:rFonts w:ascii="Times New Roman" w:eastAsia="Calibri" w:hAnsi="Times New Roman" w:cs="Times New Roman"/>
          <w:color w:val="000000"/>
          <w:sz w:val="32"/>
          <w:szCs w:val="32"/>
        </w:rPr>
        <w:t xml:space="preserve"> ознакомиться с особенностями строения клеток растений и животных организмов, показать принципиальное единство их строения.</w:t>
      </w:r>
    </w:p>
    <w:p w:rsidR="00352D21" w:rsidRPr="00D07650" w:rsidRDefault="00352D21" w:rsidP="00352D21">
      <w:pPr>
        <w:spacing w:after="0" w:line="240" w:lineRule="auto"/>
        <w:rPr>
          <w:rFonts w:ascii="Times New Roman" w:eastAsia="Calibri" w:hAnsi="Times New Roman" w:cs="Times New Roman"/>
          <w:b/>
          <w:color w:val="000000"/>
          <w:sz w:val="32"/>
          <w:szCs w:val="32"/>
          <w:lang w:val="kk-KZ"/>
        </w:rPr>
      </w:pPr>
      <w:r w:rsidRPr="00D07650">
        <w:rPr>
          <w:rFonts w:ascii="Times New Roman" w:eastAsia="Calibri" w:hAnsi="Times New Roman" w:cs="Times New Roman"/>
          <w:b/>
          <w:color w:val="000000"/>
          <w:sz w:val="32"/>
          <w:szCs w:val="32"/>
        </w:rPr>
        <w:t xml:space="preserve">Оборудование: </w:t>
      </w:r>
      <w:r w:rsidRPr="00D07650">
        <w:rPr>
          <w:rFonts w:ascii="Times New Roman" w:eastAsia="Calibri" w:hAnsi="Times New Roman" w:cs="Times New Roman"/>
          <w:color w:val="000000"/>
          <w:sz w:val="32"/>
          <w:szCs w:val="32"/>
        </w:rPr>
        <w:t>микроскоп</w:t>
      </w:r>
      <w:r w:rsidRPr="00D07650">
        <w:rPr>
          <w:rFonts w:ascii="Times New Roman" w:eastAsia="Calibri" w:hAnsi="Times New Roman" w:cs="Times New Roman"/>
          <w:b/>
          <w:color w:val="000000"/>
          <w:sz w:val="32"/>
          <w:szCs w:val="32"/>
          <w:lang w:val="kk-KZ"/>
        </w:rPr>
        <w:t xml:space="preserve">, </w:t>
      </w:r>
      <w:r w:rsidRPr="00D07650">
        <w:rPr>
          <w:rFonts w:ascii="Times New Roman" w:eastAsia="Calibri" w:hAnsi="Times New Roman" w:cs="Times New Roman"/>
          <w:color w:val="000000"/>
          <w:sz w:val="32"/>
          <w:szCs w:val="32"/>
        </w:rPr>
        <w:t>кожица чешуи луковицы</w:t>
      </w:r>
      <w:r w:rsidRPr="00D07650">
        <w:rPr>
          <w:rFonts w:ascii="Times New Roman" w:eastAsia="Calibri" w:hAnsi="Times New Roman" w:cs="Times New Roman"/>
          <w:b/>
          <w:color w:val="000000"/>
          <w:sz w:val="32"/>
          <w:szCs w:val="32"/>
          <w:lang w:val="kk-KZ"/>
        </w:rPr>
        <w:t xml:space="preserve">, </w:t>
      </w:r>
      <w:r w:rsidRPr="00D07650">
        <w:rPr>
          <w:rFonts w:ascii="Times New Roman" w:eastAsia="Calibri" w:hAnsi="Times New Roman" w:cs="Times New Roman"/>
          <w:color w:val="000000"/>
          <w:sz w:val="32"/>
          <w:szCs w:val="32"/>
        </w:rPr>
        <w:t>эпителиальные клетки из полости рта человека</w:t>
      </w:r>
      <w:r w:rsidRPr="00D07650">
        <w:rPr>
          <w:rFonts w:ascii="Times New Roman" w:eastAsia="Calibri" w:hAnsi="Times New Roman" w:cs="Times New Roman"/>
          <w:color w:val="000000"/>
          <w:sz w:val="32"/>
          <w:szCs w:val="32"/>
          <w:lang w:val="kk-KZ"/>
        </w:rPr>
        <w:t xml:space="preserve">, </w:t>
      </w:r>
      <w:r w:rsidRPr="00D07650">
        <w:rPr>
          <w:rFonts w:ascii="Times New Roman" w:eastAsia="Calibri" w:hAnsi="Times New Roman" w:cs="Times New Roman"/>
          <w:color w:val="000000"/>
          <w:sz w:val="32"/>
          <w:szCs w:val="32"/>
        </w:rPr>
        <w:t>чайная ложечка</w:t>
      </w:r>
      <w:r w:rsidRPr="00D07650">
        <w:rPr>
          <w:rFonts w:ascii="Times New Roman" w:eastAsia="Calibri" w:hAnsi="Times New Roman" w:cs="Times New Roman"/>
          <w:color w:val="000000"/>
          <w:sz w:val="32"/>
          <w:szCs w:val="32"/>
          <w:lang w:val="kk-KZ"/>
        </w:rPr>
        <w:t xml:space="preserve">, </w:t>
      </w:r>
      <w:r w:rsidRPr="00D07650">
        <w:rPr>
          <w:rFonts w:ascii="Times New Roman" w:eastAsia="Calibri" w:hAnsi="Times New Roman" w:cs="Times New Roman"/>
          <w:color w:val="000000"/>
          <w:sz w:val="32"/>
          <w:szCs w:val="32"/>
        </w:rPr>
        <w:t>покровное и предметное стекла</w:t>
      </w:r>
      <w:r w:rsidRPr="00D07650">
        <w:rPr>
          <w:rFonts w:ascii="Times New Roman" w:eastAsia="Calibri" w:hAnsi="Times New Roman" w:cs="Times New Roman"/>
          <w:color w:val="000000"/>
          <w:sz w:val="32"/>
          <w:szCs w:val="32"/>
          <w:lang w:val="kk-KZ"/>
        </w:rPr>
        <w:t>,</w:t>
      </w:r>
      <w:r w:rsidRPr="00D07650">
        <w:rPr>
          <w:rFonts w:ascii="Times New Roman" w:eastAsia="Calibri" w:hAnsi="Times New Roman" w:cs="Times New Roman"/>
          <w:color w:val="000000"/>
          <w:sz w:val="32"/>
          <w:szCs w:val="32"/>
        </w:rPr>
        <w:t>синие чернила</w:t>
      </w:r>
      <w:r w:rsidRPr="00D07650">
        <w:rPr>
          <w:rFonts w:ascii="Times New Roman" w:eastAsia="Calibri" w:hAnsi="Times New Roman" w:cs="Times New Roman"/>
          <w:color w:val="000000"/>
          <w:sz w:val="32"/>
          <w:szCs w:val="32"/>
          <w:lang w:val="kk-KZ"/>
        </w:rPr>
        <w:t xml:space="preserve">, </w:t>
      </w:r>
      <w:r w:rsidRPr="00D07650">
        <w:rPr>
          <w:rFonts w:ascii="Times New Roman" w:eastAsia="Calibri" w:hAnsi="Times New Roman" w:cs="Times New Roman"/>
          <w:color w:val="000000"/>
          <w:sz w:val="32"/>
          <w:szCs w:val="32"/>
        </w:rPr>
        <w:t>йод</w:t>
      </w:r>
      <w:r w:rsidRPr="00D07650">
        <w:rPr>
          <w:rFonts w:ascii="Times New Roman" w:eastAsia="Calibri" w:hAnsi="Times New Roman" w:cs="Times New Roman"/>
          <w:color w:val="000000"/>
          <w:sz w:val="32"/>
          <w:szCs w:val="32"/>
          <w:lang w:val="kk-KZ"/>
        </w:rPr>
        <w:t xml:space="preserve">, </w:t>
      </w:r>
      <w:r w:rsidRPr="00D07650">
        <w:rPr>
          <w:rFonts w:ascii="Times New Roman" w:eastAsia="Calibri" w:hAnsi="Times New Roman" w:cs="Times New Roman"/>
          <w:color w:val="000000"/>
          <w:sz w:val="32"/>
          <w:szCs w:val="32"/>
        </w:rPr>
        <w:t>тетрадь</w:t>
      </w:r>
      <w:r w:rsidRPr="00D07650">
        <w:rPr>
          <w:rFonts w:ascii="Times New Roman" w:eastAsia="Calibri" w:hAnsi="Times New Roman" w:cs="Times New Roman"/>
          <w:color w:val="000000"/>
          <w:sz w:val="32"/>
          <w:szCs w:val="32"/>
          <w:lang w:val="kk-KZ"/>
        </w:rPr>
        <w:t xml:space="preserve">, </w:t>
      </w:r>
      <w:r w:rsidRPr="00D07650">
        <w:rPr>
          <w:rFonts w:ascii="Times New Roman" w:eastAsia="Calibri" w:hAnsi="Times New Roman" w:cs="Times New Roman"/>
          <w:color w:val="000000"/>
          <w:sz w:val="32"/>
          <w:szCs w:val="32"/>
        </w:rPr>
        <w:t>ручка, простой карандаш, линейка</w:t>
      </w:r>
    </w:p>
    <w:p w:rsidR="00352D21" w:rsidRPr="00D07650" w:rsidRDefault="00352D21" w:rsidP="00352D21">
      <w:pPr>
        <w:spacing w:after="0" w:line="240" w:lineRule="auto"/>
        <w:rPr>
          <w:rFonts w:ascii="Times New Roman" w:eastAsia="Calibri" w:hAnsi="Times New Roman" w:cs="Times New Roman"/>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u w:val="single"/>
        </w:rPr>
      </w:pPr>
      <w:r w:rsidRPr="00D07650">
        <w:rPr>
          <w:rFonts w:ascii="Times New Roman" w:eastAsia="Calibri" w:hAnsi="Times New Roman" w:cs="Times New Roman"/>
          <w:b/>
          <w:color w:val="000000"/>
          <w:sz w:val="32"/>
          <w:szCs w:val="32"/>
          <w:u w:val="single"/>
        </w:rPr>
        <w:t>Ход работы:</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1. Отделите от чешуи луковицы кусочек покрывающей её кожицы и поместите его на предметное стекло.</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2. Нанесите капельку слабого водного раствора йода на препарат. Накройте препарат покровным стеклом.</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3. Снимите чайной ложечкой немного слизи с внутренней стороны щеки.</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4. Поместите слизь на предметное стекло и подкрасьте разбавленными в воде синими чернилами. Накройте препарат покровным стеклом.</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5. Рассмотрите оба препарата под микроскопом.</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6. Результаты сравнения занесите в таблицу 1 и 2.</w:t>
      </w:r>
    </w:p>
    <w:p w:rsidR="00352D21" w:rsidRPr="00D07650" w:rsidRDefault="00352D21" w:rsidP="00352D21">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7. Сделайте вывод о проделанной работе.</w:t>
      </w: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352D21">
      <w:pPr>
        <w:spacing w:after="0" w:line="240" w:lineRule="auto"/>
        <w:jc w:val="center"/>
        <w:rPr>
          <w:rFonts w:ascii="Times New Roman" w:eastAsia="Calibri" w:hAnsi="Times New Roman" w:cs="Times New Roman"/>
          <w:b/>
          <w:color w:val="000000"/>
          <w:sz w:val="32"/>
          <w:szCs w:val="32"/>
        </w:rPr>
      </w:pPr>
    </w:p>
    <w:p w:rsidR="00352D21" w:rsidRPr="00D07650" w:rsidRDefault="00352D21" w:rsidP="00D07650">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lastRenderedPageBreak/>
        <w:t>Таблица №2 «Сравнительная характеристика растительной и животной клетки».</w:t>
      </w:r>
    </w:p>
    <w:tbl>
      <w:tblPr>
        <w:tblpPr w:leftFromText="180" w:rightFromText="180" w:vertAnchor="text" w:horzAnchor="page" w:tblpX="1" w:tblpY="476"/>
        <w:tblW w:w="13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26"/>
        <w:gridCol w:w="2518"/>
        <w:gridCol w:w="2551"/>
        <w:gridCol w:w="4429"/>
      </w:tblGrid>
      <w:tr w:rsidR="00D07650" w:rsidRPr="00D07650" w:rsidTr="00E468B2">
        <w:tc>
          <w:tcPr>
            <w:tcW w:w="2127" w:type="dxa"/>
            <w:shd w:val="clear" w:color="auto" w:fill="auto"/>
          </w:tcPr>
          <w:p w:rsidR="00D07650" w:rsidRPr="00D07650" w:rsidRDefault="00D07650" w:rsidP="00E468B2">
            <w:pPr>
              <w:spacing w:after="0" w:line="240" w:lineRule="auto"/>
              <w:jc w:val="center"/>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Клетки</w:t>
            </w:r>
          </w:p>
        </w:tc>
        <w:tc>
          <w:tcPr>
            <w:tcW w:w="2126" w:type="dxa"/>
            <w:shd w:val="clear" w:color="auto" w:fill="auto"/>
          </w:tcPr>
          <w:p w:rsidR="00D07650" w:rsidRPr="00D07650" w:rsidRDefault="00D07650" w:rsidP="00E468B2">
            <w:pPr>
              <w:spacing w:after="0" w:line="240" w:lineRule="auto"/>
              <w:jc w:val="center"/>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Цитоплазма</w:t>
            </w:r>
          </w:p>
        </w:tc>
        <w:tc>
          <w:tcPr>
            <w:tcW w:w="2518" w:type="dxa"/>
            <w:shd w:val="clear" w:color="auto" w:fill="auto"/>
          </w:tcPr>
          <w:p w:rsidR="00D07650" w:rsidRPr="00D07650" w:rsidRDefault="00D07650" w:rsidP="00E468B2">
            <w:pPr>
              <w:spacing w:after="0" w:line="240" w:lineRule="auto"/>
              <w:jc w:val="center"/>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Ядро</w:t>
            </w:r>
          </w:p>
        </w:tc>
        <w:tc>
          <w:tcPr>
            <w:tcW w:w="2551" w:type="dxa"/>
            <w:shd w:val="clear" w:color="auto" w:fill="auto"/>
          </w:tcPr>
          <w:p w:rsidR="00D07650" w:rsidRPr="00D07650" w:rsidRDefault="00D07650" w:rsidP="00E468B2">
            <w:pPr>
              <w:spacing w:after="0" w:line="240" w:lineRule="auto"/>
              <w:jc w:val="center"/>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Плотная клеточная стенка</w:t>
            </w:r>
          </w:p>
        </w:tc>
        <w:tc>
          <w:tcPr>
            <w:tcW w:w="4429" w:type="dxa"/>
            <w:shd w:val="clear" w:color="auto" w:fill="auto"/>
          </w:tcPr>
          <w:p w:rsidR="00D07650" w:rsidRPr="00D07650" w:rsidRDefault="00D07650" w:rsidP="00E468B2">
            <w:pPr>
              <w:spacing w:after="0" w:line="240" w:lineRule="auto"/>
              <w:jc w:val="center"/>
              <w:rPr>
                <w:rFonts w:ascii="Times New Roman" w:eastAsia="Calibri" w:hAnsi="Times New Roman" w:cs="Times New Roman"/>
                <w:b/>
                <w:color w:val="000000"/>
                <w:sz w:val="32"/>
                <w:szCs w:val="32"/>
              </w:rPr>
            </w:pPr>
            <w:r w:rsidRPr="00D07650">
              <w:rPr>
                <w:rFonts w:ascii="Times New Roman" w:eastAsia="Calibri" w:hAnsi="Times New Roman" w:cs="Times New Roman"/>
                <w:b/>
                <w:color w:val="000000"/>
                <w:sz w:val="32"/>
                <w:szCs w:val="32"/>
              </w:rPr>
              <w:t>Пластиды</w:t>
            </w:r>
          </w:p>
        </w:tc>
      </w:tr>
      <w:tr w:rsidR="00D07650" w:rsidRPr="00D07650" w:rsidTr="00E468B2">
        <w:tc>
          <w:tcPr>
            <w:tcW w:w="2127" w:type="dxa"/>
            <w:shd w:val="clear" w:color="auto" w:fill="auto"/>
          </w:tcPr>
          <w:p w:rsidR="00D07650" w:rsidRPr="00D07650" w:rsidRDefault="00D07650" w:rsidP="00E468B2">
            <w:pPr>
              <w:spacing w:after="0" w:line="240" w:lineRule="auto"/>
              <w:rPr>
                <w:rFonts w:ascii="Times New Roman" w:eastAsia="Calibri" w:hAnsi="Times New Roman" w:cs="Times New Roman"/>
                <w:color w:val="000000"/>
                <w:sz w:val="32"/>
                <w:szCs w:val="32"/>
              </w:rPr>
            </w:pPr>
            <w:proofErr w:type="spellStart"/>
            <w:r w:rsidRPr="00D07650">
              <w:rPr>
                <w:rFonts w:ascii="Times New Roman" w:eastAsia="Calibri" w:hAnsi="Times New Roman" w:cs="Times New Roman"/>
                <w:color w:val="000000"/>
                <w:sz w:val="32"/>
                <w:szCs w:val="32"/>
              </w:rPr>
              <w:t>Раститель-ная</w:t>
            </w:r>
            <w:proofErr w:type="spellEnd"/>
          </w:p>
          <w:p w:rsidR="00D07650" w:rsidRPr="00D07650" w:rsidRDefault="00D07650" w:rsidP="00E468B2">
            <w:pPr>
              <w:spacing w:after="0" w:line="240" w:lineRule="auto"/>
              <w:rPr>
                <w:rFonts w:ascii="Times New Roman" w:eastAsia="Calibri" w:hAnsi="Times New Roman" w:cs="Times New Roman"/>
                <w:color w:val="000000"/>
                <w:sz w:val="32"/>
                <w:szCs w:val="32"/>
              </w:rPr>
            </w:pPr>
          </w:p>
        </w:tc>
        <w:tc>
          <w:tcPr>
            <w:tcW w:w="2126" w:type="dxa"/>
            <w:shd w:val="clear" w:color="auto" w:fill="auto"/>
          </w:tcPr>
          <w:p w:rsidR="00D07650" w:rsidRPr="00D07650" w:rsidRDefault="00D07650" w:rsidP="00E468B2">
            <w:pPr>
              <w:spacing w:after="0" w:line="240" w:lineRule="auto"/>
              <w:jc w:val="both"/>
              <w:rPr>
                <w:rFonts w:ascii="Times New Roman" w:eastAsia="Calibri" w:hAnsi="Times New Roman" w:cs="Times New Roman"/>
                <w:color w:val="301313"/>
                <w:sz w:val="32"/>
                <w:szCs w:val="32"/>
                <w:shd w:val="clear" w:color="auto" w:fill="FFFDF7"/>
              </w:rPr>
            </w:pPr>
            <w:proofErr w:type="spellStart"/>
            <w:r w:rsidRPr="00D07650">
              <w:rPr>
                <w:rFonts w:ascii="Times New Roman" w:eastAsia="Calibri" w:hAnsi="Times New Roman" w:cs="Times New Roman"/>
                <w:color w:val="000000"/>
                <w:sz w:val="32"/>
                <w:szCs w:val="32"/>
              </w:rPr>
              <w:t>Цитоплазма,</w:t>
            </w:r>
            <w:r w:rsidRPr="00D07650">
              <w:rPr>
                <w:rFonts w:ascii="Times New Roman" w:eastAsia="Calibri" w:hAnsi="Times New Roman" w:cs="Times New Roman"/>
                <w:color w:val="301313"/>
                <w:sz w:val="32"/>
                <w:szCs w:val="32"/>
                <w:shd w:val="clear" w:color="auto" w:fill="FFFDF7"/>
              </w:rPr>
              <w:t>состоит</w:t>
            </w:r>
            <w:proofErr w:type="spellEnd"/>
            <w:r w:rsidRPr="00D07650">
              <w:rPr>
                <w:rFonts w:ascii="Times New Roman" w:eastAsia="Calibri" w:hAnsi="Times New Roman" w:cs="Times New Roman"/>
                <w:color w:val="301313"/>
                <w:sz w:val="32"/>
                <w:szCs w:val="32"/>
                <w:shd w:val="clear" w:color="auto" w:fill="FFFDF7"/>
              </w:rPr>
              <w:t xml:space="preserve"> из густого тягучего вещества, в котором располагаются все другие части клетки. Она имеет особый химический состав. В ней протекают различные </w:t>
            </w:r>
            <w:proofErr w:type="spellStart"/>
            <w:r w:rsidRPr="00D07650">
              <w:rPr>
                <w:rFonts w:ascii="Times New Roman" w:eastAsia="Calibri" w:hAnsi="Times New Roman" w:cs="Times New Roman"/>
                <w:color w:val="301313"/>
                <w:sz w:val="32"/>
                <w:szCs w:val="32"/>
                <w:shd w:val="clear" w:color="auto" w:fill="FFFDF7"/>
              </w:rPr>
              <w:t>биохимичес</w:t>
            </w:r>
            <w:proofErr w:type="spellEnd"/>
            <w:r w:rsidRPr="00D07650">
              <w:rPr>
                <w:rFonts w:ascii="Times New Roman" w:eastAsia="Calibri" w:hAnsi="Times New Roman" w:cs="Times New Roman"/>
                <w:color w:val="301313"/>
                <w:sz w:val="32"/>
                <w:szCs w:val="32"/>
                <w:shd w:val="clear" w:color="auto" w:fill="FFFDF7"/>
              </w:rPr>
              <w:t xml:space="preserve">-кие процессы, </w:t>
            </w:r>
            <w:proofErr w:type="spellStart"/>
            <w:r w:rsidRPr="00D07650">
              <w:rPr>
                <w:rFonts w:ascii="Times New Roman" w:eastAsia="Calibri" w:hAnsi="Times New Roman" w:cs="Times New Roman"/>
                <w:color w:val="301313"/>
                <w:sz w:val="32"/>
                <w:szCs w:val="32"/>
                <w:shd w:val="clear" w:color="auto" w:fill="FFFDF7"/>
              </w:rPr>
              <w:t>обеспе-чивающие</w:t>
            </w:r>
            <w:proofErr w:type="spellEnd"/>
            <w:r w:rsidRPr="00D07650">
              <w:rPr>
                <w:rFonts w:ascii="Times New Roman" w:eastAsia="Calibri" w:hAnsi="Times New Roman" w:cs="Times New Roman"/>
                <w:color w:val="301313"/>
                <w:sz w:val="32"/>
                <w:szCs w:val="32"/>
                <w:shd w:val="clear" w:color="auto" w:fill="FFFDF7"/>
              </w:rPr>
              <w:t xml:space="preserve"> </w:t>
            </w:r>
            <w:proofErr w:type="spellStart"/>
            <w:r w:rsidRPr="00D07650">
              <w:rPr>
                <w:rFonts w:ascii="Times New Roman" w:eastAsia="Calibri" w:hAnsi="Times New Roman" w:cs="Times New Roman"/>
                <w:color w:val="301313"/>
                <w:sz w:val="32"/>
                <w:szCs w:val="32"/>
                <w:shd w:val="clear" w:color="auto" w:fill="FFFDF7"/>
              </w:rPr>
              <w:t>жизнедеятель-ность</w:t>
            </w:r>
            <w:proofErr w:type="spellEnd"/>
            <w:r w:rsidRPr="00D07650">
              <w:rPr>
                <w:rFonts w:ascii="Times New Roman" w:eastAsia="Calibri" w:hAnsi="Times New Roman" w:cs="Times New Roman"/>
                <w:color w:val="301313"/>
                <w:sz w:val="32"/>
                <w:szCs w:val="32"/>
                <w:shd w:val="clear" w:color="auto" w:fill="FFFDF7"/>
              </w:rPr>
              <w:t xml:space="preserve"> клетки. В живой клетке цитоплазма постоянно движется, перетекает по всему объему клетки; она может увеличиваться в объеме.</w:t>
            </w:r>
          </w:p>
        </w:tc>
        <w:tc>
          <w:tcPr>
            <w:tcW w:w="2518" w:type="dxa"/>
            <w:shd w:val="clear" w:color="auto" w:fill="auto"/>
          </w:tcPr>
          <w:p w:rsidR="00D07650" w:rsidRPr="00D07650" w:rsidRDefault="00D07650" w:rsidP="00E468B2">
            <w:pPr>
              <w:spacing w:after="0" w:line="240" w:lineRule="auto"/>
              <w:jc w:val="both"/>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shd w:val="clear" w:color="auto" w:fill="FFFFFF"/>
              </w:rPr>
              <w:t>содержит </w:t>
            </w:r>
            <w:hyperlink r:id="rId17" w:tooltip="Генетическая информация" w:history="1">
              <w:r w:rsidRPr="00D07650">
                <w:rPr>
                  <w:rFonts w:ascii="Times New Roman" w:eastAsia="Calibri" w:hAnsi="Times New Roman" w:cs="Times New Roman"/>
                  <w:color w:val="0B0080"/>
                  <w:sz w:val="32"/>
                  <w:szCs w:val="32"/>
                  <w:u w:val="single"/>
                  <w:shd w:val="clear" w:color="auto" w:fill="FFFFFF"/>
                </w:rPr>
                <w:t>генетическую информацию</w:t>
              </w:r>
            </w:hyperlink>
            <w:r w:rsidRPr="00D07650">
              <w:rPr>
                <w:rFonts w:ascii="Times New Roman" w:eastAsia="Calibri" w:hAnsi="Times New Roman" w:cs="Times New Roman"/>
                <w:color w:val="000000"/>
                <w:sz w:val="32"/>
                <w:szCs w:val="32"/>
                <w:shd w:val="clear" w:color="auto" w:fill="FFFFFF"/>
              </w:rPr>
              <w:t>, осуществляющий основные функции: хранение, передача и реализация наследственной информации с обеспечением </w:t>
            </w:r>
            <w:proofErr w:type="spellStart"/>
            <w:r w:rsidR="00E71EEC" w:rsidRPr="00D07650">
              <w:rPr>
                <w:sz w:val="32"/>
                <w:szCs w:val="32"/>
              </w:rPr>
              <w:fldChar w:fldCharType="begin"/>
            </w:r>
            <w:r w:rsidRPr="00D07650">
              <w:rPr>
                <w:sz w:val="32"/>
                <w:szCs w:val="32"/>
              </w:rPr>
              <w:instrText>HYPERLINK "http://ru.wikipedia.org/wiki/%D0%A1%D0%B8%D0%BD%D1%82%D0%B5%D0%B7" \o "Синтез"</w:instrText>
            </w:r>
            <w:r w:rsidR="00E71EEC" w:rsidRPr="00D07650">
              <w:rPr>
                <w:sz w:val="32"/>
                <w:szCs w:val="32"/>
              </w:rPr>
              <w:fldChar w:fldCharType="separate"/>
            </w:r>
            <w:r w:rsidRPr="00D07650">
              <w:rPr>
                <w:rFonts w:ascii="Times New Roman" w:eastAsia="Calibri" w:hAnsi="Times New Roman" w:cs="Times New Roman"/>
                <w:color w:val="0B0080"/>
                <w:sz w:val="32"/>
                <w:szCs w:val="32"/>
                <w:u w:val="single"/>
                <w:shd w:val="clear" w:color="auto" w:fill="FFFFFF"/>
              </w:rPr>
              <w:t>син</w:t>
            </w:r>
            <w:proofErr w:type="spellEnd"/>
            <w:r w:rsidRPr="00D07650">
              <w:rPr>
                <w:rFonts w:ascii="Times New Roman" w:eastAsia="Calibri" w:hAnsi="Times New Roman" w:cs="Times New Roman"/>
                <w:color w:val="0B0080"/>
                <w:sz w:val="32"/>
                <w:szCs w:val="32"/>
                <w:u w:val="single"/>
                <w:shd w:val="clear" w:color="auto" w:fill="FFFFFF"/>
              </w:rPr>
              <w:t>-теза</w:t>
            </w:r>
            <w:r w:rsidR="00E71EEC" w:rsidRPr="00D07650">
              <w:rPr>
                <w:sz w:val="32"/>
                <w:szCs w:val="32"/>
              </w:rPr>
              <w:fldChar w:fldCharType="end"/>
            </w:r>
            <w:r w:rsidRPr="00D07650">
              <w:rPr>
                <w:rFonts w:ascii="Times New Roman" w:eastAsia="Calibri" w:hAnsi="Times New Roman" w:cs="Times New Roman"/>
                <w:color w:val="000000"/>
                <w:sz w:val="32"/>
                <w:szCs w:val="32"/>
                <w:shd w:val="clear" w:color="auto" w:fill="FFFFFF"/>
              </w:rPr>
              <w:t> </w:t>
            </w:r>
            <w:hyperlink r:id="rId18" w:tooltip="Белок" w:history="1">
              <w:r w:rsidRPr="00D07650">
                <w:rPr>
                  <w:rFonts w:ascii="Times New Roman" w:eastAsia="Calibri" w:hAnsi="Times New Roman" w:cs="Times New Roman"/>
                  <w:color w:val="0B0080"/>
                  <w:sz w:val="32"/>
                  <w:szCs w:val="32"/>
                  <w:u w:val="single"/>
                  <w:shd w:val="clear" w:color="auto" w:fill="FFFFFF"/>
                </w:rPr>
                <w:t>белка</w:t>
              </w:r>
            </w:hyperlink>
            <w:r w:rsidRPr="00D07650">
              <w:rPr>
                <w:rFonts w:ascii="Times New Roman" w:eastAsia="Calibri" w:hAnsi="Times New Roman" w:cs="Times New Roman"/>
                <w:color w:val="000000"/>
                <w:sz w:val="32"/>
                <w:szCs w:val="32"/>
                <w:shd w:val="clear" w:color="auto" w:fill="FFFFFF"/>
              </w:rPr>
              <w:t>.</w:t>
            </w:r>
          </w:p>
        </w:tc>
        <w:tc>
          <w:tcPr>
            <w:tcW w:w="2551" w:type="dxa"/>
            <w:shd w:val="clear" w:color="auto" w:fill="auto"/>
          </w:tcPr>
          <w:p w:rsidR="00D07650" w:rsidRPr="00D07650" w:rsidRDefault="00D07650" w:rsidP="00E468B2">
            <w:pPr>
              <w:spacing w:after="0" w:line="240" w:lineRule="auto"/>
              <w:jc w:val="both"/>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 xml:space="preserve">Присутствует, толстая клеточная стенка состоящая из целлюлозы. </w:t>
            </w:r>
          </w:p>
        </w:tc>
        <w:tc>
          <w:tcPr>
            <w:tcW w:w="4429" w:type="dxa"/>
            <w:shd w:val="clear" w:color="auto" w:fill="auto"/>
          </w:tcPr>
          <w:p w:rsidR="00D07650" w:rsidRPr="00D07650" w:rsidRDefault="00D07650" w:rsidP="00E468B2">
            <w:pPr>
              <w:spacing w:after="0"/>
              <w:jc w:val="both"/>
              <w:rPr>
                <w:rFonts w:ascii="Times New Roman" w:eastAsia="Calibri" w:hAnsi="Times New Roman" w:cs="Times New Roman"/>
                <w:sz w:val="32"/>
                <w:szCs w:val="32"/>
                <w:lang w:val="kk-KZ"/>
              </w:rPr>
            </w:pPr>
            <w:r w:rsidRPr="00D07650">
              <w:rPr>
                <w:rFonts w:ascii="Times New Roman" w:eastAsia="Calibri" w:hAnsi="Times New Roman" w:cs="Times New Roman"/>
                <w:sz w:val="32"/>
                <w:szCs w:val="32"/>
                <w:lang w:val="kk-KZ"/>
              </w:rPr>
              <w:t xml:space="preserve">Присутствуют пластиды (хролопласты, лейкопласты, хромопласты).  </w:t>
            </w:r>
          </w:p>
          <w:p w:rsidR="00D07650" w:rsidRPr="00D07650" w:rsidRDefault="00D07650" w:rsidP="00E468B2">
            <w:pPr>
              <w:spacing w:after="0"/>
              <w:jc w:val="both"/>
              <w:rPr>
                <w:rFonts w:ascii="Times New Roman" w:eastAsia="Calibri" w:hAnsi="Times New Roman" w:cs="Times New Roman"/>
                <w:color w:val="000000"/>
                <w:sz w:val="32"/>
                <w:szCs w:val="32"/>
                <w:shd w:val="clear" w:color="auto" w:fill="FFFFFF"/>
              </w:rPr>
            </w:pPr>
            <w:proofErr w:type="spellStart"/>
            <w:r w:rsidRPr="00D07650">
              <w:rPr>
                <w:rFonts w:ascii="Times New Roman" w:eastAsia="Calibri" w:hAnsi="Times New Roman" w:cs="Times New Roman"/>
                <w:b/>
                <w:bCs/>
                <w:color w:val="000000"/>
                <w:sz w:val="32"/>
                <w:szCs w:val="32"/>
                <w:shd w:val="clear" w:color="auto" w:fill="FFFFFF"/>
              </w:rPr>
              <w:t>Хлоропла́сты</w:t>
            </w:r>
            <w:proofErr w:type="spellEnd"/>
            <w:r w:rsidRPr="00D07650">
              <w:rPr>
                <w:rFonts w:ascii="Times New Roman" w:eastAsia="Calibri" w:hAnsi="Times New Roman" w:cs="Times New Roman"/>
                <w:color w:val="000000"/>
                <w:sz w:val="32"/>
                <w:szCs w:val="32"/>
                <w:shd w:val="clear" w:color="auto" w:fill="FFFFFF"/>
              </w:rPr>
              <w:t> — зелёные </w:t>
            </w:r>
            <w:hyperlink r:id="rId19" w:tooltip="Пластиды" w:history="1">
              <w:r w:rsidRPr="00D07650">
                <w:rPr>
                  <w:rFonts w:ascii="Times New Roman" w:eastAsia="Calibri" w:hAnsi="Times New Roman" w:cs="Times New Roman"/>
                  <w:color w:val="0B0080"/>
                  <w:sz w:val="32"/>
                  <w:szCs w:val="32"/>
                  <w:u w:val="single"/>
                  <w:shd w:val="clear" w:color="auto" w:fill="FFFFFF"/>
                </w:rPr>
                <w:t>пластиды</w:t>
              </w:r>
            </w:hyperlink>
            <w:r w:rsidRPr="00D07650">
              <w:rPr>
                <w:rFonts w:ascii="Times New Roman" w:eastAsia="Calibri" w:hAnsi="Times New Roman" w:cs="Times New Roman"/>
                <w:color w:val="000000"/>
                <w:sz w:val="32"/>
                <w:szCs w:val="32"/>
                <w:shd w:val="clear" w:color="auto" w:fill="FFFFFF"/>
              </w:rPr>
              <w:t>, которые встречаются в клетках фотосинтезирующих </w:t>
            </w:r>
            <w:hyperlink r:id="rId20" w:tooltip="Эукариоты" w:history="1">
              <w:r w:rsidRPr="00D07650">
                <w:rPr>
                  <w:rFonts w:ascii="Times New Roman" w:eastAsia="Calibri" w:hAnsi="Times New Roman" w:cs="Times New Roman"/>
                  <w:color w:val="0B0080"/>
                  <w:sz w:val="32"/>
                  <w:szCs w:val="32"/>
                  <w:u w:val="single"/>
                  <w:shd w:val="clear" w:color="auto" w:fill="FFFFFF"/>
                </w:rPr>
                <w:t>эукариот</w:t>
              </w:r>
            </w:hyperlink>
            <w:r w:rsidRPr="00D07650">
              <w:rPr>
                <w:rFonts w:ascii="Times New Roman" w:eastAsia="Calibri" w:hAnsi="Times New Roman" w:cs="Times New Roman"/>
                <w:color w:val="000000"/>
                <w:sz w:val="32"/>
                <w:szCs w:val="32"/>
                <w:shd w:val="clear" w:color="auto" w:fill="FFFFFF"/>
              </w:rPr>
              <w:t>. С их помощью происходит </w:t>
            </w:r>
            <w:hyperlink r:id="rId21" w:tooltip="Фотосинтез" w:history="1">
              <w:r w:rsidRPr="00D07650">
                <w:rPr>
                  <w:rFonts w:ascii="Times New Roman" w:eastAsia="Calibri" w:hAnsi="Times New Roman" w:cs="Times New Roman"/>
                  <w:color w:val="0B0080"/>
                  <w:sz w:val="32"/>
                  <w:szCs w:val="32"/>
                  <w:u w:val="single"/>
                  <w:shd w:val="clear" w:color="auto" w:fill="FFFFFF"/>
                </w:rPr>
                <w:t>фотосинтез</w:t>
              </w:r>
            </w:hyperlink>
            <w:r w:rsidRPr="00D07650">
              <w:rPr>
                <w:rFonts w:ascii="Times New Roman" w:eastAsia="Calibri" w:hAnsi="Times New Roman" w:cs="Times New Roman"/>
                <w:color w:val="000000"/>
                <w:sz w:val="32"/>
                <w:szCs w:val="32"/>
                <w:shd w:val="clear" w:color="auto" w:fill="FFFFFF"/>
              </w:rPr>
              <w:t>. Хлоропласты содержат </w:t>
            </w:r>
            <w:hyperlink r:id="rId22" w:tooltip="Хлорофилл" w:history="1">
              <w:r w:rsidRPr="00D07650">
                <w:rPr>
                  <w:rFonts w:ascii="Times New Roman" w:eastAsia="Calibri" w:hAnsi="Times New Roman" w:cs="Times New Roman"/>
                  <w:color w:val="0B0080"/>
                  <w:sz w:val="32"/>
                  <w:szCs w:val="32"/>
                  <w:u w:val="single"/>
                  <w:shd w:val="clear" w:color="auto" w:fill="FFFFFF"/>
                </w:rPr>
                <w:t>хлорофилл</w:t>
              </w:r>
            </w:hyperlink>
            <w:r w:rsidRPr="00D07650">
              <w:rPr>
                <w:rFonts w:ascii="Times New Roman" w:eastAsia="Calibri" w:hAnsi="Times New Roman" w:cs="Times New Roman"/>
                <w:color w:val="000000"/>
                <w:sz w:val="32"/>
                <w:szCs w:val="32"/>
                <w:shd w:val="clear" w:color="auto" w:fill="FFFFFF"/>
              </w:rPr>
              <w:t>, образование крахмала с выделение кислорода.</w:t>
            </w:r>
          </w:p>
          <w:p w:rsidR="00D07650" w:rsidRPr="00D07650" w:rsidRDefault="00D07650" w:rsidP="00E468B2">
            <w:pPr>
              <w:spacing w:after="0"/>
              <w:jc w:val="both"/>
              <w:rPr>
                <w:rFonts w:ascii="Times New Roman" w:eastAsia="Calibri" w:hAnsi="Times New Roman" w:cs="Times New Roman"/>
                <w:color w:val="000000"/>
                <w:sz w:val="32"/>
                <w:szCs w:val="32"/>
                <w:shd w:val="clear" w:color="auto" w:fill="FFFFFF"/>
              </w:rPr>
            </w:pPr>
            <w:proofErr w:type="spellStart"/>
            <w:r w:rsidRPr="00D07650">
              <w:rPr>
                <w:rFonts w:ascii="Times New Roman" w:eastAsia="Calibri" w:hAnsi="Times New Roman" w:cs="Times New Roman"/>
                <w:b/>
                <w:bCs/>
                <w:color w:val="000000"/>
                <w:sz w:val="32"/>
                <w:szCs w:val="32"/>
                <w:shd w:val="clear" w:color="auto" w:fill="FFFFFF"/>
              </w:rPr>
              <w:t>Лейкопла́сты</w:t>
            </w:r>
            <w:proofErr w:type="spellEnd"/>
            <w:r w:rsidRPr="00D07650">
              <w:rPr>
                <w:rFonts w:ascii="Times New Roman" w:eastAsia="Calibri" w:hAnsi="Times New Roman" w:cs="Times New Roman"/>
                <w:b/>
                <w:bCs/>
                <w:color w:val="000000"/>
                <w:sz w:val="32"/>
                <w:szCs w:val="32"/>
                <w:shd w:val="clear" w:color="auto" w:fill="FFFFFF"/>
              </w:rPr>
              <w:t xml:space="preserve"> - </w:t>
            </w:r>
            <w:r w:rsidRPr="00D07650">
              <w:rPr>
                <w:rFonts w:ascii="Times New Roman" w:eastAsia="Calibri" w:hAnsi="Times New Roman" w:cs="Times New Roman"/>
                <w:color w:val="000000"/>
                <w:sz w:val="32"/>
                <w:szCs w:val="32"/>
                <w:shd w:val="clear" w:color="auto" w:fill="FFFFFF"/>
              </w:rPr>
              <w:t>синтезируют и накапливают </w:t>
            </w:r>
            <w:hyperlink r:id="rId23" w:tooltip="Крахмал" w:history="1">
              <w:r w:rsidRPr="00D07650">
                <w:rPr>
                  <w:rFonts w:ascii="Times New Roman" w:eastAsia="Calibri" w:hAnsi="Times New Roman" w:cs="Times New Roman"/>
                  <w:color w:val="0B0080"/>
                  <w:sz w:val="32"/>
                  <w:szCs w:val="32"/>
                  <w:u w:val="single"/>
                  <w:shd w:val="clear" w:color="auto" w:fill="FFFFFF"/>
                </w:rPr>
                <w:t>крахмал</w:t>
              </w:r>
            </w:hyperlink>
            <w:r w:rsidRPr="00D07650">
              <w:rPr>
                <w:rFonts w:ascii="Times New Roman" w:eastAsia="Calibri" w:hAnsi="Times New Roman" w:cs="Times New Roman"/>
                <w:color w:val="000000"/>
                <w:sz w:val="32"/>
                <w:szCs w:val="32"/>
                <w:shd w:val="clear" w:color="auto" w:fill="FFFFFF"/>
              </w:rPr>
              <w:t xml:space="preserve"> (так называемые </w:t>
            </w:r>
            <w:hyperlink r:id="rId24" w:tooltip="Амилопласты" w:history="1">
              <w:r w:rsidRPr="00D07650">
                <w:rPr>
                  <w:rFonts w:ascii="Times New Roman" w:eastAsia="Calibri" w:hAnsi="Times New Roman" w:cs="Times New Roman"/>
                  <w:color w:val="0B0080"/>
                  <w:sz w:val="32"/>
                  <w:szCs w:val="32"/>
                  <w:u w:val="single"/>
                  <w:shd w:val="clear" w:color="auto" w:fill="FFFFFF"/>
                </w:rPr>
                <w:t>амилопласты</w:t>
              </w:r>
            </w:hyperlink>
            <w:r w:rsidRPr="00D07650">
              <w:rPr>
                <w:rFonts w:ascii="Times New Roman" w:eastAsia="Calibri" w:hAnsi="Times New Roman" w:cs="Times New Roman"/>
                <w:color w:val="000000"/>
                <w:sz w:val="32"/>
                <w:szCs w:val="32"/>
                <w:shd w:val="clear" w:color="auto" w:fill="FFFFFF"/>
              </w:rPr>
              <w:t>), </w:t>
            </w:r>
            <w:hyperlink r:id="rId25" w:tooltip="Жиры" w:history="1">
              <w:r w:rsidRPr="00D07650">
                <w:rPr>
                  <w:rFonts w:ascii="Times New Roman" w:eastAsia="Calibri" w:hAnsi="Times New Roman" w:cs="Times New Roman"/>
                  <w:color w:val="0B0080"/>
                  <w:sz w:val="32"/>
                  <w:szCs w:val="32"/>
                  <w:u w:val="single"/>
                  <w:shd w:val="clear" w:color="auto" w:fill="FFFFFF"/>
                </w:rPr>
                <w:t>жиры</w:t>
              </w:r>
            </w:hyperlink>
            <w:r w:rsidRPr="00D07650">
              <w:rPr>
                <w:rFonts w:ascii="Times New Roman" w:eastAsia="Calibri" w:hAnsi="Times New Roman" w:cs="Times New Roman"/>
                <w:color w:val="000000"/>
                <w:sz w:val="32"/>
                <w:szCs w:val="32"/>
                <w:shd w:val="clear" w:color="auto" w:fill="FFFFFF"/>
              </w:rPr>
              <w:t>, </w:t>
            </w:r>
            <w:hyperlink r:id="rId26" w:tooltip="Белки" w:history="1">
              <w:r w:rsidRPr="00D07650">
                <w:rPr>
                  <w:rFonts w:ascii="Times New Roman" w:eastAsia="Calibri" w:hAnsi="Times New Roman" w:cs="Times New Roman"/>
                  <w:color w:val="0B0080"/>
                  <w:sz w:val="32"/>
                  <w:szCs w:val="32"/>
                  <w:u w:val="single"/>
                  <w:shd w:val="clear" w:color="auto" w:fill="FFFFFF"/>
                </w:rPr>
                <w:t>белки</w:t>
              </w:r>
            </w:hyperlink>
            <w:r w:rsidRPr="00D07650">
              <w:rPr>
                <w:rFonts w:ascii="Times New Roman" w:eastAsia="Calibri" w:hAnsi="Times New Roman" w:cs="Times New Roman"/>
                <w:color w:val="000000"/>
                <w:sz w:val="32"/>
                <w:szCs w:val="32"/>
                <w:shd w:val="clear" w:color="auto" w:fill="FFFFFF"/>
              </w:rPr>
              <w:t>. Встречаются в семенах растений, корнях, стеблях и лепестках цветов (привлекают насекомых для опыления).</w:t>
            </w:r>
          </w:p>
          <w:p w:rsidR="00D07650" w:rsidRPr="00D07650" w:rsidRDefault="00D07650" w:rsidP="00E468B2">
            <w:pPr>
              <w:spacing w:after="0"/>
              <w:jc w:val="both"/>
              <w:rPr>
                <w:rFonts w:ascii="Times New Roman" w:eastAsia="Calibri" w:hAnsi="Times New Roman" w:cs="Times New Roman"/>
                <w:color w:val="000000"/>
                <w:sz w:val="32"/>
                <w:szCs w:val="32"/>
              </w:rPr>
            </w:pPr>
            <w:proofErr w:type="spellStart"/>
            <w:r w:rsidRPr="00D07650">
              <w:rPr>
                <w:rFonts w:ascii="Times New Roman" w:eastAsia="Calibri" w:hAnsi="Times New Roman" w:cs="Times New Roman"/>
                <w:b/>
                <w:bCs/>
                <w:color w:val="000000"/>
                <w:sz w:val="32"/>
                <w:szCs w:val="32"/>
                <w:shd w:val="clear" w:color="auto" w:fill="FFFFFF"/>
              </w:rPr>
              <w:t>Хромопла́ст</w:t>
            </w:r>
            <w:r w:rsidRPr="00D07650">
              <w:rPr>
                <w:rFonts w:ascii="Times New Roman" w:eastAsia="Calibri" w:hAnsi="Times New Roman" w:cs="Times New Roman"/>
                <w:color w:val="000000"/>
                <w:sz w:val="32"/>
                <w:szCs w:val="32"/>
                <w:shd w:val="clear" w:color="auto" w:fill="FFFFFF"/>
              </w:rPr>
              <w:t>ы</w:t>
            </w:r>
            <w:proofErr w:type="spellEnd"/>
            <w:r w:rsidRPr="00D07650">
              <w:rPr>
                <w:rFonts w:ascii="Times New Roman" w:eastAsia="Calibri" w:hAnsi="Times New Roman" w:cs="Times New Roman"/>
                <w:color w:val="000000"/>
                <w:sz w:val="32"/>
                <w:szCs w:val="32"/>
                <w:shd w:val="clear" w:color="auto" w:fill="FFFFFF"/>
              </w:rPr>
              <w:t xml:space="preserve"> - содержат лишь жёлтые, оранжевые и красноватые </w:t>
            </w:r>
            <w:hyperlink r:id="rId27" w:tooltip="Пигмент" w:history="1">
              <w:r w:rsidRPr="00D07650">
                <w:rPr>
                  <w:rFonts w:ascii="Times New Roman" w:eastAsia="Calibri" w:hAnsi="Times New Roman" w:cs="Times New Roman"/>
                  <w:color w:val="0B0080"/>
                  <w:sz w:val="32"/>
                  <w:szCs w:val="32"/>
                  <w:u w:val="single"/>
                  <w:shd w:val="clear" w:color="auto" w:fill="FFFFFF"/>
                </w:rPr>
                <w:t>пигменты</w:t>
              </w:r>
            </w:hyperlink>
            <w:r w:rsidRPr="00D07650">
              <w:rPr>
                <w:rFonts w:ascii="Times New Roman" w:eastAsia="Calibri" w:hAnsi="Times New Roman" w:cs="Times New Roman"/>
                <w:color w:val="000000"/>
                <w:sz w:val="32"/>
                <w:szCs w:val="32"/>
                <w:shd w:val="clear" w:color="auto" w:fill="FFFFFF"/>
              </w:rPr>
              <w:t> из ряда </w:t>
            </w:r>
            <w:hyperlink r:id="rId28" w:tooltip="Каротин" w:history="1">
              <w:r w:rsidRPr="00D07650">
                <w:rPr>
                  <w:rFonts w:ascii="Times New Roman" w:eastAsia="Calibri" w:hAnsi="Times New Roman" w:cs="Times New Roman"/>
                  <w:color w:val="0B0080"/>
                  <w:sz w:val="32"/>
                  <w:szCs w:val="32"/>
                  <w:u w:val="single"/>
                  <w:shd w:val="clear" w:color="auto" w:fill="FFFFFF"/>
                </w:rPr>
                <w:t>каротинов</w:t>
              </w:r>
            </w:hyperlink>
            <w:r w:rsidRPr="00D07650">
              <w:rPr>
                <w:rFonts w:ascii="Times New Roman" w:eastAsia="Calibri" w:hAnsi="Times New Roman" w:cs="Times New Roman"/>
                <w:sz w:val="32"/>
                <w:szCs w:val="32"/>
              </w:rPr>
              <w:t xml:space="preserve">. </w:t>
            </w:r>
            <w:r w:rsidRPr="00D07650">
              <w:rPr>
                <w:rFonts w:ascii="Times New Roman" w:eastAsia="Calibri" w:hAnsi="Times New Roman" w:cs="Times New Roman"/>
                <w:color w:val="000000"/>
                <w:sz w:val="32"/>
                <w:szCs w:val="32"/>
                <w:shd w:val="clear" w:color="auto" w:fill="FFFFFF"/>
              </w:rPr>
              <w:t xml:space="preserve">Встречаются в плодах растений, придают цвет овощам, фруктам, ягодам и лепестках цветов </w:t>
            </w:r>
            <w:r w:rsidRPr="00D07650">
              <w:rPr>
                <w:rFonts w:ascii="Times New Roman" w:eastAsia="Calibri" w:hAnsi="Times New Roman" w:cs="Times New Roman"/>
                <w:color w:val="000000"/>
                <w:sz w:val="32"/>
                <w:szCs w:val="32"/>
                <w:shd w:val="clear" w:color="auto" w:fill="FFFFFF"/>
              </w:rPr>
              <w:lastRenderedPageBreak/>
              <w:t>(привлекают насекомых и животных для опыления и распространения в природе).</w:t>
            </w:r>
          </w:p>
        </w:tc>
      </w:tr>
      <w:tr w:rsidR="00D07650" w:rsidRPr="00D07650" w:rsidTr="00E468B2">
        <w:tc>
          <w:tcPr>
            <w:tcW w:w="2127" w:type="dxa"/>
            <w:shd w:val="clear" w:color="auto" w:fill="auto"/>
          </w:tcPr>
          <w:p w:rsidR="00D07650" w:rsidRPr="00D07650" w:rsidRDefault="00D07650" w:rsidP="00E468B2">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lastRenderedPageBreak/>
              <w:t xml:space="preserve">Животная </w:t>
            </w:r>
          </w:p>
          <w:p w:rsidR="00D07650" w:rsidRPr="00D07650" w:rsidRDefault="00D07650" w:rsidP="00E468B2">
            <w:pPr>
              <w:spacing w:after="0" w:line="240" w:lineRule="auto"/>
              <w:rPr>
                <w:rFonts w:ascii="Times New Roman" w:eastAsia="Calibri" w:hAnsi="Times New Roman" w:cs="Times New Roman"/>
                <w:color w:val="000000"/>
                <w:sz w:val="32"/>
                <w:szCs w:val="32"/>
              </w:rPr>
            </w:pPr>
          </w:p>
        </w:tc>
        <w:tc>
          <w:tcPr>
            <w:tcW w:w="2126" w:type="dxa"/>
            <w:shd w:val="clear" w:color="auto" w:fill="auto"/>
          </w:tcPr>
          <w:p w:rsidR="00D07650" w:rsidRPr="00D07650" w:rsidRDefault="00D07650" w:rsidP="00E468B2">
            <w:pPr>
              <w:spacing w:after="0" w:line="240" w:lineRule="auto"/>
              <w:jc w:val="both"/>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Присутствует, она состоит из коллоидного раствора белков и других органических веществ 85 % этого раствора — вода, 10 % — белки и 5 % — другие соединения.</w:t>
            </w:r>
          </w:p>
        </w:tc>
        <w:tc>
          <w:tcPr>
            <w:tcW w:w="2518" w:type="dxa"/>
            <w:shd w:val="clear" w:color="auto" w:fill="auto"/>
          </w:tcPr>
          <w:p w:rsidR="00D07650" w:rsidRPr="00D07650" w:rsidRDefault="00D07650" w:rsidP="00E468B2">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shd w:val="clear" w:color="auto" w:fill="FFFFFF"/>
              </w:rPr>
              <w:t>содержащий </w:t>
            </w:r>
            <w:hyperlink r:id="rId29" w:tooltip="Генетическая информация" w:history="1">
              <w:r w:rsidRPr="00D07650">
                <w:rPr>
                  <w:rFonts w:ascii="Times New Roman" w:eastAsia="Calibri" w:hAnsi="Times New Roman" w:cs="Times New Roman"/>
                  <w:color w:val="0B0080"/>
                  <w:sz w:val="32"/>
                  <w:szCs w:val="32"/>
                  <w:u w:val="single"/>
                  <w:shd w:val="clear" w:color="auto" w:fill="FFFFFF"/>
                </w:rPr>
                <w:t>генетическую информацию</w:t>
              </w:r>
            </w:hyperlink>
            <w:r w:rsidRPr="00D07650">
              <w:rPr>
                <w:rFonts w:ascii="Times New Roman" w:eastAsia="Calibri" w:hAnsi="Times New Roman" w:cs="Times New Roman"/>
                <w:color w:val="000000"/>
                <w:sz w:val="32"/>
                <w:szCs w:val="32"/>
                <w:shd w:val="clear" w:color="auto" w:fill="FFFFFF"/>
              </w:rPr>
              <w:t> (молекулы </w:t>
            </w:r>
            <w:hyperlink r:id="rId30" w:tooltip="ДНК" w:history="1">
              <w:r w:rsidRPr="00D07650">
                <w:rPr>
                  <w:rFonts w:ascii="Times New Roman" w:eastAsia="Calibri" w:hAnsi="Times New Roman" w:cs="Times New Roman"/>
                  <w:color w:val="0B0080"/>
                  <w:sz w:val="32"/>
                  <w:szCs w:val="32"/>
                  <w:u w:val="single"/>
                  <w:shd w:val="clear" w:color="auto" w:fill="FFFFFF"/>
                </w:rPr>
                <w:t>ДНК</w:t>
              </w:r>
            </w:hyperlink>
            <w:r w:rsidRPr="00D07650">
              <w:rPr>
                <w:rFonts w:ascii="Times New Roman" w:eastAsia="Calibri" w:hAnsi="Times New Roman" w:cs="Times New Roman"/>
                <w:color w:val="000000"/>
                <w:sz w:val="32"/>
                <w:szCs w:val="32"/>
                <w:shd w:val="clear" w:color="auto" w:fill="FFFFFF"/>
              </w:rPr>
              <w:t>), осуществляющий основные функции: хранение, передача и реализация наследственной информации с обеспечением </w:t>
            </w:r>
            <w:hyperlink r:id="rId31" w:tooltip="Синтез" w:history="1">
              <w:r w:rsidRPr="00D07650">
                <w:rPr>
                  <w:rFonts w:ascii="Times New Roman" w:eastAsia="Calibri" w:hAnsi="Times New Roman" w:cs="Times New Roman"/>
                  <w:color w:val="0B0080"/>
                  <w:sz w:val="32"/>
                  <w:szCs w:val="32"/>
                  <w:u w:val="single"/>
                  <w:shd w:val="clear" w:color="auto" w:fill="FFFFFF"/>
                </w:rPr>
                <w:t>синтеза</w:t>
              </w:r>
            </w:hyperlink>
            <w:r w:rsidRPr="00D07650">
              <w:rPr>
                <w:rFonts w:ascii="Times New Roman" w:eastAsia="Calibri" w:hAnsi="Times New Roman" w:cs="Times New Roman"/>
                <w:color w:val="000000"/>
                <w:sz w:val="32"/>
                <w:szCs w:val="32"/>
                <w:shd w:val="clear" w:color="auto" w:fill="FFFFFF"/>
              </w:rPr>
              <w:t> </w:t>
            </w:r>
            <w:hyperlink r:id="rId32" w:tooltip="Белок" w:history="1">
              <w:r w:rsidRPr="00D07650">
                <w:rPr>
                  <w:rFonts w:ascii="Times New Roman" w:eastAsia="Calibri" w:hAnsi="Times New Roman" w:cs="Times New Roman"/>
                  <w:color w:val="0B0080"/>
                  <w:sz w:val="32"/>
                  <w:szCs w:val="32"/>
                  <w:u w:val="single"/>
                  <w:shd w:val="clear" w:color="auto" w:fill="FFFFFF"/>
                </w:rPr>
                <w:t>белка</w:t>
              </w:r>
            </w:hyperlink>
            <w:r w:rsidRPr="00D07650">
              <w:rPr>
                <w:rFonts w:ascii="Times New Roman" w:eastAsia="Calibri" w:hAnsi="Times New Roman" w:cs="Times New Roman"/>
                <w:color w:val="000000"/>
                <w:sz w:val="32"/>
                <w:szCs w:val="32"/>
                <w:shd w:val="clear" w:color="auto" w:fill="FFFFFF"/>
              </w:rPr>
              <w:t>.</w:t>
            </w:r>
          </w:p>
        </w:tc>
        <w:tc>
          <w:tcPr>
            <w:tcW w:w="2551" w:type="dxa"/>
            <w:shd w:val="clear" w:color="auto" w:fill="auto"/>
          </w:tcPr>
          <w:p w:rsidR="00D07650" w:rsidRPr="00D07650" w:rsidRDefault="00D07650" w:rsidP="00E468B2">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 xml:space="preserve">Присутствует, </w:t>
            </w:r>
            <w:r w:rsidRPr="00D07650">
              <w:rPr>
                <w:rFonts w:ascii="Times New Roman" w:eastAsia="Calibri" w:hAnsi="Times New Roman" w:cs="Times New Roman"/>
                <w:sz w:val="32"/>
                <w:szCs w:val="32"/>
              </w:rPr>
              <w:t xml:space="preserve">клеточная стенка эластичная, </w:t>
            </w:r>
            <w:proofErr w:type="spellStart"/>
            <w:r w:rsidRPr="00D07650">
              <w:rPr>
                <w:rFonts w:ascii="Times New Roman" w:eastAsia="Calibri" w:hAnsi="Times New Roman" w:cs="Times New Roman"/>
                <w:sz w:val="32"/>
                <w:szCs w:val="32"/>
              </w:rPr>
              <w:t>гликаликс</w:t>
            </w:r>
            <w:proofErr w:type="spellEnd"/>
          </w:p>
        </w:tc>
        <w:tc>
          <w:tcPr>
            <w:tcW w:w="4429" w:type="dxa"/>
            <w:shd w:val="clear" w:color="auto" w:fill="auto"/>
          </w:tcPr>
          <w:p w:rsidR="00D07650" w:rsidRPr="00D07650" w:rsidRDefault="00D07650" w:rsidP="00E468B2">
            <w:pPr>
              <w:spacing w:after="0" w:line="240" w:lineRule="auto"/>
              <w:rPr>
                <w:rFonts w:ascii="Times New Roman" w:eastAsia="Calibri" w:hAnsi="Times New Roman" w:cs="Times New Roman"/>
                <w:color w:val="000000"/>
                <w:sz w:val="32"/>
                <w:szCs w:val="32"/>
              </w:rPr>
            </w:pPr>
            <w:r w:rsidRPr="00D07650">
              <w:rPr>
                <w:rFonts w:ascii="Times New Roman" w:eastAsia="Calibri" w:hAnsi="Times New Roman" w:cs="Times New Roman"/>
                <w:color w:val="000000"/>
                <w:sz w:val="32"/>
                <w:szCs w:val="32"/>
              </w:rPr>
              <w:t>Нет.</w:t>
            </w:r>
          </w:p>
        </w:tc>
      </w:tr>
    </w:tbl>
    <w:p w:rsidR="00352D21" w:rsidRPr="00D07650" w:rsidRDefault="00352D21" w:rsidP="00352D21">
      <w:pPr>
        <w:spacing w:after="0" w:line="240" w:lineRule="auto"/>
        <w:jc w:val="center"/>
        <w:rPr>
          <w:rFonts w:ascii="Times New Roman" w:eastAsia="Calibri" w:hAnsi="Times New Roman" w:cs="Times New Roman"/>
          <w:color w:val="000000"/>
          <w:sz w:val="32"/>
          <w:szCs w:val="32"/>
        </w:rPr>
      </w:pPr>
    </w:p>
    <w:p w:rsidR="00352D21" w:rsidRPr="00D07650" w:rsidRDefault="00352D21" w:rsidP="00352D21">
      <w:pPr>
        <w:spacing w:after="0" w:line="240" w:lineRule="auto"/>
        <w:rPr>
          <w:rFonts w:ascii="Times New Roman" w:eastAsia="Calibri" w:hAnsi="Times New Roman" w:cs="Times New Roman"/>
          <w:color w:val="000000"/>
          <w:sz w:val="32"/>
          <w:szCs w:val="32"/>
        </w:rPr>
      </w:pPr>
    </w:p>
    <w:p w:rsidR="00352D21" w:rsidRPr="00D07650" w:rsidRDefault="00352D21" w:rsidP="00352D21">
      <w:pPr>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4. Сформулируйте вывод , отметив черты сходства и отличиях растительных и животных клеток.</w:t>
      </w:r>
    </w:p>
    <w:p w:rsidR="00352D21" w:rsidRPr="00D07650" w:rsidRDefault="00352D21" w:rsidP="00352D21">
      <w:pPr>
        <w:ind w:left="360"/>
        <w:jc w:val="both"/>
        <w:rPr>
          <w:rFonts w:ascii="Times New Roman" w:eastAsia="Calibri" w:hAnsi="Times New Roman" w:cs="Times New Roman"/>
          <w:b/>
          <w:sz w:val="32"/>
          <w:szCs w:val="32"/>
        </w:rPr>
      </w:pPr>
      <w:proofErr w:type="spellStart"/>
      <w:r w:rsidRPr="00D07650">
        <w:rPr>
          <w:rFonts w:ascii="Times New Roman" w:eastAsia="Calibri" w:hAnsi="Times New Roman" w:cs="Times New Roman"/>
          <w:b/>
          <w:i/>
          <w:sz w:val="32"/>
          <w:szCs w:val="32"/>
        </w:rPr>
        <w:t>Вывод:</w:t>
      </w:r>
      <w:r w:rsidRPr="00D07650">
        <w:rPr>
          <w:rFonts w:ascii="Times New Roman" w:eastAsia="Calibri" w:hAnsi="Times New Roman" w:cs="Times New Roman"/>
          <w:sz w:val="32"/>
          <w:szCs w:val="32"/>
        </w:rPr>
        <w:t>_</w:t>
      </w:r>
      <w:r w:rsidRPr="00D07650">
        <w:rPr>
          <w:rFonts w:ascii="Times New Roman" w:eastAsia="Calibri" w:hAnsi="Times New Roman" w:cs="Times New Roman"/>
          <w:b/>
          <w:sz w:val="32"/>
          <w:szCs w:val="32"/>
        </w:rPr>
        <w:t>Все</w:t>
      </w:r>
      <w:proofErr w:type="spellEnd"/>
      <w:r w:rsidRPr="00D07650">
        <w:rPr>
          <w:rFonts w:ascii="Times New Roman" w:eastAsia="Calibri" w:hAnsi="Times New Roman" w:cs="Times New Roman"/>
          <w:b/>
          <w:sz w:val="32"/>
          <w:szCs w:val="32"/>
        </w:rPr>
        <w:t xml:space="preserve"> растения и животные состоят из клеток. Клетка - элементарная единица строения и жизнедеятельности всех живых организмов.  В растительной клетке имеется толстая целлюлозная мембрана, вакуоль и пластиды, у животных в отличие от растений имеется тонкая </w:t>
      </w:r>
      <w:proofErr w:type="spellStart"/>
      <w:r w:rsidRPr="00D07650">
        <w:rPr>
          <w:rFonts w:ascii="Times New Roman" w:eastAsia="Calibri" w:hAnsi="Times New Roman" w:cs="Times New Roman"/>
          <w:b/>
          <w:sz w:val="32"/>
          <w:szCs w:val="32"/>
        </w:rPr>
        <w:t>гликогенная</w:t>
      </w:r>
      <w:proofErr w:type="spellEnd"/>
      <w:r w:rsidRPr="00D07650">
        <w:rPr>
          <w:rFonts w:ascii="Times New Roman" w:eastAsia="Calibri" w:hAnsi="Times New Roman" w:cs="Times New Roman"/>
          <w:b/>
          <w:sz w:val="32"/>
          <w:szCs w:val="32"/>
        </w:rPr>
        <w:t xml:space="preserve"> мембрана</w:t>
      </w:r>
      <w:r w:rsidRPr="00D07650">
        <w:rPr>
          <w:rFonts w:ascii="Times New Roman" w:eastAsia="Calibri" w:hAnsi="Times New Roman" w:cs="Times New Roman"/>
          <w:sz w:val="32"/>
          <w:szCs w:val="32"/>
        </w:rPr>
        <w:t xml:space="preserve"> (осуществляет </w:t>
      </w:r>
      <w:proofErr w:type="spellStart"/>
      <w:r w:rsidRPr="00D07650">
        <w:rPr>
          <w:rFonts w:ascii="Times New Roman" w:eastAsia="Calibri" w:hAnsi="Times New Roman" w:cs="Times New Roman"/>
          <w:sz w:val="32"/>
          <w:szCs w:val="32"/>
        </w:rPr>
        <w:t>пиноцитоз</w:t>
      </w:r>
      <w:proofErr w:type="spellEnd"/>
      <w:r w:rsidRPr="00D07650">
        <w:rPr>
          <w:rFonts w:ascii="Times New Roman" w:eastAsia="Calibri" w:hAnsi="Times New Roman" w:cs="Times New Roman"/>
          <w:sz w:val="32"/>
          <w:szCs w:val="32"/>
        </w:rPr>
        <w:t xml:space="preserve">,  </w:t>
      </w:r>
      <w:proofErr w:type="spellStart"/>
      <w:r w:rsidRPr="00D07650">
        <w:rPr>
          <w:rFonts w:ascii="Times New Roman" w:eastAsia="Calibri" w:hAnsi="Times New Roman" w:cs="Times New Roman"/>
          <w:sz w:val="32"/>
          <w:szCs w:val="32"/>
        </w:rPr>
        <w:t>эндоцитоз</w:t>
      </w:r>
      <w:proofErr w:type="spellEnd"/>
      <w:r w:rsidRPr="00D07650">
        <w:rPr>
          <w:rFonts w:ascii="Times New Roman" w:eastAsia="Calibri" w:hAnsi="Times New Roman" w:cs="Times New Roman"/>
          <w:sz w:val="32"/>
          <w:szCs w:val="32"/>
        </w:rPr>
        <w:t xml:space="preserve">,  </w:t>
      </w:r>
      <w:proofErr w:type="spellStart"/>
      <w:r w:rsidRPr="00D07650">
        <w:rPr>
          <w:rFonts w:ascii="Times New Roman" w:eastAsia="Calibri" w:hAnsi="Times New Roman" w:cs="Times New Roman"/>
          <w:sz w:val="32"/>
          <w:szCs w:val="32"/>
        </w:rPr>
        <w:t>экзоцитоз</w:t>
      </w:r>
      <w:proofErr w:type="spellEnd"/>
      <w:r w:rsidRPr="00D07650">
        <w:rPr>
          <w:rFonts w:ascii="Times New Roman" w:eastAsia="Calibri" w:hAnsi="Times New Roman" w:cs="Times New Roman"/>
          <w:sz w:val="32"/>
          <w:szCs w:val="32"/>
        </w:rPr>
        <w:t>, фагоцитоз),</w:t>
      </w:r>
      <w:r w:rsidRPr="00D07650">
        <w:rPr>
          <w:rFonts w:ascii="Times New Roman" w:eastAsia="Calibri" w:hAnsi="Times New Roman" w:cs="Times New Roman"/>
          <w:b/>
          <w:sz w:val="32"/>
          <w:szCs w:val="32"/>
        </w:rPr>
        <w:t xml:space="preserve"> и отсутствуют вакуоли (кроме простейших). </w:t>
      </w:r>
    </w:p>
    <w:p w:rsidR="00352D21" w:rsidRPr="00D07650" w:rsidRDefault="00352D21" w:rsidP="00352D21">
      <w:pPr>
        <w:ind w:left="360"/>
        <w:jc w:val="both"/>
        <w:rPr>
          <w:rFonts w:ascii="Calibri" w:eastAsia="Calibri" w:hAnsi="Calibri" w:cs="Times New Roman"/>
          <w:sz w:val="32"/>
          <w:szCs w:val="32"/>
        </w:rPr>
      </w:pPr>
    </w:p>
    <w:p w:rsidR="00352D21" w:rsidRPr="00D07650" w:rsidRDefault="00352D21" w:rsidP="00352D21">
      <w:pPr>
        <w:ind w:left="360"/>
        <w:jc w:val="both"/>
        <w:rPr>
          <w:rFonts w:ascii="Calibri" w:eastAsia="Calibri" w:hAnsi="Calibri" w:cs="Times New Roman"/>
          <w:sz w:val="32"/>
          <w:szCs w:val="32"/>
        </w:rPr>
      </w:pPr>
    </w:p>
    <w:p w:rsidR="00E468B2" w:rsidRDefault="00E468B2" w:rsidP="00E468B2">
      <w:pPr>
        <w:ind w:right="-360"/>
        <w:rPr>
          <w:rFonts w:ascii="Times New Roman" w:eastAsia="Times New Roman" w:hAnsi="Times New Roman" w:cs="Times New Roman"/>
          <w:b/>
          <w:bCs/>
          <w:sz w:val="32"/>
          <w:szCs w:val="32"/>
          <w:lang w:eastAsia="ja-JP"/>
        </w:rPr>
      </w:pPr>
    </w:p>
    <w:p w:rsidR="00E468B2" w:rsidRDefault="00E468B2" w:rsidP="00E468B2">
      <w:pPr>
        <w:ind w:right="-360"/>
        <w:rPr>
          <w:rFonts w:ascii="Times New Roman" w:eastAsia="Times New Roman" w:hAnsi="Times New Roman" w:cs="Times New Roman"/>
          <w:b/>
          <w:bCs/>
          <w:sz w:val="32"/>
          <w:szCs w:val="32"/>
          <w:lang w:eastAsia="ja-JP"/>
        </w:rPr>
      </w:pPr>
    </w:p>
    <w:p w:rsidR="00352D21" w:rsidRPr="00D07650" w:rsidRDefault="00352D21" w:rsidP="00E468B2">
      <w:pPr>
        <w:ind w:right="-36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Лабораторная работа № 2</w:t>
      </w:r>
    </w:p>
    <w:p w:rsidR="00352D21" w:rsidRPr="00D07650" w:rsidRDefault="00352D21" w:rsidP="00352D21">
      <w:pPr>
        <w:ind w:left="-180" w:right="-36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Выявление изменчивости организмов</w:t>
      </w:r>
    </w:p>
    <w:p w:rsidR="00352D21" w:rsidRPr="00D07650" w:rsidRDefault="00352D21" w:rsidP="00352D21">
      <w:pPr>
        <w:ind w:left="-180" w:right="-360"/>
        <w:rPr>
          <w:rFonts w:ascii="Times New Roman" w:eastAsia="Times New Roman" w:hAnsi="Times New Roman" w:cs="Times New Roman"/>
          <w:sz w:val="32"/>
          <w:szCs w:val="32"/>
        </w:rPr>
      </w:pPr>
      <w:r w:rsidRPr="00D07650">
        <w:rPr>
          <w:rFonts w:ascii="Times New Roman" w:eastAsia="Times New Roman" w:hAnsi="Times New Roman" w:cs="Times New Roman"/>
          <w:b/>
          <w:sz w:val="32"/>
          <w:szCs w:val="32"/>
        </w:rPr>
        <w:t>Цель работы:</w:t>
      </w:r>
      <w:r w:rsidRPr="00D07650">
        <w:rPr>
          <w:rFonts w:ascii="Times New Roman" w:eastAsia="Times New Roman" w:hAnsi="Times New Roman" w:cs="Times New Roman"/>
          <w:sz w:val="32"/>
          <w:szCs w:val="32"/>
        </w:rPr>
        <w:t xml:space="preserve"> ознакомимся с закономерностями </w:t>
      </w:r>
      <w:proofErr w:type="spellStart"/>
      <w:r w:rsidRPr="00D07650">
        <w:rPr>
          <w:rFonts w:ascii="Times New Roman" w:eastAsia="Times New Roman" w:hAnsi="Times New Roman" w:cs="Times New Roman"/>
          <w:sz w:val="32"/>
          <w:szCs w:val="32"/>
        </w:rPr>
        <w:t>модификационной</w:t>
      </w:r>
      <w:proofErr w:type="spellEnd"/>
      <w:r w:rsidRPr="00D07650">
        <w:rPr>
          <w:rFonts w:ascii="Times New Roman" w:eastAsia="Times New Roman" w:hAnsi="Times New Roman" w:cs="Times New Roman"/>
          <w:sz w:val="32"/>
          <w:szCs w:val="32"/>
        </w:rPr>
        <w:t xml:space="preserve"> </w:t>
      </w:r>
      <w:proofErr w:type="spellStart"/>
      <w:r w:rsidRPr="00D07650">
        <w:rPr>
          <w:rFonts w:ascii="Times New Roman" w:eastAsia="Times New Roman" w:hAnsi="Times New Roman" w:cs="Times New Roman"/>
          <w:sz w:val="32"/>
          <w:szCs w:val="32"/>
        </w:rPr>
        <w:t>изменчивости,методикой</w:t>
      </w:r>
      <w:proofErr w:type="spellEnd"/>
      <w:r w:rsidRPr="00D07650">
        <w:rPr>
          <w:rFonts w:ascii="Times New Roman" w:eastAsia="Times New Roman" w:hAnsi="Times New Roman" w:cs="Times New Roman"/>
          <w:sz w:val="32"/>
          <w:szCs w:val="32"/>
        </w:rPr>
        <w:t xml:space="preserve"> построения вариационного ряда и вариационной кривой.</w:t>
      </w:r>
    </w:p>
    <w:p w:rsidR="00352D21" w:rsidRPr="00D07650" w:rsidRDefault="00352D21" w:rsidP="00352D21">
      <w:pPr>
        <w:ind w:left="-180" w:right="-360"/>
        <w:rPr>
          <w:rFonts w:ascii="Times New Roman" w:eastAsia="Times New Roman" w:hAnsi="Times New Roman" w:cs="Times New Roman"/>
          <w:b/>
          <w:sz w:val="32"/>
          <w:szCs w:val="32"/>
        </w:rPr>
      </w:pPr>
      <w:r w:rsidRPr="00D07650">
        <w:rPr>
          <w:rFonts w:ascii="Times New Roman" w:eastAsia="Times New Roman" w:hAnsi="Times New Roman" w:cs="Times New Roman"/>
          <w:b/>
          <w:sz w:val="32"/>
          <w:szCs w:val="32"/>
        </w:rPr>
        <w:t xml:space="preserve">Оборудование: </w:t>
      </w:r>
      <w:r w:rsidRPr="00D07650">
        <w:rPr>
          <w:rFonts w:ascii="Times New Roman" w:eastAsia="Times New Roman" w:hAnsi="Times New Roman" w:cs="Times New Roman"/>
          <w:sz w:val="32"/>
          <w:szCs w:val="32"/>
        </w:rPr>
        <w:t>листья дуба, тополя, вишни (</w:t>
      </w:r>
      <w:proofErr w:type="spellStart"/>
      <w:r w:rsidRPr="00D07650">
        <w:rPr>
          <w:rFonts w:ascii="Times New Roman" w:eastAsia="Times New Roman" w:hAnsi="Times New Roman" w:cs="Times New Roman"/>
          <w:sz w:val="32"/>
          <w:szCs w:val="32"/>
        </w:rPr>
        <w:t>илилюбого</w:t>
      </w:r>
      <w:proofErr w:type="spellEnd"/>
      <w:r w:rsidRPr="00D07650">
        <w:rPr>
          <w:rFonts w:ascii="Times New Roman" w:eastAsia="Times New Roman" w:hAnsi="Times New Roman" w:cs="Times New Roman"/>
          <w:sz w:val="32"/>
          <w:szCs w:val="32"/>
        </w:rPr>
        <w:t xml:space="preserve"> другого растения), линейка, карандаш.</w:t>
      </w:r>
    </w:p>
    <w:p w:rsidR="00352D21" w:rsidRPr="00D07650" w:rsidRDefault="00352D21" w:rsidP="00352D21">
      <w:pPr>
        <w:spacing w:after="0" w:line="240" w:lineRule="auto"/>
        <w:ind w:left="-540" w:right="180"/>
        <w:jc w:val="center"/>
        <w:rPr>
          <w:rFonts w:ascii="Times New Roman" w:eastAsia="Times New Roman" w:hAnsi="Times New Roman" w:cs="Times New Roman"/>
          <w:b/>
          <w:sz w:val="32"/>
          <w:szCs w:val="32"/>
        </w:rPr>
      </w:pPr>
      <w:r w:rsidRPr="00D07650">
        <w:rPr>
          <w:rFonts w:ascii="Times New Roman" w:eastAsia="Times New Roman" w:hAnsi="Times New Roman" w:cs="Times New Roman"/>
          <w:b/>
          <w:sz w:val="32"/>
          <w:szCs w:val="32"/>
        </w:rPr>
        <w:t>Ход работы:</w:t>
      </w: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1. Измерьте при помощи линейки длину листовых пластинок.</w:t>
      </w: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 xml:space="preserve"> Результат занесите в таблицу: </w:t>
      </w: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3"/>
        <w:gridCol w:w="4383"/>
      </w:tblGrid>
      <w:tr w:rsidR="00352D21" w:rsidRPr="00D07650" w:rsidTr="00D07650">
        <w:trPr>
          <w:trHeight w:val="460"/>
        </w:trPr>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Номер листовой пластинки</w:t>
            </w:r>
          </w:p>
        </w:tc>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Длина листовой пластинки</w:t>
            </w:r>
          </w:p>
        </w:tc>
      </w:tr>
      <w:tr w:rsidR="00352D21" w:rsidRPr="00D07650" w:rsidTr="00D07650">
        <w:trPr>
          <w:trHeight w:val="460"/>
        </w:trPr>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1</w:t>
            </w:r>
          </w:p>
        </w:tc>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p>
        </w:tc>
      </w:tr>
      <w:tr w:rsidR="00352D21" w:rsidRPr="00D07650" w:rsidTr="00D07650">
        <w:trPr>
          <w:trHeight w:val="460"/>
        </w:trPr>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2</w:t>
            </w:r>
          </w:p>
        </w:tc>
        <w:tc>
          <w:tcPr>
            <w:tcW w:w="4383" w:type="dxa"/>
            <w:shd w:val="clear" w:color="auto" w:fill="auto"/>
          </w:tcPr>
          <w:p w:rsidR="00352D21" w:rsidRPr="00D07650" w:rsidRDefault="00352D21" w:rsidP="00D07650">
            <w:pPr>
              <w:spacing w:after="0" w:line="240" w:lineRule="auto"/>
              <w:ind w:right="180"/>
              <w:rPr>
                <w:rFonts w:ascii="Times New Roman" w:eastAsia="Times New Roman" w:hAnsi="Times New Roman" w:cs="Times New Roman"/>
                <w:sz w:val="32"/>
                <w:szCs w:val="32"/>
              </w:rPr>
            </w:pPr>
          </w:p>
        </w:tc>
      </w:tr>
    </w:tbl>
    <w:p w:rsidR="00352D21" w:rsidRPr="00D07650" w:rsidRDefault="00352D21" w:rsidP="00352D21">
      <w:pPr>
        <w:spacing w:after="0" w:line="240" w:lineRule="auto"/>
        <w:ind w:left="-540" w:right="180"/>
        <w:rPr>
          <w:rFonts w:ascii="Times New Roman" w:eastAsia="Times New Roman" w:hAnsi="Times New Roman" w:cs="Times New Roman"/>
          <w:sz w:val="32"/>
          <w:szCs w:val="32"/>
        </w:rPr>
      </w:pP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2. Постройте вариационный ряд, расположив листья в порядке возрастания длины листовой пластины.</w:t>
      </w: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3. Постройте вариационную кривую. Для этого необходимо посчитать число отдельных вариант в вариационном ряду. Мы увидим, что чаще всего встречаются средние члены вариационного ряда, а к обоим концам ряда частота встречаемости будет снижаться. На оси абсцисс откладываем значения отдельных величин – длину листовой пластинки, а по оси ординат – значение, соответствующие частоте встречаемости данной длинны листовой пластинки.</w:t>
      </w:r>
    </w:p>
    <w:p w:rsidR="00352D21" w:rsidRPr="00D07650" w:rsidRDefault="00352D21" w:rsidP="00352D21">
      <w:pPr>
        <w:spacing w:after="0" w:line="240" w:lineRule="auto"/>
        <w:ind w:left="-540" w:right="180"/>
        <w:rPr>
          <w:rFonts w:ascii="Times New Roman" w:eastAsia="Times New Roman" w:hAnsi="Times New Roman" w:cs="Times New Roman"/>
          <w:sz w:val="32"/>
          <w:szCs w:val="32"/>
        </w:rPr>
      </w:pPr>
      <w:r w:rsidRPr="00D07650">
        <w:rPr>
          <w:rFonts w:ascii="Times New Roman" w:eastAsia="Times New Roman" w:hAnsi="Times New Roman" w:cs="Times New Roman"/>
          <w:sz w:val="32"/>
          <w:szCs w:val="32"/>
        </w:rPr>
        <w:t>4. Какими причинами вызвано такое распределение вариант в вариационном ряду?</w:t>
      </w:r>
    </w:p>
    <w:p w:rsidR="00352D21" w:rsidRPr="00D07650" w:rsidRDefault="00352D21" w:rsidP="00352D21">
      <w:pPr>
        <w:spacing w:after="0" w:line="240" w:lineRule="auto"/>
        <w:ind w:left="-540" w:right="180"/>
        <w:rPr>
          <w:rFonts w:ascii="Times New Roman" w:eastAsia="Times New Roman" w:hAnsi="Times New Roman" w:cs="Times New Roman"/>
          <w:b/>
          <w:sz w:val="32"/>
          <w:szCs w:val="32"/>
        </w:rPr>
      </w:pPr>
      <w:r w:rsidRPr="00D07650">
        <w:rPr>
          <w:rFonts w:ascii="Times New Roman" w:eastAsia="Times New Roman" w:hAnsi="Times New Roman" w:cs="Times New Roman"/>
          <w:sz w:val="32"/>
          <w:szCs w:val="32"/>
        </w:rPr>
        <w:t xml:space="preserve">5. Сделать общее заключение о характере изменений и о зависимости пределов </w:t>
      </w:r>
      <w:proofErr w:type="spellStart"/>
      <w:r w:rsidRPr="00D07650">
        <w:rPr>
          <w:rFonts w:ascii="Times New Roman" w:eastAsia="Times New Roman" w:hAnsi="Times New Roman" w:cs="Times New Roman"/>
          <w:sz w:val="32"/>
          <w:szCs w:val="32"/>
        </w:rPr>
        <w:t>модификационной</w:t>
      </w:r>
      <w:proofErr w:type="spellEnd"/>
      <w:r w:rsidRPr="00D07650">
        <w:rPr>
          <w:rFonts w:ascii="Times New Roman" w:eastAsia="Times New Roman" w:hAnsi="Times New Roman" w:cs="Times New Roman"/>
          <w:sz w:val="32"/>
          <w:szCs w:val="32"/>
        </w:rPr>
        <w:t xml:space="preserve"> изменчивости от важности данного признака в жизнедеятельности организмов.                         </w:t>
      </w:r>
    </w:p>
    <w:p w:rsidR="00352D21" w:rsidRPr="00D07650" w:rsidRDefault="00352D21" w:rsidP="00352D21">
      <w:pPr>
        <w:spacing w:after="0" w:line="240" w:lineRule="auto"/>
        <w:rPr>
          <w:rFonts w:ascii="Times New Roman" w:eastAsia="Times New Roman" w:hAnsi="Times New Roman" w:cs="Times New Roman"/>
          <w:sz w:val="32"/>
          <w:szCs w:val="32"/>
        </w:rPr>
      </w:pPr>
    </w:p>
    <w:p w:rsidR="00D07650" w:rsidRPr="00D07650" w:rsidRDefault="00D07650" w:rsidP="00352D21">
      <w:pPr>
        <w:spacing w:after="0" w:line="240" w:lineRule="auto"/>
        <w:rPr>
          <w:rFonts w:ascii="Times New Roman" w:eastAsia="Times New Roman" w:hAnsi="Times New Roman" w:cs="Times New Roman"/>
          <w:sz w:val="32"/>
          <w:szCs w:val="32"/>
        </w:rPr>
      </w:pPr>
    </w:p>
    <w:p w:rsidR="00D07650" w:rsidRPr="00D07650" w:rsidRDefault="00D07650" w:rsidP="00352D21">
      <w:pPr>
        <w:spacing w:after="0" w:line="240" w:lineRule="auto"/>
        <w:rPr>
          <w:rFonts w:ascii="Times New Roman" w:eastAsia="Times New Roman" w:hAnsi="Times New Roman" w:cs="Times New Roman"/>
          <w:sz w:val="32"/>
          <w:szCs w:val="32"/>
        </w:rPr>
      </w:pPr>
    </w:p>
    <w:p w:rsidR="00D07650" w:rsidRPr="00D07650" w:rsidRDefault="00D07650" w:rsidP="00352D21">
      <w:pPr>
        <w:spacing w:after="0" w:line="240" w:lineRule="auto"/>
        <w:rPr>
          <w:rFonts w:ascii="Times New Roman" w:eastAsia="Times New Roman" w:hAnsi="Times New Roman" w:cs="Times New Roman"/>
          <w:sz w:val="32"/>
          <w:szCs w:val="32"/>
        </w:rPr>
      </w:pPr>
    </w:p>
    <w:p w:rsidR="00D07650" w:rsidRPr="00D07650" w:rsidRDefault="00D07650" w:rsidP="00352D21">
      <w:pPr>
        <w:spacing w:after="0" w:line="240" w:lineRule="auto"/>
        <w:rPr>
          <w:rFonts w:ascii="Times New Roman" w:eastAsia="Times New Roman" w:hAnsi="Times New Roman" w:cs="Times New Roman"/>
          <w:sz w:val="32"/>
          <w:szCs w:val="32"/>
        </w:rPr>
      </w:pPr>
    </w:p>
    <w:p w:rsidR="00D07650" w:rsidRPr="00D07650" w:rsidRDefault="00D07650" w:rsidP="00352D21">
      <w:pPr>
        <w:spacing w:after="0" w:line="240" w:lineRule="auto"/>
        <w:rPr>
          <w:rFonts w:ascii="Times New Roman" w:eastAsia="Times New Roman" w:hAnsi="Times New Roman" w:cs="Times New Roman"/>
          <w:sz w:val="32"/>
          <w:szCs w:val="32"/>
        </w:rPr>
      </w:pPr>
    </w:p>
    <w:p w:rsidR="00352D21" w:rsidRPr="00D07650" w:rsidRDefault="00352D21" w:rsidP="00352D21">
      <w:pPr>
        <w:spacing w:after="0"/>
        <w:jc w:val="center"/>
        <w:rPr>
          <w:rFonts w:ascii="Times New Roman" w:eastAsia="Calibri" w:hAnsi="Times New Roman" w:cs="Times New Roman"/>
          <w:b/>
          <w:sz w:val="32"/>
          <w:szCs w:val="32"/>
        </w:rPr>
      </w:pPr>
    </w:p>
    <w:p w:rsidR="00352D21" w:rsidRPr="00D07650" w:rsidRDefault="00352D21" w:rsidP="00352D21">
      <w:pPr>
        <w:spacing w:after="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Лабораторная работа №3</w:t>
      </w:r>
    </w:p>
    <w:p w:rsidR="00352D21" w:rsidRPr="00D07650" w:rsidRDefault="00352D21" w:rsidP="00352D21">
      <w:pPr>
        <w:spacing w:after="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Изучение морфологического критерия вида</w:t>
      </w:r>
    </w:p>
    <w:p w:rsidR="00352D21" w:rsidRPr="00D07650" w:rsidRDefault="00352D21" w:rsidP="00352D21">
      <w:pPr>
        <w:spacing w:after="0"/>
        <w:rPr>
          <w:rFonts w:ascii="Times New Roman" w:eastAsia="Calibri" w:hAnsi="Times New Roman" w:cs="Times New Roman"/>
          <w:sz w:val="32"/>
          <w:szCs w:val="32"/>
        </w:rPr>
      </w:pPr>
      <w:r w:rsidRPr="00D07650">
        <w:rPr>
          <w:rFonts w:ascii="Times New Roman" w:eastAsia="Calibri" w:hAnsi="Times New Roman" w:cs="Times New Roman"/>
          <w:i/>
          <w:sz w:val="32"/>
          <w:szCs w:val="32"/>
        </w:rPr>
        <w:t xml:space="preserve">Цель: </w:t>
      </w:r>
      <w:r w:rsidRPr="00D07650">
        <w:rPr>
          <w:rFonts w:ascii="Times New Roman" w:eastAsia="Calibri" w:hAnsi="Times New Roman" w:cs="Times New Roman"/>
          <w:sz w:val="32"/>
          <w:szCs w:val="32"/>
        </w:rPr>
        <w:t>составить морфологическую характеристику двух растений одного рода, сравнить их и сделать вывод о причинах сходства и различий.</w:t>
      </w:r>
    </w:p>
    <w:p w:rsidR="00352D21" w:rsidRPr="00D07650" w:rsidRDefault="00352D21" w:rsidP="00352D21">
      <w:pPr>
        <w:spacing w:after="0"/>
        <w:rPr>
          <w:rFonts w:ascii="Times New Roman" w:eastAsia="Calibri" w:hAnsi="Times New Roman" w:cs="Times New Roman"/>
          <w:sz w:val="32"/>
          <w:szCs w:val="32"/>
        </w:rPr>
      </w:pPr>
      <w:r w:rsidRPr="00D07650">
        <w:rPr>
          <w:rFonts w:ascii="Times New Roman" w:eastAsia="Calibri" w:hAnsi="Times New Roman" w:cs="Times New Roman"/>
          <w:i/>
          <w:sz w:val="32"/>
          <w:szCs w:val="32"/>
        </w:rPr>
        <w:t xml:space="preserve">Оборудование: </w:t>
      </w:r>
      <w:r w:rsidRPr="00D07650">
        <w:rPr>
          <w:rFonts w:ascii="Times New Roman" w:eastAsia="Calibri" w:hAnsi="Times New Roman" w:cs="Times New Roman"/>
          <w:sz w:val="32"/>
          <w:szCs w:val="32"/>
        </w:rPr>
        <w:t xml:space="preserve">гербарные материалы : клевер красный , клевер белый </w:t>
      </w:r>
    </w:p>
    <w:p w:rsidR="00352D21" w:rsidRPr="00D07650" w:rsidRDefault="00352D21" w:rsidP="00352D21">
      <w:pPr>
        <w:ind w:left="720"/>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Методические рекомендации:</w:t>
      </w:r>
    </w:p>
    <w:p w:rsidR="00352D21" w:rsidRPr="00D07650" w:rsidRDefault="00352D21" w:rsidP="00352D21">
      <w:pPr>
        <w:ind w:left="720"/>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Строение стебля.</w:t>
      </w:r>
    </w:p>
    <w:p w:rsidR="00352D21" w:rsidRPr="00D07650" w:rsidRDefault="00352D21" w:rsidP="00352D21">
      <w:pPr>
        <w:ind w:left="720"/>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Тип стебля: травянистый, деревянистый.</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По направлению роста стебля: прямостоячие, вьющиеся, лазающие, ползучие.</w:t>
      </w:r>
    </w:p>
    <w:p w:rsidR="00352D21" w:rsidRPr="00D07650" w:rsidRDefault="00352D21" w:rsidP="00352D21">
      <w:pPr>
        <w:numPr>
          <w:ilvl w:val="0"/>
          <w:numId w:val="30"/>
        </w:num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Строение листа.</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Листья простые или сложные.</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Тип строения листа: черешковый, сидячий.</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Жилкование листовой пластинки: параллельное, дуговое, сетчатое.</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Форма края листовой пластинки: цельный, зубчатый, пильчатый, городчатый.</w:t>
      </w:r>
    </w:p>
    <w:p w:rsidR="00352D21" w:rsidRPr="00D07650" w:rsidRDefault="00352D21" w:rsidP="00352D21">
      <w:pPr>
        <w:numPr>
          <w:ilvl w:val="0"/>
          <w:numId w:val="30"/>
        </w:num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b/>
          <w:sz w:val="32"/>
          <w:szCs w:val="32"/>
        </w:rPr>
        <w:t>Строение цветка</w:t>
      </w:r>
      <w:r w:rsidRPr="00D07650">
        <w:rPr>
          <w:rFonts w:ascii="Times New Roman" w:eastAsia="Calibri" w:hAnsi="Times New Roman" w:cs="Times New Roman"/>
          <w:sz w:val="32"/>
          <w:szCs w:val="32"/>
        </w:rPr>
        <w:t>.</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Околоцветник: двойной (имеется чашечка и венчик), простой (нет чашелистиков).</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Цветки: правильные (лепестки околоцветника располагаются так, что через него можно провести несколько плоскостей симметрии), неправильные (цветки, через которые можно провести одну плоскость симметрии)</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Цветки обоеполые  (имеется в цветке  и тычинка и пестик) или раздельнополые</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 одни цветки имеют только пестик, а другие только тычинки)</w:t>
      </w:r>
    </w:p>
    <w:p w:rsidR="00352D21" w:rsidRPr="00D07650" w:rsidRDefault="00352D21" w:rsidP="00352D21">
      <w:pPr>
        <w:numPr>
          <w:ilvl w:val="0"/>
          <w:numId w:val="30"/>
        </w:num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Соцветия.</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Кисть, зонтик, початок, головка, колос, завиток, метелка, сложный зонтик, корзинка, сложный колос, щиток)</w:t>
      </w:r>
    </w:p>
    <w:p w:rsidR="00352D21" w:rsidRPr="00D07650" w:rsidRDefault="00352D21" w:rsidP="00352D21">
      <w:pPr>
        <w:numPr>
          <w:ilvl w:val="0"/>
          <w:numId w:val="30"/>
        </w:num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Плоды.</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Простой (н-р пшеница)  или сборный (н-р малина).</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По количеству семян: многосемянные, односемянные.</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lastRenderedPageBreak/>
        <w:t xml:space="preserve">По  количеству воды в составе околоплодника: ягодовидные (ягода, яблоко, тыквина, померанец); </w:t>
      </w:r>
      <w:proofErr w:type="spellStart"/>
      <w:r w:rsidRPr="00D07650">
        <w:rPr>
          <w:rFonts w:ascii="Times New Roman" w:eastAsia="Calibri" w:hAnsi="Times New Roman" w:cs="Times New Roman"/>
          <w:sz w:val="32"/>
          <w:szCs w:val="32"/>
        </w:rPr>
        <w:t>костянковидные</w:t>
      </w:r>
      <w:proofErr w:type="spellEnd"/>
      <w:r w:rsidRPr="00D07650">
        <w:rPr>
          <w:rFonts w:ascii="Times New Roman" w:eastAsia="Calibri" w:hAnsi="Times New Roman" w:cs="Times New Roman"/>
          <w:sz w:val="32"/>
          <w:szCs w:val="32"/>
        </w:rPr>
        <w:t xml:space="preserve"> (костянка, </w:t>
      </w:r>
      <w:proofErr w:type="spellStart"/>
      <w:r w:rsidRPr="00D07650">
        <w:rPr>
          <w:rFonts w:ascii="Times New Roman" w:eastAsia="Calibri" w:hAnsi="Times New Roman" w:cs="Times New Roman"/>
          <w:sz w:val="32"/>
          <w:szCs w:val="32"/>
        </w:rPr>
        <w:t>многокостянка</w:t>
      </w:r>
      <w:proofErr w:type="spellEnd"/>
      <w:r w:rsidRPr="00D07650">
        <w:rPr>
          <w:rFonts w:ascii="Times New Roman" w:eastAsia="Calibri" w:hAnsi="Times New Roman" w:cs="Times New Roman"/>
          <w:sz w:val="32"/>
          <w:szCs w:val="32"/>
        </w:rPr>
        <w:t xml:space="preserve">); ореховидные (орех, желудь, семянка, зерновка); </w:t>
      </w:r>
      <w:proofErr w:type="spellStart"/>
      <w:r w:rsidRPr="00D07650">
        <w:rPr>
          <w:rFonts w:ascii="Times New Roman" w:eastAsia="Calibri" w:hAnsi="Times New Roman" w:cs="Times New Roman"/>
          <w:sz w:val="32"/>
          <w:szCs w:val="32"/>
        </w:rPr>
        <w:t>коробочковидные</w:t>
      </w:r>
      <w:proofErr w:type="spellEnd"/>
      <w:r w:rsidRPr="00D07650">
        <w:rPr>
          <w:rFonts w:ascii="Times New Roman" w:eastAsia="Calibri" w:hAnsi="Times New Roman" w:cs="Times New Roman"/>
          <w:sz w:val="32"/>
          <w:szCs w:val="32"/>
        </w:rPr>
        <w:t xml:space="preserve"> ( </w:t>
      </w:r>
      <w:proofErr w:type="spellStart"/>
      <w:r w:rsidRPr="00D07650">
        <w:rPr>
          <w:rFonts w:ascii="Times New Roman" w:eastAsia="Calibri" w:hAnsi="Times New Roman" w:cs="Times New Roman"/>
          <w:sz w:val="32"/>
          <w:szCs w:val="32"/>
        </w:rPr>
        <w:t>боб,стручок</w:t>
      </w:r>
      <w:proofErr w:type="spellEnd"/>
      <w:r w:rsidRPr="00D07650">
        <w:rPr>
          <w:rFonts w:ascii="Times New Roman" w:eastAsia="Calibri" w:hAnsi="Times New Roman" w:cs="Times New Roman"/>
          <w:sz w:val="32"/>
          <w:szCs w:val="32"/>
        </w:rPr>
        <w:t>, коробочки).</w:t>
      </w:r>
    </w:p>
    <w:p w:rsidR="00352D21" w:rsidRPr="00D07650" w:rsidRDefault="00352D21" w:rsidP="00352D21">
      <w:pPr>
        <w:numPr>
          <w:ilvl w:val="0"/>
          <w:numId w:val="30"/>
        </w:numPr>
        <w:spacing w:after="0" w:line="240" w:lineRule="auto"/>
        <w:jc w:val="both"/>
        <w:rPr>
          <w:rFonts w:ascii="Times New Roman" w:eastAsia="Calibri" w:hAnsi="Times New Roman" w:cs="Times New Roman"/>
          <w:b/>
          <w:sz w:val="32"/>
          <w:szCs w:val="32"/>
        </w:rPr>
      </w:pPr>
      <w:r w:rsidRPr="00D07650">
        <w:rPr>
          <w:rFonts w:ascii="Times New Roman" w:eastAsia="Calibri" w:hAnsi="Times New Roman" w:cs="Times New Roman"/>
          <w:b/>
          <w:sz w:val="32"/>
          <w:szCs w:val="32"/>
        </w:rPr>
        <w:t>Корень.</w:t>
      </w:r>
    </w:p>
    <w:p w:rsidR="00352D21" w:rsidRPr="00D07650" w:rsidRDefault="00352D21" w:rsidP="00352D21">
      <w:p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У двудольных – стержневая корневая система (хорошо развит главный корень), у однодольных – мочковатая корневая система (все корни одинаковы).</w:t>
      </w:r>
    </w:p>
    <w:p w:rsidR="00352D21" w:rsidRPr="00D07650" w:rsidRDefault="00352D21" w:rsidP="00352D21">
      <w:pPr>
        <w:spacing w:after="0" w:line="240" w:lineRule="auto"/>
        <w:jc w:val="both"/>
        <w:rPr>
          <w:rFonts w:ascii="Times New Roman" w:eastAsia="Calibri" w:hAnsi="Times New Roman" w:cs="Times New Roman"/>
          <w:i/>
          <w:sz w:val="32"/>
          <w:szCs w:val="32"/>
        </w:rPr>
      </w:pPr>
      <w:r w:rsidRPr="00D07650">
        <w:rPr>
          <w:rFonts w:ascii="Times New Roman" w:eastAsia="Calibri" w:hAnsi="Times New Roman" w:cs="Times New Roman"/>
          <w:sz w:val="32"/>
          <w:szCs w:val="32"/>
        </w:rPr>
        <w:t xml:space="preserve">                                                                Ход работы:</w:t>
      </w:r>
    </w:p>
    <w:p w:rsidR="00352D21" w:rsidRPr="00D07650" w:rsidRDefault="00352D21" w:rsidP="00352D21">
      <w:pPr>
        <w:numPr>
          <w:ilvl w:val="0"/>
          <w:numId w:val="31"/>
        </w:num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Рассмотрите растения двух видов, запишите их название, составьте морфологическую характеристику растений каждого вида, т.е.  опишите особенности их внешнего строения  (особенности листьев, стеблей, корней, цветков, плодов)</w:t>
      </w:r>
    </w:p>
    <w:p w:rsidR="00352D21" w:rsidRPr="00D07650" w:rsidRDefault="00352D21" w:rsidP="00352D21">
      <w:pPr>
        <w:numPr>
          <w:ilvl w:val="0"/>
          <w:numId w:val="31"/>
        </w:numPr>
        <w:spacing w:after="0" w:line="240" w:lineRule="auto"/>
        <w:jc w:val="both"/>
        <w:rPr>
          <w:rFonts w:ascii="Times New Roman" w:eastAsia="Calibri" w:hAnsi="Times New Roman" w:cs="Times New Roman"/>
          <w:sz w:val="32"/>
          <w:szCs w:val="32"/>
        </w:rPr>
      </w:pPr>
      <w:r w:rsidRPr="00D07650">
        <w:rPr>
          <w:rFonts w:ascii="Times New Roman" w:eastAsia="Calibri" w:hAnsi="Times New Roman" w:cs="Times New Roman"/>
          <w:sz w:val="32"/>
          <w:szCs w:val="32"/>
        </w:rPr>
        <w:t>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985"/>
        <w:gridCol w:w="1984"/>
      </w:tblGrid>
      <w:tr w:rsidR="00352D21" w:rsidRPr="00D07650" w:rsidTr="00D07650">
        <w:tc>
          <w:tcPr>
            <w:tcW w:w="4077" w:type="dxa"/>
          </w:tcPr>
          <w:p w:rsidR="00352D21" w:rsidRPr="00D07650" w:rsidRDefault="00352D21" w:rsidP="00D07650">
            <w:pPr>
              <w:spacing w:after="0" w:line="240" w:lineRule="auto"/>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Параметры </w:t>
            </w:r>
          </w:p>
        </w:tc>
        <w:tc>
          <w:tcPr>
            <w:tcW w:w="1985" w:type="dxa"/>
          </w:tcPr>
          <w:p w:rsidR="00352D21" w:rsidRPr="00D07650" w:rsidRDefault="00352D21" w:rsidP="00D07650">
            <w:pPr>
              <w:spacing w:after="0" w:line="240" w:lineRule="auto"/>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Растение № 1</w:t>
            </w:r>
          </w:p>
        </w:tc>
        <w:tc>
          <w:tcPr>
            <w:tcW w:w="1984" w:type="dxa"/>
          </w:tcPr>
          <w:p w:rsidR="00352D21" w:rsidRPr="00D07650" w:rsidRDefault="00352D21" w:rsidP="00D07650">
            <w:pPr>
              <w:spacing w:after="0" w:line="240" w:lineRule="auto"/>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Растение № 2</w:t>
            </w: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 xml:space="preserve">Название </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ТИП КОРНЕВОЙ СИСТЕМЫ</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ЛИСТЬЯ:</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простые – сложные</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тип жилкования</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прикрепление на стебле</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листорасположение</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СТЕБЕЛЬ:</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травянистый или одревесневший</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прямостоячий, стелющийся, цепляющийся, вьющийся</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ЦВЕТОК</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СОЦВЕТИЕ</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r w:rsidR="00352D21" w:rsidRPr="00D07650" w:rsidTr="00D07650">
        <w:tc>
          <w:tcPr>
            <w:tcW w:w="4077" w:type="dxa"/>
          </w:tcPr>
          <w:p w:rsidR="00352D21" w:rsidRPr="00D07650" w:rsidRDefault="00352D21" w:rsidP="00D07650">
            <w:pPr>
              <w:spacing w:after="0" w:line="240" w:lineRule="auto"/>
              <w:rPr>
                <w:rFonts w:ascii="Times New Roman" w:eastAsia="Calibri" w:hAnsi="Times New Roman" w:cs="Times New Roman"/>
                <w:sz w:val="32"/>
                <w:szCs w:val="32"/>
              </w:rPr>
            </w:pPr>
            <w:r w:rsidRPr="00D07650">
              <w:rPr>
                <w:rFonts w:ascii="Times New Roman" w:eastAsia="Calibri" w:hAnsi="Times New Roman" w:cs="Times New Roman"/>
                <w:sz w:val="32"/>
                <w:szCs w:val="32"/>
              </w:rPr>
              <w:t>ПЛОД</w:t>
            </w:r>
          </w:p>
        </w:tc>
        <w:tc>
          <w:tcPr>
            <w:tcW w:w="1985" w:type="dxa"/>
          </w:tcPr>
          <w:p w:rsidR="00352D21" w:rsidRPr="00D07650" w:rsidRDefault="00352D21" w:rsidP="00D07650">
            <w:pPr>
              <w:spacing w:after="0" w:line="240" w:lineRule="auto"/>
              <w:rPr>
                <w:rFonts w:ascii="Times New Roman" w:eastAsia="Calibri" w:hAnsi="Times New Roman" w:cs="Times New Roman"/>
                <w:sz w:val="32"/>
                <w:szCs w:val="32"/>
              </w:rPr>
            </w:pPr>
          </w:p>
        </w:tc>
        <w:tc>
          <w:tcPr>
            <w:tcW w:w="1984" w:type="dxa"/>
          </w:tcPr>
          <w:p w:rsidR="00352D21" w:rsidRPr="00D07650" w:rsidRDefault="00352D21" w:rsidP="00D07650">
            <w:pPr>
              <w:spacing w:after="0" w:line="240" w:lineRule="auto"/>
              <w:rPr>
                <w:rFonts w:ascii="Times New Roman" w:eastAsia="Calibri" w:hAnsi="Times New Roman" w:cs="Times New Roman"/>
                <w:sz w:val="32"/>
                <w:szCs w:val="32"/>
              </w:rPr>
            </w:pPr>
          </w:p>
        </w:tc>
      </w:tr>
    </w:tbl>
    <w:p w:rsidR="00352D21" w:rsidRPr="00D07650" w:rsidRDefault="00352D21" w:rsidP="00352D21">
      <w:pPr>
        <w:spacing w:after="0"/>
        <w:rPr>
          <w:rFonts w:ascii="Times New Roman" w:eastAsia="Calibri" w:hAnsi="Times New Roman" w:cs="Times New Roman"/>
          <w:sz w:val="32"/>
          <w:szCs w:val="32"/>
        </w:rPr>
      </w:pPr>
    </w:p>
    <w:p w:rsidR="00352D21" w:rsidRPr="00D07650" w:rsidRDefault="00352D21" w:rsidP="00352D21">
      <w:pPr>
        <w:spacing w:after="0"/>
        <w:rPr>
          <w:rFonts w:ascii="Times New Roman" w:eastAsia="Calibri" w:hAnsi="Times New Roman" w:cs="Times New Roman"/>
          <w:sz w:val="32"/>
          <w:szCs w:val="32"/>
        </w:rPr>
      </w:pPr>
      <w:r w:rsidRPr="00D07650">
        <w:rPr>
          <w:rFonts w:ascii="Times New Roman" w:eastAsia="Calibri" w:hAnsi="Times New Roman" w:cs="Times New Roman"/>
          <w:sz w:val="32"/>
          <w:szCs w:val="32"/>
        </w:rPr>
        <w:t>3.Сделайте вывод о причинах  сходства и различия.</w:t>
      </w:r>
    </w:p>
    <w:p w:rsidR="000F66D4" w:rsidRDefault="000F66D4" w:rsidP="000F66D4">
      <w:pPr>
        <w:spacing w:after="0"/>
        <w:rPr>
          <w:rFonts w:ascii="Times New Roman" w:eastAsia="Calibri" w:hAnsi="Times New Roman" w:cs="Times New Roman"/>
          <w:sz w:val="24"/>
          <w:szCs w:val="24"/>
        </w:rPr>
      </w:pPr>
    </w:p>
    <w:p w:rsidR="000F66D4" w:rsidRDefault="000F66D4" w:rsidP="000F66D4">
      <w:pPr>
        <w:spacing w:after="0"/>
        <w:rPr>
          <w:rFonts w:ascii="Times New Roman" w:eastAsia="Calibri" w:hAnsi="Times New Roman" w:cs="Times New Roman"/>
          <w:sz w:val="24"/>
          <w:szCs w:val="24"/>
        </w:rPr>
      </w:pPr>
    </w:p>
    <w:p w:rsidR="000F66D4" w:rsidRDefault="000F66D4" w:rsidP="000F66D4">
      <w:pPr>
        <w:spacing w:after="0"/>
        <w:rPr>
          <w:rFonts w:ascii="Times New Roman" w:eastAsia="Calibri" w:hAnsi="Times New Roman" w:cs="Times New Roman"/>
          <w:sz w:val="24"/>
          <w:szCs w:val="24"/>
        </w:rPr>
      </w:pPr>
    </w:p>
    <w:p w:rsidR="00352D21" w:rsidRPr="00D07650" w:rsidRDefault="00352D21" w:rsidP="000F66D4">
      <w:pPr>
        <w:spacing w:after="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lastRenderedPageBreak/>
        <w:t>Лабораторная работа№4</w:t>
      </w:r>
    </w:p>
    <w:p w:rsidR="00352D21" w:rsidRPr="00D07650" w:rsidRDefault="00352D21" w:rsidP="00352D21">
      <w:pPr>
        <w:spacing w:after="0"/>
        <w:jc w:val="center"/>
        <w:rPr>
          <w:rFonts w:ascii="Times New Roman" w:eastAsia="Calibri" w:hAnsi="Times New Roman" w:cs="Times New Roman"/>
          <w:b/>
          <w:sz w:val="32"/>
          <w:szCs w:val="32"/>
        </w:rPr>
      </w:pPr>
      <w:r w:rsidRPr="00D07650">
        <w:rPr>
          <w:rFonts w:ascii="Times New Roman" w:eastAsia="Calibri" w:hAnsi="Times New Roman" w:cs="Times New Roman"/>
          <w:b/>
          <w:sz w:val="32"/>
          <w:szCs w:val="32"/>
        </w:rPr>
        <w:t>Изучение палеонтологических доказательств эволюции</w:t>
      </w:r>
    </w:p>
    <w:p w:rsidR="00352D21" w:rsidRPr="00D07650" w:rsidRDefault="00352D21" w:rsidP="00352D21">
      <w:pPr>
        <w:spacing w:after="0"/>
        <w:rPr>
          <w:rFonts w:ascii="Times New Roman" w:eastAsia="Calibri" w:hAnsi="Times New Roman" w:cs="Times New Roman"/>
          <w:sz w:val="32"/>
          <w:szCs w:val="32"/>
        </w:rPr>
      </w:pPr>
      <w:r w:rsidRPr="00D07650">
        <w:rPr>
          <w:rFonts w:ascii="Times New Roman" w:eastAsia="Calibri" w:hAnsi="Times New Roman" w:cs="Times New Roman"/>
          <w:sz w:val="32"/>
          <w:szCs w:val="32"/>
        </w:rPr>
        <w:t>Цель : изучить палеонтологические доказательства эволюции на примере археоптерикса</w:t>
      </w:r>
    </w:p>
    <w:p w:rsidR="00352D21" w:rsidRPr="00D07650" w:rsidRDefault="00352D21" w:rsidP="00352D21">
      <w:pPr>
        <w:spacing w:after="0"/>
        <w:rPr>
          <w:rFonts w:ascii="Times New Roman" w:eastAsia="Calibri" w:hAnsi="Times New Roman" w:cs="Times New Roman"/>
          <w:sz w:val="32"/>
          <w:szCs w:val="32"/>
        </w:rPr>
      </w:pPr>
      <w:r w:rsidRPr="00D07650">
        <w:rPr>
          <w:rFonts w:ascii="Times New Roman" w:eastAsia="Calibri" w:hAnsi="Times New Roman" w:cs="Times New Roman"/>
          <w:sz w:val="32"/>
          <w:szCs w:val="32"/>
        </w:rPr>
        <w:t>Оборудование: иллюстрации археоптерикса, рельефная таблица</w:t>
      </w:r>
    </w:p>
    <w:p w:rsidR="00352D21" w:rsidRPr="00D07650" w:rsidRDefault="00352D21" w:rsidP="00352D21">
      <w:pPr>
        <w:spacing w:after="0"/>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Ход работы:</w:t>
      </w:r>
    </w:p>
    <w:p w:rsidR="00352D21" w:rsidRPr="00D07650" w:rsidRDefault="00352D21" w:rsidP="00352D21">
      <w:pPr>
        <w:numPr>
          <w:ilvl w:val="0"/>
          <w:numId w:val="32"/>
        </w:numPr>
        <w:spacing w:after="0" w:line="240" w:lineRule="auto"/>
        <w:contextualSpacing/>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Изучите особенности строение древнейшего организма археоптерикса и заполните   таблицу:</w:t>
      </w:r>
    </w:p>
    <w:p w:rsidR="00352D21" w:rsidRPr="00D07650" w:rsidRDefault="00352D21" w:rsidP="00352D21">
      <w:pPr>
        <w:jc w:val="center"/>
        <w:rPr>
          <w:rFonts w:ascii="Times New Roman" w:eastAsia="Calibri" w:hAnsi="Times New Roman" w:cs="Times New Roman"/>
          <w:sz w:val="32"/>
          <w:szCs w:val="32"/>
        </w:rPr>
      </w:pPr>
      <w:r w:rsidRPr="00D07650">
        <w:rPr>
          <w:rFonts w:ascii="Times New Roman" w:eastAsia="Calibri" w:hAnsi="Times New Roman" w:cs="Times New Roman"/>
          <w:sz w:val="32"/>
          <w:szCs w:val="32"/>
        </w:rPr>
        <w:t>Характеристика археоптерикса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Части тела и жизненные процессы</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Признаки пресмыкающихся</w:t>
            </w: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Признаки птиц</w:t>
            </w:r>
          </w:p>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Позвоночник</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Грудная клетка</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Череп</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Передние конечности</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Хвост</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Задние конечности</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Кожный покров</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Общий вид</w:t>
            </w:r>
            <w:r w:rsidRPr="00D07650">
              <w:rPr>
                <w:rFonts w:ascii="Calibri" w:eastAsia="Calibri" w:hAnsi="Calibri" w:cs="Times New Roman"/>
                <w:sz w:val="32"/>
                <w:szCs w:val="32"/>
              </w:rPr>
              <w:tab/>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r w:rsidR="00352D21" w:rsidRPr="00D07650" w:rsidTr="00D07650">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r w:rsidRPr="00D07650">
              <w:rPr>
                <w:rFonts w:ascii="Calibri" w:eastAsia="Calibri" w:hAnsi="Calibri" w:cs="Times New Roman"/>
                <w:sz w:val="32"/>
                <w:szCs w:val="32"/>
              </w:rPr>
              <w:t>Образ жизни</w:t>
            </w:r>
          </w:p>
        </w:tc>
        <w:tc>
          <w:tcPr>
            <w:tcW w:w="3190"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c>
          <w:tcPr>
            <w:tcW w:w="3191" w:type="dxa"/>
            <w:shd w:val="clear" w:color="auto" w:fill="auto"/>
          </w:tcPr>
          <w:p w:rsidR="00352D21" w:rsidRPr="00D07650" w:rsidRDefault="00352D21" w:rsidP="00D07650">
            <w:pPr>
              <w:spacing w:after="0" w:line="240" w:lineRule="auto"/>
              <w:rPr>
                <w:rFonts w:ascii="Calibri" w:eastAsia="Calibri" w:hAnsi="Calibri" w:cs="Times New Roman"/>
                <w:sz w:val="32"/>
                <w:szCs w:val="32"/>
              </w:rPr>
            </w:pPr>
          </w:p>
        </w:tc>
      </w:tr>
    </w:tbl>
    <w:p w:rsidR="00352D21" w:rsidRPr="00D07650" w:rsidRDefault="00352D21" w:rsidP="00352D21">
      <w:pPr>
        <w:numPr>
          <w:ilvl w:val="0"/>
          <w:numId w:val="32"/>
        </w:numPr>
        <w:spacing w:after="0" w:line="240" w:lineRule="auto"/>
        <w:contextualSpacing/>
        <w:jc w:val="center"/>
        <w:rPr>
          <w:rFonts w:ascii="Times New Roman" w:eastAsia="Times New Roman" w:hAnsi="Times New Roman" w:cs="Times New Roman"/>
          <w:sz w:val="32"/>
          <w:szCs w:val="32"/>
        </w:rPr>
      </w:pPr>
      <w:r w:rsidRPr="00D07650">
        <w:rPr>
          <w:rFonts w:ascii="Times New Roman" w:eastAsia="Calibri" w:hAnsi="Times New Roman" w:cs="Times New Roman"/>
          <w:sz w:val="32"/>
          <w:szCs w:val="32"/>
        </w:rPr>
        <w:t>Сделайте вывод о значении палеонтологических доказательств в ходе эволюции.</w:t>
      </w:r>
    </w:p>
    <w:p w:rsidR="008C3958" w:rsidRPr="00D07650" w:rsidRDefault="008C3958">
      <w:pPr>
        <w:rPr>
          <w:sz w:val="32"/>
          <w:szCs w:val="32"/>
        </w:rPr>
      </w:pPr>
    </w:p>
    <w:sectPr w:rsidR="008C3958" w:rsidRPr="00D07650" w:rsidSect="00D07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Описание: http://school-collection.edu.ru/img/bullet2-down.gif" style="width:6.75pt;height:8.25pt;visibility:visible" o:bullet="t">
        <v:imagedata r:id="rId1" o:title="bullet2-down"/>
      </v:shape>
    </w:pict>
  </w:numPicBullet>
  <w:abstractNum w:abstractNumId="0">
    <w:nsid w:val="FFFFFFFE"/>
    <w:multiLevelType w:val="singleLevel"/>
    <w:tmpl w:val="58260814"/>
    <w:lvl w:ilvl="0">
      <w:numFmt w:val="bullet"/>
      <w:lvlText w:val="*"/>
      <w:lvlJc w:val="left"/>
      <w:pPr>
        <w:ind w:left="0" w:firstLine="0"/>
      </w:pPr>
    </w:lvl>
  </w:abstractNum>
  <w:abstractNum w:abstractNumId="1">
    <w:nsid w:val="007C3802"/>
    <w:multiLevelType w:val="hybridMultilevel"/>
    <w:tmpl w:val="2878F330"/>
    <w:lvl w:ilvl="0" w:tplc="D0C23B94">
      <w:start w:val="1"/>
      <w:numFmt w:val="decimal"/>
      <w:lvlText w:val="%1."/>
      <w:lvlJc w:val="left"/>
      <w:pPr>
        <w:tabs>
          <w:tab w:val="num" w:pos="825"/>
        </w:tabs>
        <w:ind w:left="825" w:hanging="46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1E1CD5"/>
    <w:multiLevelType w:val="hybridMultilevel"/>
    <w:tmpl w:val="4B02D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A1E06"/>
    <w:multiLevelType w:val="hybridMultilevel"/>
    <w:tmpl w:val="499A2BE2"/>
    <w:lvl w:ilvl="0" w:tplc="3C8E608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1EDC11B7"/>
    <w:multiLevelType w:val="hybridMultilevel"/>
    <w:tmpl w:val="EBE41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802BD1"/>
    <w:multiLevelType w:val="hybridMultilevel"/>
    <w:tmpl w:val="575865C6"/>
    <w:lvl w:ilvl="0" w:tplc="B91C1DE4">
      <w:start w:val="1"/>
      <w:numFmt w:val="bullet"/>
      <w:lvlText w:val=""/>
      <w:lvlPicBulletId w:val="0"/>
      <w:lvlJc w:val="left"/>
      <w:pPr>
        <w:tabs>
          <w:tab w:val="num" w:pos="720"/>
        </w:tabs>
        <w:ind w:left="720" w:hanging="360"/>
      </w:pPr>
      <w:rPr>
        <w:rFonts w:ascii="Symbol" w:hAnsi="Symbol" w:hint="default"/>
      </w:rPr>
    </w:lvl>
    <w:lvl w:ilvl="1" w:tplc="2AA0B32A" w:tentative="1">
      <w:start w:val="1"/>
      <w:numFmt w:val="bullet"/>
      <w:lvlText w:val=""/>
      <w:lvlJc w:val="left"/>
      <w:pPr>
        <w:tabs>
          <w:tab w:val="num" w:pos="1440"/>
        </w:tabs>
        <w:ind w:left="1440" w:hanging="360"/>
      </w:pPr>
      <w:rPr>
        <w:rFonts w:ascii="Symbol" w:hAnsi="Symbol" w:hint="default"/>
      </w:rPr>
    </w:lvl>
    <w:lvl w:ilvl="2" w:tplc="00041848" w:tentative="1">
      <w:start w:val="1"/>
      <w:numFmt w:val="bullet"/>
      <w:lvlText w:val=""/>
      <w:lvlJc w:val="left"/>
      <w:pPr>
        <w:tabs>
          <w:tab w:val="num" w:pos="2160"/>
        </w:tabs>
        <w:ind w:left="2160" w:hanging="360"/>
      </w:pPr>
      <w:rPr>
        <w:rFonts w:ascii="Symbol" w:hAnsi="Symbol" w:hint="default"/>
      </w:rPr>
    </w:lvl>
    <w:lvl w:ilvl="3" w:tplc="F25E974E" w:tentative="1">
      <w:start w:val="1"/>
      <w:numFmt w:val="bullet"/>
      <w:lvlText w:val=""/>
      <w:lvlJc w:val="left"/>
      <w:pPr>
        <w:tabs>
          <w:tab w:val="num" w:pos="2880"/>
        </w:tabs>
        <w:ind w:left="2880" w:hanging="360"/>
      </w:pPr>
      <w:rPr>
        <w:rFonts w:ascii="Symbol" w:hAnsi="Symbol" w:hint="default"/>
      </w:rPr>
    </w:lvl>
    <w:lvl w:ilvl="4" w:tplc="2D406ED6" w:tentative="1">
      <w:start w:val="1"/>
      <w:numFmt w:val="bullet"/>
      <w:lvlText w:val=""/>
      <w:lvlJc w:val="left"/>
      <w:pPr>
        <w:tabs>
          <w:tab w:val="num" w:pos="3600"/>
        </w:tabs>
        <w:ind w:left="3600" w:hanging="360"/>
      </w:pPr>
      <w:rPr>
        <w:rFonts w:ascii="Symbol" w:hAnsi="Symbol" w:hint="default"/>
      </w:rPr>
    </w:lvl>
    <w:lvl w:ilvl="5" w:tplc="63F64B5A" w:tentative="1">
      <w:start w:val="1"/>
      <w:numFmt w:val="bullet"/>
      <w:lvlText w:val=""/>
      <w:lvlJc w:val="left"/>
      <w:pPr>
        <w:tabs>
          <w:tab w:val="num" w:pos="4320"/>
        </w:tabs>
        <w:ind w:left="4320" w:hanging="360"/>
      </w:pPr>
      <w:rPr>
        <w:rFonts w:ascii="Symbol" w:hAnsi="Symbol" w:hint="default"/>
      </w:rPr>
    </w:lvl>
    <w:lvl w:ilvl="6" w:tplc="40349410" w:tentative="1">
      <w:start w:val="1"/>
      <w:numFmt w:val="bullet"/>
      <w:lvlText w:val=""/>
      <w:lvlJc w:val="left"/>
      <w:pPr>
        <w:tabs>
          <w:tab w:val="num" w:pos="5040"/>
        </w:tabs>
        <w:ind w:left="5040" w:hanging="360"/>
      </w:pPr>
      <w:rPr>
        <w:rFonts w:ascii="Symbol" w:hAnsi="Symbol" w:hint="default"/>
      </w:rPr>
    </w:lvl>
    <w:lvl w:ilvl="7" w:tplc="CBB43F6A" w:tentative="1">
      <w:start w:val="1"/>
      <w:numFmt w:val="bullet"/>
      <w:lvlText w:val=""/>
      <w:lvlJc w:val="left"/>
      <w:pPr>
        <w:tabs>
          <w:tab w:val="num" w:pos="5760"/>
        </w:tabs>
        <w:ind w:left="5760" w:hanging="360"/>
      </w:pPr>
      <w:rPr>
        <w:rFonts w:ascii="Symbol" w:hAnsi="Symbol" w:hint="default"/>
      </w:rPr>
    </w:lvl>
    <w:lvl w:ilvl="8" w:tplc="340048E2" w:tentative="1">
      <w:start w:val="1"/>
      <w:numFmt w:val="bullet"/>
      <w:lvlText w:val=""/>
      <w:lvlJc w:val="left"/>
      <w:pPr>
        <w:tabs>
          <w:tab w:val="num" w:pos="6480"/>
        </w:tabs>
        <w:ind w:left="6480" w:hanging="360"/>
      </w:pPr>
      <w:rPr>
        <w:rFonts w:ascii="Symbol" w:hAnsi="Symbol" w:hint="default"/>
      </w:rPr>
    </w:lvl>
  </w:abstractNum>
  <w:abstractNum w:abstractNumId="6">
    <w:nsid w:val="27F344A1"/>
    <w:multiLevelType w:val="hybridMultilevel"/>
    <w:tmpl w:val="EE32B7A6"/>
    <w:lvl w:ilvl="0" w:tplc="E8D61214">
      <w:numFmt w:val="bullet"/>
      <w:lvlText w:val="-"/>
      <w:lvlJc w:val="left"/>
      <w:pPr>
        <w:tabs>
          <w:tab w:val="num" w:pos="720"/>
        </w:tabs>
        <w:ind w:left="720" w:hanging="360"/>
      </w:pPr>
      <w:rPr>
        <w:rFonts w:ascii="Times New Roman" w:eastAsia="MS Mincho"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7EC167B"/>
    <w:multiLevelType w:val="hybridMultilevel"/>
    <w:tmpl w:val="BA782D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566504"/>
    <w:multiLevelType w:val="hybridMultilevel"/>
    <w:tmpl w:val="437C81F0"/>
    <w:lvl w:ilvl="0" w:tplc="8F1A5DC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3AEC1D5B"/>
    <w:multiLevelType w:val="singleLevel"/>
    <w:tmpl w:val="B7A0EE76"/>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0">
    <w:nsid w:val="3D674F23"/>
    <w:multiLevelType w:val="hybridMultilevel"/>
    <w:tmpl w:val="7A9AF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35CE6"/>
    <w:multiLevelType w:val="hybridMultilevel"/>
    <w:tmpl w:val="F6DAC7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EED39EE"/>
    <w:multiLevelType w:val="hybridMultilevel"/>
    <w:tmpl w:val="2BA23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835786"/>
    <w:multiLevelType w:val="hybridMultilevel"/>
    <w:tmpl w:val="F07EB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91407"/>
    <w:multiLevelType w:val="hybridMultilevel"/>
    <w:tmpl w:val="93EE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701CDD"/>
    <w:multiLevelType w:val="hybridMultilevel"/>
    <w:tmpl w:val="F4C81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453158"/>
    <w:multiLevelType w:val="hybridMultilevel"/>
    <w:tmpl w:val="6E308AB2"/>
    <w:lvl w:ilvl="0" w:tplc="6FDE35A6">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1F01B68"/>
    <w:multiLevelType w:val="hybridMultilevel"/>
    <w:tmpl w:val="8AC633DE"/>
    <w:lvl w:ilvl="0" w:tplc="50789D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03F3A"/>
    <w:multiLevelType w:val="hybridMultilevel"/>
    <w:tmpl w:val="C06ED9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1765C5"/>
    <w:multiLevelType w:val="hybridMultilevel"/>
    <w:tmpl w:val="D3D07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4D0E7E"/>
    <w:multiLevelType w:val="hybridMultilevel"/>
    <w:tmpl w:val="833A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4B17E3"/>
    <w:multiLevelType w:val="hybridMultilevel"/>
    <w:tmpl w:val="10CEF8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71A3B"/>
    <w:multiLevelType w:val="hybridMultilevel"/>
    <w:tmpl w:val="0C42B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5F5D8C"/>
    <w:multiLevelType w:val="hybridMultilevel"/>
    <w:tmpl w:val="A1E67646"/>
    <w:lvl w:ilvl="0" w:tplc="6540ACA6">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0E209A1"/>
    <w:multiLevelType w:val="hybridMultilevel"/>
    <w:tmpl w:val="73B6B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0C2D5A"/>
    <w:multiLevelType w:val="hybridMultilevel"/>
    <w:tmpl w:val="41A48980"/>
    <w:lvl w:ilvl="0" w:tplc="91E0E0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FF0CFC"/>
    <w:multiLevelType w:val="hybridMultilevel"/>
    <w:tmpl w:val="12D0FC9C"/>
    <w:lvl w:ilvl="0" w:tplc="F0B4D8C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251B94"/>
    <w:multiLevelType w:val="hybridMultilevel"/>
    <w:tmpl w:val="F6081F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9CF7EAA"/>
    <w:multiLevelType w:val="hybridMultilevel"/>
    <w:tmpl w:val="166C76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B684D5B"/>
    <w:multiLevelType w:val="hybridMultilevel"/>
    <w:tmpl w:val="BAF029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00F3D5E"/>
    <w:multiLevelType w:val="hybridMultilevel"/>
    <w:tmpl w:val="637E62D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44755C"/>
    <w:multiLevelType w:val="hybridMultilevel"/>
    <w:tmpl w:val="C1FA051E"/>
    <w:lvl w:ilvl="0" w:tplc="993E4E4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nsid w:val="73A012C9"/>
    <w:multiLevelType w:val="hybridMultilevel"/>
    <w:tmpl w:val="C32638BE"/>
    <w:lvl w:ilvl="0" w:tplc="29AC0DD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3AC4F36"/>
    <w:multiLevelType w:val="hybridMultilevel"/>
    <w:tmpl w:val="1E24D16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1"/>
  </w:num>
  <w:num w:numId="3">
    <w:abstractNumId w:val="28"/>
  </w:num>
  <w:num w:numId="4">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5">
    <w:abstractNumId w:val="15"/>
  </w:num>
  <w:num w:numId="6">
    <w:abstractNumId w:val="18"/>
  </w:num>
  <w:num w:numId="7">
    <w:abstractNumId w:val="22"/>
  </w:num>
  <w:num w:numId="8">
    <w:abstractNumId w:val="24"/>
  </w:num>
  <w:num w:numId="9">
    <w:abstractNumId w:val="7"/>
  </w:num>
  <w:num w:numId="10">
    <w:abstractNumId w:val="23"/>
  </w:num>
  <w:num w:numId="11">
    <w:abstractNumId w:val="13"/>
  </w:num>
  <w:num w:numId="12">
    <w:abstractNumId w:val="30"/>
  </w:num>
  <w:num w:numId="13">
    <w:abstractNumId w:val="33"/>
  </w:num>
  <w:num w:numId="14">
    <w:abstractNumId w:val="31"/>
  </w:num>
  <w:num w:numId="15">
    <w:abstractNumId w:val="5"/>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5"/>
  </w:num>
  <w:num w:numId="22">
    <w:abstractNumId w:val="27"/>
  </w:num>
  <w:num w:numId="23">
    <w:abstractNumId w:val="8"/>
  </w:num>
  <w:num w:numId="24">
    <w:abstractNumId w:val="3"/>
  </w:num>
  <w:num w:numId="25">
    <w:abstractNumId w:val="26"/>
  </w:num>
  <w:num w:numId="26">
    <w:abstractNumId w:val="12"/>
  </w:num>
  <w:num w:numId="27">
    <w:abstractNumId w:val="2"/>
  </w:num>
  <w:num w:numId="28">
    <w:abstractNumId w:val="4"/>
  </w:num>
  <w:num w:numId="29">
    <w:abstractNumId w:val="9"/>
    <w:lvlOverride w:ilvl="0">
      <w:startOverride w:val="1"/>
    </w:lvlOverride>
  </w:num>
  <w:num w:numId="30">
    <w:abstractNumId w:val="17"/>
  </w:num>
  <w:num w:numId="31">
    <w:abstractNumId w:val="20"/>
  </w:num>
  <w:num w:numId="32">
    <w:abstractNumId w:val="11"/>
  </w:num>
  <w:num w:numId="33">
    <w:abstractNumId w:val="1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52D21"/>
    <w:rsid w:val="000E4645"/>
    <w:rsid w:val="000F66D4"/>
    <w:rsid w:val="002563BC"/>
    <w:rsid w:val="0034711A"/>
    <w:rsid w:val="00352D21"/>
    <w:rsid w:val="005E432D"/>
    <w:rsid w:val="00611FFB"/>
    <w:rsid w:val="00690A1A"/>
    <w:rsid w:val="007366A0"/>
    <w:rsid w:val="007D0C6A"/>
    <w:rsid w:val="007D6FAF"/>
    <w:rsid w:val="00803B30"/>
    <w:rsid w:val="008C3958"/>
    <w:rsid w:val="009470EA"/>
    <w:rsid w:val="00A16C41"/>
    <w:rsid w:val="00A63D30"/>
    <w:rsid w:val="00BB0F98"/>
    <w:rsid w:val="00CB147B"/>
    <w:rsid w:val="00D07650"/>
    <w:rsid w:val="00E468B2"/>
    <w:rsid w:val="00E65F7B"/>
    <w:rsid w:val="00E71EEC"/>
    <w:rsid w:val="00FC5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Address"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F"/>
  </w:style>
  <w:style w:type="paragraph" w:styleId="1">
    <w:name w:val="heading 1"/>
    <w:basedOn w:val="a"/>
    <w:next w:val="a"/>
    <w:link w:val="10"/>
    <w:qFormat/>
    <w:rsid w:val="00352D21"/>
    <w:pPr>
      <w:keepNext/>
      <w:spacing w:after="0" w:line="240" w:lineRule="auto"/>
      <w:jc w:val="center"/>
      <w:outlineLvl w:val="0"/>
    </w:pPr>
    <w:rPr>
      <w:rFonts w:ascii="Times New Roman" w:eastAsia="Times New Roman" w:hAnsi="Times New Roman" w:cs="Times New Roman"/>
      <w:b/>
      <w:bCs/>
      <w:sz w:val="36"/>
      <w:szCs w:val="24"/>
    </w:rPr>
  </w:style>
  <w:style w:type="paragraph" w:styleId="2">
    <w:name w:val="heading 2"/>
    <w:basedOn w:val="a"/>
    <w:next w:val="a"/>
    <w:link w:val="20"/>
    <w:qFormat/>
    <w:rsid w:val="00352D21"/>
    <w:pPr>
      <w:keepNext/>
      <w:spacing w:after="0" w:line="240" w:lineRule="auto"/>
      <w:jc w:val="center"/>
      <w:outlineLvl w:val="1"/>
    </w:pPr>
    <w:rPr>
      <w:rFonts w:ascii="Times New Roman" w:eastAsia="Times New Roman" w:hAnsi="Times New Roman" w:cs="Times New Roman"/>
      <w:sz w:val="28"/>
      <w:szCs w:val="24"/>
    </w:rPr>
  </w:style>
  <w:style w:type="paragraph" w:styleId="3">
    <w:name w:val="heading 3"/>
    <w:basedOn w:val="a"/>
    <w:next w:val="a"/>
    <w:link w:val="30"/>
    <w:qFormat/>
    <w:rsid w:val="00352D21"/>
    <w:pPr>
      <w:keepNext/>
      <w:spacing w:after="0" w:line="240" w:lineRule="auto"/>
      <w:ind w:left="360"/>
      <w:jc w:val="center"/>
      <w:outlineLvl w:val="2"/>
    </w:pPr>
    <w:rPr>
      <w:rFonts w:ascii="Times New Roman" w:eastAsia="Times New Roman" w:hAnsi="Times New Roman" w:cs="Times New Roman"/>
      <w:b/>
      <w:iCs/>
      <w:sz w:val="24"/>
      <w:szCs w:val="24"/>
    </w:rPr>
  </w:style>
  <w:style w:type="paragraph" w:styleId="4">
    <w:name w:val="heading 4"/>
    <w:basedOn w:val="a"/>
    <w:next w:val="a"/>
    <w:link w:val="40"/>
    <w:qFormat/>
    <w:rsid w:val="00352D21"/>
    <w:pPr>
      <w:keepNext/>
      <w:tabs>
        <w:tab w:val="left" w:pos="2925"/>
        <w:tab w:val="left" w:pos="5550"/>
      </w:tabs>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352D21"/>
    <w:pPr>
      <w:keepNext/>
      <w:overflowPunct w:val="0"/>
      <w:autoSpaceDE w:val="0"/>
      <w:autoSpaceDN w:val="0"/>
      <w:adjustRightInd w:val="0"/>
      <w:spacing w:before="60" w:after="0" w:line="240" w:lineRule="auto"/>
      <w:jc w:val="center"/>
      <w:textAlignment w:val="baseline"/>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352D21"/>
    <w:pPr>
      <w:keepNext/>
      <w:tabs>
        <w:tab w:val="left" w:pos="2925"/>
      </w:tabs>
      <w:spacing w:after="0" w:line="240" w:lineRule="auto"/>
      <w:ind w:left="360"/>
      <w:outlineLvl w:val="5"/>
    </w:pPr>
    <w:rPr>
      <w:rFonts w:ascii="Times New Roman" w:eastAsia="Times New Roman" w:hAnsi="Times New Roman" w:cs="Times New Roman"/>
      <w:i/>
      <w:sz w:val="24"/>
      <w:szCs w:val="24"/>
    </w:rPr>
  </w:style>
  <w:style w:type="paragraph" w:styleId="8">
    <w:name w:val="heading 8"/>
    <w:basedOn w:val="a"/>
    <w:next w:val="a"/>
    <w:link w:val="80"/>
    <w:unhideWhenUsed/>
    <w:qFormat/>
    <w:rsid w:val="00352D21"/>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2D21"/>
    <w:rPr>
      <w:rFonts w:ascii="Times New Roman" w:eastAsia="Times New Roman" w:hAnsi="Times New Roman" w:cs="Times New Roman"/>
      <w:b/>
      <w:bCs/>
      <w:sz w:val="36"/>
      <w:szCs w:val="24"/>
    </w:rPr>
  </w:style>
  <w:style w:type="character" w:customStyle="1" w:styleId="20">
    <w:name w:val="Заголовок 2 Знак"/>
    <w:basedOn w:val="a0"/>
    <w:link w:val="2"/>
    <w:rsid w:val="00352D21"/>
    <w:rPr>
      <w:rFonts w:ascii="Times New Roman" w:eastAsia="Times New Roman" w:hAnsi="Times New Roman" w:cs="Times New Roman"/>
      <w:sz w:val="28"/>
      <w:szCs w:val="24"/>
    </w:rPr>
  </w:style>
  <w:style w:type="character" w:customStyle="1" w:styleId="30">
    <w:name w:val="Заголовок 3 Знак"/>
    <w:basedOn w:val="a0"/>
    <w:link w:val="3"/>
    <w:rsid w:val="00352D21"/>
    <w:rPr>
      <w:rFonts w:ascii="Times New Roman" w:eastAsia="Times New Roman" w:hAnsi="Times New Roman" w:cs="Times New Roman"/>
      <w:b/>
      <w:iCs/>
      <w:sz w:val="24"/>
      <w:szCs w:val="24"/>
    </w:rPr>
  </w:style>
  <w:style w:type="character" w:customStyle="1" w:styleId="40">
    <w:name w:val="Заголовок 4 Знак"/>
    <w:basedOn w:val="a0"/>
    <w:link w:val="4"/>
    <w:rsid w:val="00352D21"/>
    <w:rPr>
      <w:rFonts w:ascii="Times New Roman" w:eastAsia="Times New Roman" w:hAnsi="Times New Roman" w:cs="Times New Roman"/>
      <w:b/>
      <w:bCs/>
      <w:sz w:val="24"/>
      <w:szCs w:val="24"/>
    </w:rPr>
  </w:style>
  <w:style w:type="character" w:customStyle="1" w:styleId="50">
    <w:name w:val="Заголовок 5 Знак"/>
    <w:basedOn w:val="a0"/>
    <w:link w:val="5"/>
    <w:rsid w:val="00352D21"/>
    <w:rPr>
      <w:rFonts w:ascii="Times New Roman" w:eastAsia="Times New Roman" w:hAnsi="Times New Roman" w:cs="Times New Roman"/>
      <w:b/>
      <w:bCs/>
      <w:sz w:val="24"/>
      <w:szCs w:val="24"/>
    </w:rPr>
  </w:style>
  <w:style w:type="character" w:customStyle="1" w:styleId="60">
    <w:name w:val="Заголовок 6 Знак"/>
    <w:basedOn w:val="a0"/>
    <w:link w:val="6"/>
    <w:rsid w:val="00352D21"/>
    <w:rPr>
      <w:rFonts w:ascii="Times New Roman" w:eastAsia="Times New Roman" w:hAnsi="Times New Roman" w:cs="Times New Roman"/>
      <w:i/>
      <w:sz w:val="24"/>
      <w:szCs w:val="24"/>
    </w:rPr>
  </w:style>
  <w:style w:type="character" w:customStyle="1" w:styleId="80">
    <w:name w:val="Заголовок 8 Знак"/>
    <w:basedOn w:val="a0"/>
    <w:link w:val="8"/>
    <w:rsid w:val="00352D21"/>
    <w:rPr>
      <w:rFonts w:ascii="Calibri" w:eastAsia="Times New Roman" w:hAnsi="Calibri" w:cs="Times New Roman"/>
      <w:i/>
      <w:iCs/>
      <w:sz w:val="24"/>
      <w:szCs w:val="24"/>
    </w:rPr>
  </w:style>
  <w:style w:type="numbering" w:customStyle="1" w:styleId="11">
    <w:name w:val="Нет списка1"/>
    <w:next w:val="a2"/>
    <w:uiPriority w:val="99"/>
    <w:semiHidden/>
    <w:rsid w:val="00352D21"/>
  </w:style>
  <w:style w:type="paragraph" w:styleId="a3">
    <w:name w:val="Body Text Indent"/>
    <w:basedOn w:val="a"/>
    <w:link w:val="a4"/>
    <w:rsid w:val="00352D21"/>
    <w:pPr>
      <w:spacing w:after="0" w:line="240" w:lineRule="auto"/>
      <w:ind w:left="360"/>
    </w:pPr>
    <w:rPr>
      <w:rFonts w:ascii="Times New Roman" w:eastAsia="Times New Roman" w:hAnsi="Times New Roman" w:cs="Times New Roman"/>
      <w:bCs/>
      <w:iCs/>
      <w:sz w:val="24"/>
      <w:szCs w:val="24"/>
    </w:rPr>
  </w:style>
  <w:style w:type="character" w:customStyle="1" w:styleId="a4">
    <w:name w:val="Основной текст с отступом Знак"/>
    <w:basedOn w:val="a0"/>
    <w:link w:val="a3"/>
    <w:rsid w:val="00352D21"/>
    <w:rPr>
      <w:rFonts w:ascii="Times New Roman" w:eastAsia="Times New Roman" w:hAnsi="Times New Roman" w:cs="Times New Roman"/>
      <w:bCs/>
      <w:iCs/>
      <w:sz w:val="24"/>
      <w:szCs w:val="24"/>
    </w:rPr>
  </w:style>
  <w:style w:type="paragraph" w:styleId="a5">
    <w:name w:val="Body Text"/>
    <w:basedOn w:val="a"/>
    <w:link w:val="a6"/>
    <w:rsid w:val="00352D21"/>
    <w:pPr>
      <w:tabs>
        <w:tab w:val="left" w:pos="2925"/>
        <w:tab w:val="left" w:pos="5550"/>
      </w:tabs>
      <w:spacing w:after="0" w:line="240" w:lineRule="auto"/>
    </w:pPr>
    <w:rPr>
      <w:rFonts w:ascii="Times New Roman" w:eastAsia="Times New Roman" w:hAnsi="Times New Roman" w:cs="Times New Roman"/>
      <w:color w:val="FF0000"/>
      <w:sz w:val="24"/>
      <w:szCs w:val="24"/>
    </w:rPr>
  </w:style>
  <w:style w:type="character" w:customStyle="1" w:styleId="a6">
    <w:name w:val="Основной текст Знак"/>
    <w:basedOn w:val="a0"/>
    <w:link w:val="a5"/>
    <w:rsid w:val="00352D21"/>
    <w:rPr>
      <w:rFonts w:ascii="Times New Roman" w:eastAsia="Times New Roman" w:hAnsi="Times New Roman" w:cs="Times New Roman"/>
      <w:color w:val="FF0000"/>
      <w:sz w:val="24"/>
      <w:szCs w:val="24"/>
    </w:rPr>
  </w:style>
  <w:style w:type="paragraph" w:styleId="21">
    <w:name w:val="Body Text Indent 2"/>
    <w:basedOn w:val="a"/>
    <w:link w:val="22"/>
    <w:rsid w:val="00352D21"/>
    <w:pPr>
      <w:tabs>
        <w:tab w:val="left" w:pos="2925"/>
      </w:tabs>
      <w:spacing w:after="0" w:line="240" w:lineRule="auto"/>
      <w:ind w:left="360"/>
    </w:pPr>
    <w:rPr>
      <w:rFonts w:ascii="Times New Roman" w:eastAsia="Times New Roman" w:hAnsi="Times New Roman" w:cs="Times New Roman"/>
      <w:i/>
      <w:color w:val="FF0000"/>
      <w:sz w:val="24"/>
      <w:szCs w:val="24"/>
    </w:rPr>
  </w:style>
  <w:style w:type="character" w:customStyle="1" w:styleId="22">
    <w:name w:val="Основной текст с отступом 2 Знак"/>
    <w:basedOn w:val="a0"/>
    <w:link w:val="21"/>
    <w:rsid w:val="00352D21"/>
    <w:rPr>
      <w:rFonts w:ascii="Times New Roman" w:eastAsia="Times New Roman" w:hAnsi="Times New Roman" w:cs="Times New Roman"/>
      <w:i/>
      <w:color w:val="FF0000"/>
      <w:sz w:val="24"/>
      <w:szCs w:val="24"/>
    </w:rPr>
  </w:style>
  <w:style w:type="character" w:styleId="a7">
    <w:name w:val="Hyperlink"/>
    <w:rsid w:val="00352D21"/>
    <w:rPr>
      <w:color w:val="0000FF"/>
      <w:u w:val="single"/>
    </w:rPr>
  </w:style>
  <w:style w:type="paragraph" w:styleId="a8">
    <w:name w:val="Normal (Web)"/>
    <w:basedOn w:val="a"/>
    <w:rsid w:val="00352D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itle"/>
    <w:basedOn w:val="a"/>
    <w:link w:val="aa"/>
    <w:qFormat/>
    <w:rsid w:val="00352D21"/>
    <w:pPr>
      <w:spacing w:after="0" w:line="240" w:lineRule="auto"/>
      <w:jc w:val="center"/>
    </w:pPr>
    <w:rPr>
      <w:rFonts w:ascii="Times New Roman" w:eastAsia="Times New Roman" w:hAnsi="Times New Roman" w:cs="Times New Roman"/>
      <w:b/>
      <w:bCs/>
      <w:sz w:val="32"/>
      <w:szCs w:val="24"/>
    </w:rPr>
  </w:style>
  <w:style w:type="character" w:customStyle="1" w:styleId="aa">
    <w:name w:val="Название Знак"/>
    <w:basedOn w:val="a0"/>
    <w:link w:val="a9"/>
    <w:rsid w:val="00352D21"/>
    <w:rPr>
      <w:rFonts w:ascii="Times New Roman" w:eastAsia="Times New Roman" w:hAnsi="Times New Roman" w:cs="Times New Roman"/>
      <w:b/>
      <w:bCs/>
      <w:sz w:val="32"/>
      <w:szCs w:val="24"/>
    </w:rPr>
  </w:style>
  <w:style w:type="paragraph" w:customStyle="1" w:styleId="12">
    <w:name w:val="Знак1"/>
    <w:basedOn w:val="a"/>
    <w:rsid w:val="00352D21"/>
    <w:pPr>
      <w:spacing w:after="160" w:line="240" w:lineRule="exact"/>
    </w:pPr>
    <w:rPr>
      <w:rFonts w:ascii="Verdana" w:eastAsia="Times New Roman" w:hAnsi="Verdana" w:cs="Times New Roman"/>
      <w:sz w:val="20"/>
      <w:szCs w:val="20"/>
      <w:lang w:val="en-US" w:eastAsia="en-US"/>
    </w:rPr>
  </w:style>
  <w:style w:type="character" w:styleId="ab">
    <w:name w:val="Strong"/>
    <w:qFormat/>
    <w:rsid w:val="00352D21"/>
    <w:rPr>
      <w:b/>
      <w:bCs/>
    </w:rPr>
  </w:style>
  <w:style w:type="paragraph" w:styleId="31">
    <w:name w:val="Body Text 3"/>
    <w:basedOn w:val="a"/>
    <w:link w:val="32"/>
    <w:rsid w:val="00352D21"/>
    <w:pPr>
      <w:spacing w:after="120"/>
    </w:pPr>
    <w:rPr>
      <w:rFonts w:ascii="Calibri" w:eastAsia="Calibri" w:hAnsi="Calibri" w:cs="Times New Roman"/>
      <w:sz w:val="16"/>
      <w:szCs w:val="16"/>
      <w:lang w:eastAsia="en-US"/>
    </w:rPr>
  </w:style>
  <w:style w:type="character" w:customStyle="1" w:styleId="32">
    <w:name w:val="Основной текст 3 Знак"/>
    <w:basedOn w:val="a0"/>
    <w:link w:val="31"/>
    <w:rsid w:val="00352D21"/>
    <w:rPr>
      <w:rFonts w:ascii="Calibri" w:eastAsia="Calibri" w:hAnsi="Calibri" w:cs="Times New Roman"/>
      <w:sz w:val="16"/>
      <w:szCs w:val="16"/>
      <w:lang w:eastAsia="en-US"/>
    </w:rPr>
  </w:style>
  <w:style w:type="paragraph" w:styleId="HTML">
    <w:name w:val="HTML Address"/>
    <w:basedOn w:val="a"/>
    <w:link w:val="HTML0"/>
    <w:rsid w:val="00352D21"/>
    <w:rPr>
      <w:rFonts w:ascii="Calibri" w:eastAsia="Calibri" w:hAnsi="Calibri" w:cs="Times New Roman"/>
      <w:i/>
      <w:iCs/>
      <w:lang w:eastAsia="en-US"/>
    </w:rPr>
  </w:style>
  <w:style w:type="character" w:customStyle="1" w:styleId="HTML0">
    <w:name w:val="Адрес HTML Знак"/>
    <w:basedOn w:val="a0"/>
    <w:link w:val="HTML"/>
    <w:rsid w:val="00352D21"/>
    <w:rPr>
      <w:rFonts w:ascii="Calibri" w:eastAsia="Calibri" w:hAnsi="Calibri" w:cs="Times New Roman"/>
      <w:i/>
      <w:iCs/>
      <w:lang w:eastAsia="en-US"/>
    </w:rPr>
  </w:style>
  <w:style w:type="table" w:styleId="ac">
    <w:name w:val="Table Grid"/>
    <w:basedOn w:val="a1"/>
    <w:uiPriority w:val="59"/>
    <w:rsid w:val="00352D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rsid w:val="00352D21"/>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352D21"/>
    <w:rPr>
      <w:rFonts w:ascii="Tahoma" w:eastAsia="Times New Roman" w:hAnsi="Tahoma" w:cs="Times New Roman"/>
      <w:sz w:val="16"/>
      <w:szCs w:val="16"/>
    </w:rPr>
  </w:style>
  <w:style w:type="table" w:customStyle="1" w:styleId="23">
    <w:name w:val="Сетка таблицы2"/>
    <w:basedOn w:val="a1"/>
    <w:next w:val="ac"/>
    <w:uiPriority w:val="59"/>
    <w:rsid w:val="00352D2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qFormat/>
    <w:rsid w:val="00352D21"/>
    <w:pPr>
      <w:spacing w:after="0" w:line="240" w:lineRule="auto"/>
      <w:ind w:left="720"/>
      <w:contextualSpacing/>
    </w:pPr>
    <w:rPr>
      <w:rFonts w:ascii="Times New Roman" w:eastAsia="Times New Roman" w:hAnsi="Times New Roman" w:cs="Times New Roman"/>
      <w:sz w:val="24"/>
      <w:szCs w:val="24"/>
    </w:rPr>
  </w:style>
  <w:style w:type="character" w:styleId="af0">
    <w:name w:val="Emphasis"/>
    <w:qFormat/>
    <w:rsid w:val="00352D21"/>
    <w:rPr>
      <w:i/>
      <w:iCs/>
    </w:rPr>
  </w:style>
  <w:style w:type="paragraph" w:styleId="af1">
    <w:name w:val="footnote text"/>
    <w:basedOn w:val="a"/>
    <w:link w:val="af2"/>
    <w:unhideWhenUsed/>
    <w:rsid w:val="00352D21"/>
    <w:pPr>
      <w:spacing w:after="0" w:line="240" w:lineRule="auto"/>
    </w:pPr>
    <w:rPr>
      <w:rFonts w:ascii="Calibri" w:eastAsia="Calibri" w:hAnsi="Calibri" w:cs="Times New Roman"/>
      <w:sz w:val="20"/>
      <w:szCs w:val="20"/>
      <w:lang w:eastAsia="en-US"/>
    </w:rPr>
  </w:style>
  <w:style w:type="character" w:customStyle="1" w:styleId="af2">
    <w:name w:val="Текст сноски Знак"/>
    <w:basedOn w:val="a0"/>
    <w:link w:val="af1"/>
    <w:rsid w:val="00352D21"/>
    <w:rPr>
      <w:rFonts w:ascii="Calibri" w:eastAsia="Calibri" w:hAnsi="Calibri" w:cs="Times New Roman"/>
      <w:sz w:val="20"/>
      <w:szCs w:val="20"/>
      <w:lang w:eastAsia="en-US"/>
    </w:rPr>
  </w:style>
  <w:style w:type="character" w:styleId="af3">
    <w:name w:val="footnote reference"/>
    <w:unhideWhenUsed/>
    <w:rsid w:val="00352D21"/>
    <w:rPr>
      <w:vertAlign w:val="superscript"/>
    </w:rPr>
  </w:style>
  <w:style w:type="table" w:customStyle="1" w:styleId="13">
    <w:name w:val="Сетка таблицы1"/>
    <w:basedOn w:val="a1"/>
    <w:next w:val="ac"/>
    <w:uiPriority w:val="39"/>
    <w:rsid w:val="00352D2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352D2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c"/>
    <w:uiPriority w:val="59"/>
    <w:rsid w:val="00352D2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c"/>
    <w:uiPriority w:val="59"/>
    <w:rsid w:val="00352D2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c"/>
    <w:uiPriority w:val="59"/>
    <w:rsid w:val="00352D2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352D21"/>
  </w:style>
  <w:style w:type="paragraph" w:customStyle="1" w:styleId="Style3">
    <w:name w:val="Style3"/>
    <w:basedOn w:val="a"/>
    <w:rsid w:val="00352D21"/>
    <w:pPr>
      <w:widowControl w:val="0"/>
      <w:autoSpaceDE w:val="0"/>
      <w:autoSpaceDN w:val="0"/>
      <w:adjustRightInd w:val="0"/>
      <w:spacing w:after="0" w:line="221" w:lineRule="exact"/>
      <w:jc w:val="both"/>
    </w:pPr>
    <w:rPr>
      <w:rFonts w:ascii="Century Schoolbook" w:eastAsia="Times New Roman" w:hAnsi="Century Schoolbook" w:cs="Times New Roman"/>
      <w:sz w:val="24"/>
      <w:szCs w:val="24"/>
    </w:rPr>
  </w:style>
  <w:style w:type="character" w:customStyle="1" w:styleId="FontStyle19">
    <w:name w:val="Font Style19"/>
    <w:rsid w:val="00352D21"/>
    <w:rPr>
      <w:rFonts w:ascii="Century Schoolbook" w:hAnsi="Century Schoolbook" w:cs="Century Schoolbook" w:hint="default"/>
      <w:sz w:val="18"/>
      <w:szCs w:val="18"/>
    </w:rPr>
  </w:style>
  <w:style w:type="paragraph" w:customStyle="1" w:styleId="Style7">
    <w:name w:val="Style7"/>
    <w:basedOn w:val="a"/>
    <w:rsid w:val="00352D21"/>
    <w:pPr>
      <w:widowControl w:val="0"/>
      <w:autoSpaceDE w:val="0"/>
      <w:autoSpaceDN w:val="0"/>
      <w:adjustRightInd w:val="0"/>
      <w:spacing w:after="0" w:line="221" w:lineRule="exact"/>
      <w:ind w:hanging="374"/>
    </w:pPr>
    <w:rPr>
      <w:rFonts w:ascii="Century Schoolbook" w:eastAsia="Times New Roman" w:hAnsi="Century Schoolbook" w:cs="Times New Roman"/>
      <w:sz w:val="24"/>
      <w:szCs w:val="24"/>
    </w:rPr>
  </w:style>
  <w:style w:type="paragraph" w:customStyle="1" w:styleId="Style8">
    <w:name w:val="Style8"/>
    <w:basedOn w:val="a"/>
    <w:rsid w:val="00352D21"/>
    <w:pPr>
      <w:widowControl w:val="0"/>
      <w:autoSpaceDE w:val="0"/>
      <w:autoSpaceDN w:val="0"/>
      <w:adjustRightInd w:val="0"/>
      <w:spacing w:after="0" w:line="211" w:lineRule="exact"/>
      <w:ind w:firstLine="96"/>
    </w:pPr>
    <w:rPr>
      <w:rFonts w:ascii="Century Schoolbook" w:eastAsia="Times New Roman" w:hAnsi="Century Schoolbook" w:cs="Times New Roman"/>
      <w:sz w:val="24"/>
      <w:szCs w:val="24"/>
    </w:rPr>
  </w:style>
  <w:style w:type="character" w:customStyle="1" w:styleId="FontStyle18">
    <w:name w:val="Font Style18"/>
    <w:rsid w:val="00352D21"/>
    <w:rPr>
      <w:rFonts w:ascii="Arial Black" w:hAnsi="Arial Black" w:cs="Arial Black" w:hint="default"/>
      <w:sz w:val="24"/>
      <w:szCs w:val="24"/>
    </w:rPr>
  </w:style>
  <w:style w:type="character" w:customStyle="1" w:styleId="FontStyle20">
    <w:name w:val="Font Style20"/>
    <w:rsid w:val="00352D21"/>
    <w:rPr>
      <w:rFonts w:ascii="Century Schoolbook" w:hAnsi="Century Schoolbook" w:cs="Century Schoolbook" w:hint="default"/>
      <w:i/>
      <w:iCs/>
      <w:sz w:val="18"/>
      <w:szCs w:val="18"/>
    </w:rPr>
  </w:style>
  <w:style w:type="character" w:customStyle="1" w:styleId="FontStyle12">
    <w:name w:val="Font Style12"/>
    <w:rsid w:val="00352D21"/>
    <w:rPr>
      <w:rFonts w:ascii="Times New Roman" w:hAnsi="Times New Roman" w:cs="Times New Roman" w:hint="default"/>
      <w:b/>
      <w:bCs/>
      <w:sz w:val="26"/>
      <w:szCs w:val="26"/>
    </w:rPr>
  </w:style>
  <w:style w:type="table" w:customStyle="1" w:styleId="51">
    <w:name w:val="Сетка таблицы5"/>
    <w:basedOn w:val="a1"/>
    <w:next w:val="ac"/>
    <w:uiPriority w:val="59"/>
    <w:rsid w:val="00352D2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rsid w:val="00352D21"/>
    <w:rPr>
      <w:rFonts w:ascii="Century Schoolbook" w:hAnsi="Century Schoolbook" w:cs="Century Schoolbook" w:hint="default"/>
      <w:sz w:val="24"/>
      <w:szCs w:val="24"/>
    </w:rPr>
  </w:style>
  <w:style w:type="paragraph" w:customStyle="1" w:styleId="Style16">
    <w:name w:val="Style16"/>
    <w:basedOn w:val="a"/>
    <w:rsid w:val="00352D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6">
    <w:name w:val="Font Style26"/>
    <w:rsid w:val="00352D21"/>
    <w:rPr>
      <w:rFonts w:ascii="Times New Roman" w:hAnsi="Times New Roman" w:cs="Times New Roman" w:hint="default"/>
      <w:b/>
      <w:bCs/>
      <w:i/>
      <w:iCs/>
      <w:spacing w:val="10"/>
      <w:sz w:val="22"/>
      <w:szCs w:val="22"/>
    </w:rPr>
  </w:style>
  <w:style w:type="character" w:customStyle="1" w:styleId="FontStyle27">
    <w:name w:val="Font Style27"/>
    <w:rsid w:val="00352D21"/>
    <w:rPr>
      <w:rFonts w:ascii="Verdana" w:hAnsi="Verdana" w:cs="Verdana" w:hint="default"/>
      <w:i/>
      <w:iCs/>
      <w:sz w:val="14"/>
      <w:szCs w:val="14"/>
    </w:rPr>
  </w:style>
  <w:style w:type="character" w:customStyle="1" w:styleId="FontStyle28">
    <w:name w:val="Font Style28"/>
    <w:rsid w:val="00352D21"/>
    <w:rPr>
      <w:rFonts w:ascii="Times New Roman" w:hAnsi="Times New Roman" w:cs="Times New Roman" w:hint="default"/>
      <w:b/>
      <w:bCs/>
      <w:i/>
      <w:iCs/>
      <w:sz w:val="20"/>
      <w:szCs w:val="20"/>
    </w:rPr>
  </w:style>
  <w:style w:type="character" w:customStyle="1" w:styleId="FontStyle31">
    <w:name w:val="Font Style31"/>
    <w:rsid w:val="00352D21"/>
    <w:rPr>
      <w:rFonts w:ascii="Times New Roman" w:hAnsi="Times New Roman" w:cs="Times New Roman" w:hint="default"/>
      <w:sz w:val="20"/>
      <w:szCs w:val="20"/>
    </w:rPr>
  </w:style>
  <w:style w:type="paragraph" w:customStyle="1" w:styleId="Style2">
    <w:name w:val="Style2"/>
    <w:basedOn w:val="a"/>
    <w:rsid w:val="00352D21"/>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4">
    <w:name w:val="Style4"/>
    <w:basedOn w:val="a"/>
    <w:rsid w:val="00352D21"/>
    <w:pPr>
      <w:widowControl w:val="0"/>
      <w:autoSpaceDE w:val="0"/>
      <w:autoSpaceDN w:val="0"/>
      <w:adjustRightInd w:val="0"/>
      <w:spacing w:after="0" w:line="302" w:lineRule="exact"/>
      <w:jc w:val="both"/>
    </w:pPr>
    <w:rPr>
      <w:rFonts w:ascii="Century Schoolbook" w:eastAsia="Times New Roman" w:hAnsi="Century Schoolbook" w:cs="Times New Roman"/>
      <w:sz w:val="24"/>
      <w:szCs w:val="24"/>
    </w:rPr>
  </w:style>
  <w:style w:type="paragraph" w:customStyle="1" w:styleId="Style9">
    <w:name w:val="Style9"/>
    <w:basedOn w:val="a"/>
    <w:rsid w:val="00352D21"/>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0">
    <w:name w:val="Style10"/>
    <w:basedOn w:val="a"/>
    <w:rsid w:val="00352D21"/>
    <w:pPr>
      <w:widowControl w:val="0"/>
      <w:autoSpaceDE w:val="0"/>
      <w:autoSpaceDN w:val="0"/>
      <w:adjustRightInd w:val="0"/>
      <w:spacing w:after="0" w:line="221" w:lineRule="exact"/>
      <w:jc w:val="center"/>
    </w:pPr>
    <w:rPr>
      <w:rFonts w:ascii="Century Schoolbook" w:eastAsia="Times New Roman" w:hAnsi="Century Schoolbook" w:cs="Times New Roman"/>
      <w:sz w:val="24"/>
      <w:szCs w:val="24"/>
    </w:rPr>
  </w:style>
  <w:style w:type="character" w:customStyle="1" w:styleId="FontStyle22">
    <w:name w:val="Font Style22"/>
    <w:rsid w:val="00352D21"/>
    <w:rPr>
      <w:rFonts w:ascii="Times New Roman" w:hAnsi="Times New Roman" w:cs="Times New Roman" w:hint="default"/>
      <w:b/>
      <w:bCs/>
      <w:sz w:val="22"/>
      <w:szCs w:val="22"/>
    </w:rPr>
  </w:style>
  <w:style w:type="character" w:customStyle="1" w:styleId="FontStyle21">
    <w:name w:val="Font Style21"/>
    <w:rsid w:val="00352D21"/>
    <w:rPr>
      <w:rFonts w:ascii="Century Schoolbook" w:hAnsi="Century Schoolbook" w:cs="Century Schoolbook" w:hint="default"/>
      <w:i/>
      <w:iCs/>
      <w:sz w:val="18"/>
      <w:szCs w:val="18"/>
    </w:rPr>
  </w:style>
  <w:style w:type="character" w:customStyle="1" w:styleId="FontStyle13">
    <w:name w:val="Font Style13"/>
    <w:rsid w:val="00352D21"/>
    <w:rPr>
      <w:rFonts w:ascii="Century Schoolbook" w:hAnsi="Century Schoolbook" w:cs="Century Schoolbook" w:hint="default"/>
      <w:sz w:val="18"/>
      <w:szCs w:val="18"/>
    </w:rPr>
  </w:style>
  <w:style w:type="character" w:customStyle="1" w:styleId="FontStyle16">
    <w:name w:val="Font Style16"/>
    <w:rsid w:val="00352D21"/>
    <w:rPr>
      <w:rFonts w:ascii="Century Schoolbook" w:hAnsi="Century Schoolbook" w:cs="Century Schoolbook" w:hint="default"/>
      <w:sz w:val="18"/>
      <w:szCs w:val="18"/>
    </w:rPr>
  </w:style>
  <w:style w:type="character" w:customStyle="1" w:styleId="FontStyle17">
    <w:name w:val="Font Style17"/>
    <w:rsid w:val="00352D21"/>
    <w:rPr>
      <w:rFonts w:ascii="Century Schoolbook" w:hAnsi="Century Schoolbook" w:cs="Century Schoolbook" w:hint="default"/>
      <w:b/>
      <w:bCs/>
      <w:sz w:val="16"/>
      <w:szCs w:val="16"/>
    </w:rPr>
  </w:style>
  <w:style w:type="character" w:customStyle="1" w:styleId="FontStyle23">
    <w:name w:val="Font Style23"/>
    <w:rsid w:val="00352D21"/>
    <w:rPr>
      <w:rFonts w:ascii="Century Schoolbook" w:hAnsi="Century Schoolbook" w:cs="Century Schoolbook" w:hint="default"/>
      <w:i/>
      <w:iCs/>
      <w:sz w:val="18"/>
      <w:szCs w:val="18"/>
    </w:rPr>
  </w:style>
  <w:style w:type="character" w:customStyle="1" w:styleId="FontStyle15">
    <w:name w:val="Font Style15"/>
    <w:rsid w:val="00352D21"/>
    <w:rPr>
      <w:rFonts w:ascii="Century Schoolbook" w:hAnsi="Century Schoolbook" w:cs="Century Schoolbook" w:hint="default"/>
      <w:sz w:val="18"/>
      <w:szCs w:val="18"/>
    </w:rPr>
  </w:style>
  <w:style w:type="table" w:customStyle="1" w:styleId="61">
    <w:name w:val="Сетка таблицы6"/>
    <w:basedOn w:val="a1"/>
    <w:next w:val="ac"/>
    <w:uiPriority w:val="59"/>
    <w:rsid w:val="00352D2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rsid w:val="00352D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ru.wikipedia.org/wiki/%D0%91%D0%B5%D0%BB%D0%BE%D0%BA" TargetMode="External"/><Relationship Id="rId26" Type="http://schemas.openxmlformats.org/officeDocument/2006/relationships/hyperlink" Target="http://ru.wikipedia.org/wiki/%D0%91%D0%B5%D0%BB%D0%BA%D0%B8" TargetMode="External"/><Relationship Id="rId3" Type="http://schemas.openxmlformats.org/officeDocument/2006/relationships/styles" Target="styles.xml"/><Relationship Id="rId21" Type="http://schemas.openxmlformats.org/officeDocument/2006/relationships/hyperlink" Target="http://ru.wikipedia.org/wiki/%D0%A4%D0%BE%D1%82%D0%BE%D1%81%D0%B8%D0%BD%D1%82%D0%B5%D0%B7" TargetMode="External"/><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ru.wikipedia.org/wiki/%D0%93%D0%B5%D0%BD%D0%B5%D1%82%D0%B8%D1%87%D0%B5%D1%81%D0%BA%D0%B0%D1%8F_%D0%B8%D0%BD%D1%84%D0%BE%D1%80%D0%BC%D0%B0%D1%86%D0%B8%D1%8F" TargetMode="External"/><Relationship Id="rId25" Type="http://schemas.openxmlformats.org/officeDocument/2006/relationships/hyperlink" Target="http://ru.wikipedia.org/wiki/%D0%96%D0%B8%D1%80%D1%8B"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hyperlink" Target="http://ru.wikipedia.org/wiki/%D0%AD%D1%83%D0%BA%D0%B0%D1%80%D0%B8%D0%BE%D1%82%D1%8B" TargetMode="External"/><Relationship Id="rId29" Type="http://schemas.openxmlformats.org/officeDocument/2006/relationships/hyperlink" Target="http://ru.wikipedia.org/wiki/%D0%93%D0%B5%D0%BD%D0%B5%D1%82%D0%B8%D1%87%D0%B5%D1%81%D0%BA%D0%B0%D1%8F_%D0%B8%D0%BD%D1%84%D0%BE%D1%80%D0%BC%D0%B0%D1%86%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hyperlink" Target="http://ru.wikipedia.org/wiki/%D0%90%D0%BC%D0%B8%D0%BB%D0%BE%D0%BF%D0%BB%D0%B0%D1%81%D1%82%D1%8B" TargetMode="External"/><Relationship Id="rId32" Type="http://schemas.openxmlformats.org/officeDocument/2006/relationships/hyperlink" Target="http://ru.wikipedia.org/wiki/%D0%91%D0%B5%D0%BB%D0%BE%D0%BA" TargetMode="External"/><Relationship Id="rId5" Type="http://schemas.openxmlformats.org/officeDocument/2006/relationships/settings" Target="settings.xml"/><Relationship Id="rId15" Type="http://schemas.openxmlformats.org/officeDocument/2006/relationships/image" Target="media/image10.emf"/><Relationship Id="rId23" Type="http://schemas.openxmlformats.org/officeDocument/2006/relationships/hyperlink" Target="http://ru.wikipedia.org/wiki/%D0%9A%D1%80%D0%B0%D1%85%D0%BC%D0%B0%D0%BB" TargetMode="External"/><Relationship Id="rId28" Type="http://schemas.openxmlformats.org/officeDocument/2006/relationships/hyperlink" Target="http://ru.wikipedia.org/wiki/%D0%9A%D0%B0%D1%80%D0%BE%D1%82%D0%B8%D0%BD" TargetMode="External"/><Relationship Id="rId10" Type="http://schemas.openxmlformats.org/officeDocument/2006/relationships/image" Target="media/image5.png"/><Relationship Id="rId19" Type="http://schemas.openxmlformats.org/officeDocument/2006/relationships/hyperlink" Target="http://ru.wikipedia.org/wiki/%D0%9F%D0%BB%D0%B0%D1%81%D1%82%D0%B8%D0%B4%D1%8B" TargetMode="External"/><Relationship Id="rId31" Type="http://schemas.openxmlformats.org/officeDocument/2006/relationships/hyperlink" Target="http://ru.wikipedia.org/wiki/%D0%A1%D0%B8%D0%BD%D1%82%D0%B5%D0%B7" TargetMode="Externa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ru.wikipedia.org/wiki/%D0%A5%D0%BB%D0%BE%D1%80%D0%BE%D1%84%D0%B8%D0%BB%D0%BB" TargetMode="External"/><Relationship Id="rId27" Type="http://schemas.openxmlformats.org/officeDocument/2006/relationships/hyperlink" Target="http://ru.wikipedia.org/wiki/%D0%9F%D0%B8%D0%B3%D0%BC%D0%B5%D0%BD%D1%82" TargetMode="External"/><Relationship Id="rId30" Type="http://schemas.openxmlformats.org/officeDocument/2006/relationships/hyperlink" Target="http://ru.wikipedia.org/wiki/%D0%94%D0%9D%D0%9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EA43-41D9-4463-8452-E7351814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10102</Words>
  <Characters>57587</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Дом</cp:lastModifiedBy>
  <cp:revision>16</cp:revision>
  <cp:lastPrinted>2018-11-19T03:56:00Z</cp:lastPrinted>
  <dcterms:created xsi:type="dcterms:W3CDTF">2015-11-02T18:46:00Z</dcterms:created>
  <dcterms:modified xsi:type="dcterms:W3CDTF">2018-11-29T08:21:00Z</dcterms:modified>
</cp:coreProperties>
</file>